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D5677EF" w14:textId="77777777" w:rsidR="007B374F" w:rsidRDefault="007B374F" w:rsidP="00F73466">
      <w:pPr>
        <w:spacing w:line="276" w:lineRule="auto"/>
        <w:jc w:val="center"/>
        <w:rPr>
          <w:rFonts w:ascii="Arial" w:hAnsi="Arial" w:cs="Arial"/>
          <w:b/>
          <w:sz w:val="22"/>
          <w:szCs w:val="22"/>
        </w:rPr>
      </w:pPr>
    </w:p>
    <w:p w14:paraId="2943ED28" w14:textId="77777777" w:rsidR="007B374F" w:rsidRDefault="007B374F" w:rsidP="00F73466">
      <w:pPr>
        <w:spacing w:line="276" w:lineRule="auto"/>
        <w:jc w:val="center"/>
        <w:rPr>
          <w:rFonts w:ascii="Arial" w:hAnsi="Arial" w:cs="Arial"/>
          <w:b/>
          <w:sz w:val="22"/>
          <w:szCs w:val="22"/>
        </w:rPr>
      </w:pPr>
    </w:p>
    <w:p w14:paraId="2DEDEF93" w14:textId="77777777" w:rsidR="007B374F" w:rsidRDefault="007B374F" w:rsidP="00F73466">
      <w:pPr>
        <w:spacing w:line="276" w:lineRule="auto"/>
        <w:jc w:val="center"/>
        <w:rPr>
          <w:rFonts w:ascii="Arial" w:hAnsi="Arial" w:cs="Arial"/>
          <w:b/>
          <w:sz w:val="22"/>
          <w:szCs w:val="22"/>
        </w:rPr>
      </w:pPr>
    </w:p>
    <w:p w14:paraId="1C0C9E4A" w14:textId="77777777" w:rsidR="00F73466" w:rsidRPr="00B579F0" w:rsidRDefault="00F73466" w:rsidP="00B33B78">
      <w:pPr>
        <w:spacing w:line="276" w:lineRule="auto"/>
        <w:jc w:val="both"/>
        <w:rPr>
          <w:rFonts w:ascii="Arial" w:hAnsi="Arial" w:cs="Arial"/>
          <w:b/>
          <w:sz w:val="22"/>
          <w:szCs w:val="22"/>
        </w:rPr>
      </w:pPr>
      <w:r w:rsidRPr="00B579F0">
        <w:rPr>
          <w:rFonts w:ascii="Arial" w:hAnsi="Arial" w:cs="Arial"/>
          <w:b/>
          <w:sz w:val="22"/>
          <w:szCs w:val="22"/>
        </w:rPr>
        <w:t>DA ABERTURA DA SESSÃO PÚBLICA E DA FASE DE JULGAMENTO</w:t>
      </w:r>
    </w:p>
    <w:p w14:paraId="2B214617" w14:textId="77777777" w:rsidR="00F73466" w:rsidRPr="00B579F0" w:rsidRDefault="00F73466" w:rsidP="00B33B78">
      <w:pPr>
        <w:pStyle w:val="Corpodetexto"/>
        <w:spacing w:line="276" w:lineRule="auto"/>
        <w:jc w:val="both"/>
        <w:rPr>
          <w:rFonts w:ascii="Arial" w:hAnsi="Arial" w:cs="Arial"/>
          <w:bCs/>
          <w:sz w:val="22"/>
          <w:szCs w:val="22"/>
        </w:rPr>
      </w:pPr>
    </w:p>
    <w:p w14:paraId="368AA597"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O Critério de julgamento por técnica e preço considerará a maior pontuação obtida a partir da ponderação das notas atribuídas aos aspectos de técnica e de preço da proposta, na proporção de 70% de valoração para a proposta técnica e 30% para proposta de preço.</w:t>
      </w:r>
    </w:p>
    <w:p w14:paraId="7FFF6566"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Para efeito do subitem anterior, admite-se a adequação técnica da metodologia empregada pela contratada, visando assegurar a execução do objeto, desde que mantidas as condições para a justa remuneração do serviço.</w:t>
      </w:r>
    </w:p>
    <w:p w14:paraId="03E1E834"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 xml:space="preserve">Será atribuída ao licitante uma </w:t>
      </w:r>
      <w:r w:rsidRPr="00B579F0">
        <w:rPr>
          <w:rFonts w:ascii="Arial" w:hAnsi="Arial" w:cs="Arial"/>
          <w:b/>
          <w:sz w:val="22"/>
          <w:szCs w:val="22"/>
        </w:rPr>
        <w:t>NOTA DA PROPOSTA DE PREÇO (NP)</w:t>
      </w:r>
      <w:r w:rsidRPr="00B579F0">
        <w:rPr>
          <w:rFonts w:ascii="Arial" w:hAnsi="Arial" w:cs="Arial"/>
          <w:bCs/>
          <w:sz w:val="22"/>
          <w:szCs w:val="22"/>
        </w:rPr>
        <w:t>, de acordo com o seguinte parâmetro matemático:</w:t>
      </w:r>
    </w:p>
    <w:p w14:paraId="0C95C6F8" w14:textId="77777777" w:rsidR="00F73466" w:rsidRPr="00B579F0" w:rsidRDefault="007F0F7A" w:rsidP="00B33B78">
      <w:pPr>
        <w:pStyle w:val="Corpodetexto"/>
        <w:spacing w:line="276" w:lineRule="auto"/>
        <w:ind w:firstLine="284"/>
        <w:jc w:val="both"/>
        <w:rPr>
          <w:rFonts w:ascii="Arial" w:hAnsi="Arial" w:cs="Arial"/>
          <w:bCs/>
          <w:sz w:val="22"/>
          <w:szCs w:val="22"/>
        </w:rPr>
      </w:pPr>
      <m:oMathPara>
        <m:oMath>
          <m:r>
            <w:rPr>
              <w:rFonts w:ascii="Cambria Math" w:hAnsi="Cambria Math" w:cs="Arial"/>
              <w:sz w:val="22"/>
              <w:szCs w:val="22"/>
            </w:rPr>
            <m:t>NP</m:t>
          </m:r>
          <m:r>
            <w:rPr>
              <w:rFonts w:ascii="Cambria Math" w:hAnsi="Arial" w:cs="Arial"/>
              <w:sz w:val="22"/>
              <w:szCs w:val="22"/>
            </w:rPr>
            <m:t xml:space="preserve">=100 </m:t>
          </m:r>
          <m:r>
            <w:rPr>
              <w:rFonts w:ascii="Cambria Math" w:hAnsi="Cambria Math" w:cs="Arial"/>
              <w:sz w:val="22"/>
              <w:szCs w:val="22"/>
            </w:rPr>
            <m:t>X</m:t>
          </m:r>
          <m:r>
            <w:rPr>
              <w:rFonts w:ascii="Cambria Math" w:hAnsi="Arial" w:cs="Arial"/>
              <w:sz w:val="22"/>
              <w:szCs w:val="22"/>
            </w:rPr>
            <m:t xml:space="preserve"> </m:t>
          </m:r>
          <m:d>
            <m:dPr>
              <m:ctrlPr>
                <w:rPr>
                  <w:rFonts w:ascii="Cambria Math" w:hAnsi="Arial" w:cs="Arial"/>
                  <w:bCs/>
                  <w:i/>
                  <w:sz w:val="22"/>
                  <w:szCs w:val="22"/>
                </w:rPr>
              </m:ctrlPr>
            </m:dPr>
            <m:e>
              <m:f>
                <m:fPr>
                  <m:ctrlPr>
                    <w:rPr>
                      <w:rFonts w:ascii="Cambria Math" w:hAnsi="Arial" w:cs="Arial"/>
                      <w:bCs/>
                      <w:i/>
                      <w:sz w:val="22"/>
                      <w:szCs w:val="22"/>
                    </w:rPr>
                  </m:ctrlPr>
                </m:fPr>
                <m:num>
                  <m:r>
                    <w:rPr>
                      <w:rFonts w:ascii="Cambria Math" w:hAnsi="Cambria Math" w:cs="Arial"/>
                      <w:sz w:val="22"/>
                      <w:szCs w:val="22"/>
                    </w:rPr>
                    <m:t>MPP</m:t>
                  </m:r>
                </m:num>
                <m:den>
                  <m:r>
                    <w:rPr>
                      <w:rFonts w:ascii="Cambria Math" w:hAnsi="Cambria Math" w:cs="Arial"/>
                      <w:sz w:val="22"/>
                      <w:szCs w:val="22"/>
                    </w:rPr>
                    <m:t>PPE</m:t>
                  </m:r>
                </m:den>
              </m:f>
            </m:e>
          </m:d>
        </m:oMath>
      </m:oMathPara>
    </w:p>
    <w:p w14:paraId="68FED4C9" w14:textId="77777777" w:rsidR="00F73466" w:rsidRPr="00B579F0" w:rsidRDefault="00F73466" w:rsidP="00B33B78">
      <w:pPr>
        <w:pStyle w:val="Corpodetexto"/>
        <w:spacing w:line="276" w:lineRule="auto"/>
        <w:ind w:firstLine="284"/>
        <w:jc w:val="both"/>
        <w:rPr>
          <w:rFonts w:ascii="Arial" w:hAnsi="Arial" w:cs="Arial"/>
          <w:bCs/>
          <w:sz w:val="22"/>
          <w:szCs w:val="22"/>
        </w:rPr>
      </w:pPr>
      <w:r w:rsidRPr="00B579F0">
        <w:rPr>
          <w:rFonts w:ascii="Arial" w:hAnsi="Arial" w:cs="Arial"/>
          <w:bCs/>
          <w:sz w:val="22"/>
          <w:szCs w:val="22"/>
        </w:rPr>
        <w:t>Onde:</w:t>
      </w:r>
    </w:p>
    <w:p w14:paraId="133601CF" w14:textId="77777777" w:rsidR="00F73466" w:rsidRPr="00B579F0" w:rsidRDefault="00F73466" w:rsidP="00B33B78">
      <w:pPr>
        <w:pStyle w:val="Corpodetexto"/>
        <w:spacing w:line="276" w:lineRule="auto"/>
        <w:ind w:firstLine="284"/>
        <w:jc w:val="both"/>
        <w:rPr>
          <w:rFonts w:ascii="Arial" w:hAnsi="Arial" w:cs="Arial"/>
          <w:bCs/>
          <w:sz w:val="22"/>
          <w:szCs w:val="22"/>
        </w:rPr>
      </w:pPr>
      <w:r w:rsidRPr="00B579F0">
        <w:rPr>
          <w:rFonts w:ascii="Arial" w:hAnsi="Arial" w:cs="Arial"/>
          <w:bCs/>
          <w:sz w:val="22"/>
          <w:szCs w:val="22"/>
        </w:rPr>
        <w:t>NP – Nota da proposta de preço do licitante;</w:t>
      </w:r>
    </w:p>
    <w:p w14:paraId="19F00D10" w14:textId="77777777" w:rsidR="00F73466" w:rsidRPr="00B579F0" w:rsidRDefault="00F73466" w:rsidP="00B33B78">
      <w:pPr>
        <w:pStyle w:val="Corpodetexto"/>
        <w:spacing w:line="276" w:lineRule="auto"/>
        <w:ind w:firstLine="284"/>
        <w:jc w:val="both"/>
        <w:rPr>
          <w:rFonts w:ascii="Arial" w:hAnsi="Arial" w:cs="Arial"/>
          <w:bCs/>
          <w:sz w:val="22"/>
          <w:szCs w:val="22"/>
        </w:rPr>
      </w:pPr>
      <w:r w:rsidRPr="00B579F0">
        <w:rPr>
          <w:rFonts w:ascii="Arial" w:hAnsi="Arial" w:cs="Arial"/>
          <w:bCs/>
          <w:sz w:val="22"/>
          <w:szCs w:val="22"/>
        </w:rPr>
        <w:t>MPP - Menor preço global proposto entre os licitantes classificados (R$);</w:t>
      </w:r>
    </w:p>
    <w:p w14:paraId="2931CE65" w14:textId="77777777" w:rsidR="00F73466" w:rsidRPr="00B579F0" w:rsidRDefault="00F73466" w:rsidP="00B33B78">
      <w:pPr>
        <w:pStyle w:val="Corpodetexto"/>
        <w:spacing w:line="276" w:lineRule="auto"/>
        <w:ind w:firstLine="284"/>
        <w:jc w:val="both"/>
        <w:rPr>
          <w:rFonts w:ascii="Arial" w:hAnsi="Arial" w:cs="Arial"/>
          <w:bCs/>
          <w:sz w:val="22"/>
          <w:szCs w:val="22"/>
        </w:rPr>
      </w:pPr>
      <w:r w:rsidRPr="00B579F0">
        <w:rPr>
          <w:rFonts w:ascii="Arial" w:hAnsi="Arial" w:cs="Arial"/>
          <w:bCs/>
          <w:sz w:val="22"/>
          <w:szCs w:val="22"/>
        </w:rPr>
        <w:t>PPE - Preço global proposto pelo licitante classificado (R$).</w:t>
      </w:r>
    </w:p>
    <w:p w14:paraId="76C7B947" w14:textId="77777777" w:rsidR="00F73466" w:rsidRPr="00B579F0" w:rsidRDefault="00F73466" w:rsidP="00B33B78">
      <w:pPr>
        <w:pStyle w:val="Corpodetexto"/>
        <w:spacing w:line="276" w:lineRule="auto"/>
        <w:jc w:val="both"/>
        <w:rPr>
          <w:rFonts w:ascii="Arial" w:hAnsi="Arial" w:cs="Arial"/>
          <w:bCs/>
          <w:sz w:val="22"/>
          <w:szCs w:val="22"/>
        </w:rPr>
      </w:pPr>
    </w:p>
    <w:p w14:paraId="671BC8A9"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As notas assim obtidas serão arredondadas até os centésimos pelo abandono das demais casas decimais.</w:t>
      </w:r>
    </w:p>
    <w:p w14:paraId="2FEDDC94" w14:textId="77777777" w:rsidR="00F73466" w:rsidRPr="00B579F0" w:rsidRDefault="00F73466" w:rsidP="00B33B78">
      <w:pPr>
        <w:pStyle w:val="Corpodetexto"/>
        <w:spacing w:line="276" w:lineRule="auto"/>
        <w:jc w:val="both"/>
        <w:rPr>
          <w:rFonts w:ascii="Arial" w:hAnsi="Arial" w:cs="Arial"/>
          <w:bCs/>
          <w:sz w:val="22"/>
          <w:szCs w:val="22"/>
        </w:rPr>
      </w:pPr>
    </w:p>
    <w:p w14:paraId="5333E3CB"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Após análise das propostas de técnica e de preço, será estabelecida a NOTA FINAL das licitantes, de acordo com a média ponderada das valorações de acordo com a seguinte fórmula:</w:t>
      </w:r>
    </w:p>
    <w:p w14:paraId="08B6CE46" w14:textId="77777777" w:rsidR="00F73466" w:rsidRPr="00B579F0" w:rsidRDefault="00F73466" w:rsidP="00B33B78">
      <w:pPr>
        <w:pStyle w:val="Corpodetexto"/>
        <w:spacing w:line="276" w:lineRule="auto"/>
        <w:jc w:val="both"/>
        <w:rPr>
          <w:rFonts w:ascii="Arial" w:hAnsi="Arial" w:cs="Arial"/>
          <w:bCs/>
          <w:sz w:val="22"/>
          <w:szCs w:val="22"/>
        </w:rPr>
      </w:pPr>
    </w:p>
    <w:p w14:paraId="6813F9A4" w14:textId="77777777" w:rsidR="00F73466" w:rsidRPr="00B579F0" w:rsidRDefault="007F0F7A" w:rsidP="00B33B78">
      <w:pPr>
        <w:pStyle w:val="Corpodetexto"/>
        <w:spacing w:line="276" w:lineRule="auto"/>
        <w:jc w:val="both"/>
        <w:rPr>
          <w:rFonts w:ascii="Arial" w:hAnsi="Arial" w:cs="Arial"/>
          <w:bCs/>
          <w:sz w:val="22"/>
          <w:szCs w:val="22"/>
        </w:rPr>
      </w:pPr>
      <m:oMathPara>
        <m:oMath>
          <m:r>
            <w:rPr>
              <w:rFonts w:ascii="Cambria Math" w:hAnsi="Cambria Math" w:cs="Arial"/>
              <w:sz w:val="22"/>
              <w:szCs w:val="22"/>
            </w:rPr>
            <m:t>NF</m:t>
          </m:r>
          <m:r>
            <w:rPr>
              <w:rFonts w:ascii="Cambria Math" w:hAnsi="Arial" w:cs="Arial"/>
              <w:sz w:val="22"/>
              <w:szCs w:val="22"/>
            </w:rPr>
            <m:t>=</m:t>
          </m:r>
          <m:r>
            <w:rPr>
              <w:rFonts w:ascii="Cambria Math" w:hAnsi="Cambria Math" w:cs="Arial"/>
              <w:sz w:val="22"/>
              <w:szCs w:val="22"/>
            </w:rPr>
            <m:t>NT</m:t>
          </m:r>
          <m:r>
            <w:rPr>
              <w:rFonts w:ascii="Cambria Math" w:hAnsi="Arial" w:cs="Arial"/>
              <w:sz w:val="22"/>
              <w:szCs w:val="22"/>
            </w:rPr>
            <m:t xml:space="preserve"> </m:t>
          </m:r>
          <m:r>
            <w:rPr>
              <w:rFonts w:ascii="Cambria Math" w:hAnsi="Cambria Math" w:cs="Arial"/>
              <w:sz w:val="22"/>
              <w:szCs w:val="22"/>
            </w:rPr>
            <m:t>X</m:t>
          </m:r>
          <m:r>
            <w:rPr>
              <w:rFonts w:ascii="Cambria Math" w:hAnsi="Arial" w:cs="Arial"/>
              <w:sz w:val="22"/>
              <w:szCs w:val="22"/>
            </w:rPr>
            <m:t xml:space="preserve"> 0,7+</m:t>
          </m:r>
          <m:r>
            <w:rPr>
              <w:rFonts w:ascii="Cambria Math" w:hAnsi="Cambria Math" w:cs="Arial"/>
              <w:sz w:val="22"/>
              <w:szCs w:val="22"/>
            </w:rPr>
            <m:t>NP</m:t>
          </m:r>
          <m:r>
            <w:rPr>
              <w:rFonts w:ascii="Cambria Math" w:hAnsi="Arial" w:cs="Arial"/>
              <w:sz w:val="22"/>
              <w:szCs w:val="22"/>
            </w:rPr>
            <m:t xml:space="preserve"> </m:t>
          </m:r>
          <m:r>
            <w:rPr>
              <w:rFonts w:ascii="Cambria Math" w:hAnsi="Cambria Math" w:cs="Arial"/>
              <w:sz w:val="22"/>
              <w:szCs w:val="22"/>
            </w:rPr>
            <m:t>X</m:t>
          </m:r>
          <m:r>
            <w:rPr>
              <w:rFonts w:ascii="Cambria Math" w:hAnsi="Arial" w:cs="Arial"/>
              <w:sz w:val="22"/>
              <w:szCs w:val="22"/>
            </w:rPr>
            <m:t xml:space="preserve"> 0,3</m:t>
          </m:r>
        </m:oMath>
      </m:oMathPara>
    </w:p>
    <w:p w14:paraId="615CFAD8" w14:textId="77777777" w:rsidR="00F73466" w:rsidRPr="00B579F0" w:rsidRDefault="00F73466" w:rsidP="00B33B78">
      <w:pPr>
        <w:pStyle w:val="Corpodetexto"/>
        <w:spacing w:line="276" w:lineRule="auto"/>
        <w:ind w:firstLine="284"/>
        <w:jc w:val="both"/>
        <w:rPr>
          <w:rFonts w:ascii="Arial" w:hAnsi="Arial" w:cs="Arial"/>
          <w:bCs/>
          <w:sz w:val="22"/>
          <w:szCs w:val="22"/>
        </w:rPr>
      </w:pPr>
      <w:r w:rsidRPr="00B579F0">
        <w:rPr>
          <w:rFonts w:ascii="Arial" w:hAnsi="Arial" w:cs="Arial"/>
          <w:bCs/>
          <w:sz w:val="22"/>
          <w:szCs w:val="22"/>
        </w:rPr>
        <w:t>Onde:</w:t>
      </w:r>
    </w:p>
    <w:p w14:paraId="47100A62" w14:textId="77777777" w:rsidR="00F73466" w:rsidRPr="00B579F0" w:rsidRDefault="00F73466" w:rsidP="00B33B78">
      <w:pPr>
        <w:pStyle w:val="Corpodetexto"/>
        <w:spacing w:line="276" w:lineRule="auto"/>
        <w:ind w:firstLine="284"/>
        <w:jc w:val="both"/>
        <w:rPr>
          <w:rFonts w:ascii="Arial" w:hAnsi="Arial" w:cs="Arial"/>
          <w:bCs/>
          <w:sz w:val="22"/>
          <w:szCs w:val="22"/>
        </w:rPr>
      </w:pPr>
      <w:r w:rsidRPr="00B579F0">
        <w:rPr>
          <w:rFonts w:ascii="Arial" w:hAnsi="Arial" w:cs="Arial"/>
          <w:bCs/>
          <w:sz w:val="22"/>
          <w:szCs w:val="22"/>
        </w:rPr>
        <w:t>NF – Nota final;</w:t>
      </w:r>
    </w:p>
    <w:p w14:paraId="4D6B2A3E" w14:textId="77777777" w:rsidR="00F73466" w:rsidRPr="00B579F0" w:rsidRDefault="00F73466" w:rsidP="00B33B78">
      <w:pPr>
        <w:pStyle w:val="Corpodetexto"/>
        <w:spacing w:line="276" w:lineRule="auto"/>
        <w:ind w:firstLine="284"/>
        <w:jc w:val="both"/>
        <w:rPr>
          <w:rFonts w:ascii="Arial" w:hAnsi="Arial" w:cs="Arial"/>
          <w:bCs/>
          <w:sz w:val="22"/>
          <w:szCs w:val="22"/>
        </w:rPr>
      </w:pPr>
      <w:r w:rsidRPr="00B579F0">
        <w:rPr>
          <w:rFonts w:ascii="Arial" w:hAnsi="Arial" w:cs="Arial"/>
          <w:bCs/>
          <w:sz w:val="22"/>
          <w:szCs w:val="22"/>
        </w:rPr>
        <w:t xml:space="preserve">NT - Nota da proposta técnica; </w:t>
      </w:r>
    </w:p>
    <w:p w14:paraId="234061CB" w14:textId="77777777" w:rsidR="00F73466" w:rsidRPr="00B579F0" w:rsidRDefault="00F73466" w:rsidP="00B33B78">
      <w:pPr>
        <w:pStyle w:val="Corpodetexto"/>
        <w:spacing w:line="276" w:lineRule="auto"/>
        <w:ind w:firstLine="284"/>
        <w:jc w:val="both"/>
        <w:rPr>
          <w:rFonts w:ascii="Arial" w:hAnsi="Arial" w:cs="Arial"/>
          <w:bCs/>
          <w:sz w:val="22"/>
          <w:szCs w:val="22"/>
        </w:rPr>
      </w:pPr>
      <w:r w:rsidRPr="00B579F0">
        <w:rPr>
          <w:rFonts w:ascii="Arial" w:hAnsi="Arial" w:cs="Arial"/>
          <w:bCs/>
          <w:sz w:val="22"/>
          <w:szCs w:val="22"/>
        </w:rPr>
        <w:t>NP - Nota da proposta de preços.</w:t>
      </w:r>
    </w:p>
    <w:p w14:paraId="77F47758" w14:textId="77777777" w:rsidR="00F73466" w:rsidRPr="00B579F0" w:rsidRDefault="00F73466" w:rsidP="00B33B78">
      <w:pPr>
        <w:pStyle w:val="Corpodetexto"/>
        <w:ind w:firstLine="284"/>
        <w:jc w:val="both"/>
        <w:rPr>
          <w:rFonts w:ascii="Arial" w:hAnsi="Arial" w:cs="Arial"/>
          <w:bCs/>
          <w:sz w:val="22"/>
          <w:szCs w:val="22"/>
        </w:rPr>
      </w:pPr>
    </w:p>
    <w:p w14:paraId="7893598F" w14:textId="77777777" w:rsidR="00F73466" w:rsidRPr="00B579F0" w:rsidRDefault="00F73466" w:rsidP="00B33B78">
      <w:pPr>
        <w:pStyle w:val="Corpodetexto"/>
        <w:jc w:val="both"/>
        <w:rPr>
          <w:rFonts w:ascii="Arial" w:hAnsi="Arial" w:cs="Arial"/>
          <w:bCs/>
          <w:sz w:val="22"/>
          <w:szCs w:val="22"/>
        </w:rPr>
      </w:pPr>
    </w:p>
    <w:p w14:paraId="47DFC70C" w14:textId="77777777" w:rsidR="00F73466" w:rsidRPr="00B579F0" w:rsidRDefault="00F73466" w:rsidP="00B33B78">
      <w:pPr>
        <w:pStyle w:val="Corpodetexto"/>
        <w:jc w:val="both"/>
        <w:rPr>
          <w:rFonts w:ascii="Arial" w:hAnsi="Arial" w:cs="Arial"/>
          <w:b/>
          <w:sz w:val="22"/>
          <w:szCs w:val="22"/>
        </w:rPr>
      </w:pPr>
      <w:r w:rsidRPr="00B579F0">
        <w:rPr>
          <w:rFonts w:ascii="Arial" w:hAnsi="Arial" w:cs="Arial"/>
          <w:b/>
          <w:sz w:val="22"/>
          <w:szCs w:val="22"/>
        </w:rPr>
        <w:t>REQUISITOS DA CONTRATAÇÃO</w:t>
      </w:r>
    </w:p>
    <w:p w14:paraId="6EE3FA30" w14:textId="77777777" w:rsidR="00F73466" w:rsidRPr="00B579F0" w:rsidRDefault="00F73466" w:rsidP="00B33B78">
      <w:pPr>
        <w:pStyle w:val="Corpodetexto"/>
        <w:jc w:val="both"/>
        <w:rPr>
          <w:rFonts w:ascii="Arial" w:hAnsi="Arial" w:cs="Arial"/>
          <w:bCs/>
          <w:sz w:val="22"/>
          <w:szCs w:val="22"/>
        </w:rPr>
      </w:pPr>
    </w:p>
    <w:p w14:paraId="3B01F3AE" w14:textId="77777777" w:rsidR="00F73466" w:rsidRPr="00B579F0" w:rsidRDefault="00F73466" w:rsidP="00B33B78">
      <w:pPr>
        <w:tabs>
          <w:tab w:val="left" w:pos="0"/>
          <w:tab w:val="left" w:pos="180"/>
          <w:tab w:val="left" w:pos="2160"/>
        </w:tabs>
        <w:spacing w:after="120" w:line="276" w:lineRule="auto"/>
        <w:ind w:right="227"/>
        <w:jc w:val="both"/>
        <w:rPr>
          <w:rFonts w:ascii="Arial" w:hAnsi="Arial" w:cs="Arial"/>
          <w:bCs/>
          <w:sz w:val="22"/>
          <w:szCs w:val="22"/>
        </w:rPr>
      </w:pPr>
      <w:r w:rsidRPr="00B579F0">
        <w:rPr>
          <w:rFonts w:ascii="Arial" w:hAnsi="Arial" w:cs="Arial"/>
          <w:bCs/>
          <w:sz w:val="22"/>
          <w:szCs w:val="22"/>
        </w:rPr>
        <w:t>Os serviços serão prestados por empresa especializada no ramo, devidamente regulamentada e autorizada pelos órgãos competentes, em conformidade com a legislação vigente e padrões de sustentabilidade exigidos nesse instrumento e no termo de referência.</w:t>
      </w:r>
    </w:p>
    <w:p w14:paraId="54EE37F2" w14:textId="0A3F014F" w:rsidR="00F73466" w:rsidRPr="00B579F0" w:rsidRDefault="00F73466" w:rsidP="00B33B78">
      <w:pPr>
        <w:tabs>
          <w:tab w:val="left" w:pos="0"/>
          <w:tab w:val="left" w:pos="180"/>
          <w:tab w:val="left" w:pos="2160"/>
        </w:tabs>
        <w:spacing w:after="120" w:line="276" w:lineRule="auto"/>
        <w:ind w:right="227"/>
        <w:jc w:val="both"/>
        <w:rPr>
          <w:rFonts w:ascii="Arial" w:hAnsi="Arial" w:cs="Arial"/>
          <w:bCs/>
          <w:sz w:val="22"/>
          <w:szCs w:val="22"/>
        </w:rPr>
      </w:pPr>
      <w:r w:rsidRPr="00B579F0">
        <w:rPr>
          <w:rFonts w:ascii="Arial" w:hAnsi="Arial" w:cs="Arial"/>
          <w:bCs/>
          <w:sz w:val="22"/>
          <w:szCs w:val="22"/>
        </w:rPr>
        <w:t xml:space="preserve">Espera-se da contratação a prestação de acordo com as especificações do Termo de Referência, Memorial Descritivo e Especificação Técnica Serviços, assegurando a CONTRATANTE o fornecimento de profissionais qualificados, materiais e equipamentos, quando exigidos utilizando de </w:t>
      </w:r>
      <w:r w:rsidR="004C1C09" w:rsidRPr="00B579F0">
        <w:rPr>
          <w:rFonts w:ascii="Arial" w:hAnsi="Arial" w:cs="Arial"/>
          <w:bCs/>
          <w:sz w:val="22"/>
          <w:szCs w:val="22"/>
        </w:rPr>
        <w:t xml:space="preserve">equipamentos capazes de gerar </w:t>
      </w:r>
      <w:r w:rsidRPr="00B579F0">
        <w:rPr>
          <w:rFonts w:ascii="Arial" w:hAnsi="Arial" w:cs="Arial"/>
          <w:bCs/>
          <w:sz w:val="22"/>
          <w:szCs w:val="22"/>
        </w:rPr>
        <w:t>relatórios precisos, visando a elaboração de um material com informações precisas.</w:t>
      </w:r>
    </w:p>
    <w:p w14:paraId="51E521AB" w14:textId="77777777" w:rsidR="00F73466" w:rsidRPr="00B579F0" w:rsidRDefault="00F73466" w:rsidP="00B33B78">
      <w:pPr>
        <w:tabs>
          <w:tab w:val="left" w:pos="0"/>
          <w:tab w:val="left" w:pos="180"/>
          <w:tab w:val="left" w:pos="2160"/>
        </w:tabs>
        <w:spacing w:after="120" w:line="276" w:lineRule="auto"/>
        <w:ind w:right="227"/>
        <w:jc w:val="both"/>
        <w:rPr>
          <w:rFonts w:ascii="Arial" w:hAnsi="Arial" w:cs="Arial"/>
          <w:bCs/>
          <w:sz w:val="22"/>
          <w:szCs w:val="22"/>
        </w:rPr>
      </w:pPr>
      <w:r w:rsidRPr="00B579F0">
        <w:rPr>
          <w:rFonts w:ascii="Arial" w:hAnsi="Arial" w:cs="Arial"/>
          <w:bCs/>
          <w:sz w:val="22"/>
          <w:szCs w:val="22"/>
        </w:rPr>
        <w:t>Entende-se, portanto, que a contratação nos presentes termos, atende aos requisitos exigidos na Legislação em vigor, bem como atende às necessidades da Autarquia no que tange às exigências. Trata- se de serviço a ser contratado mediante licitação, em modalidade definida conforme a Lei n° 14.133/2021. A prestação dos serviços não gera vínculo empregatício entre os empregados da Contratada e a Administração, vedando-se qualquer relação entre estes que caracterize pessoalidade e subordinação direta.</w:t>
      </w:r>
    </w:p>
    <w:p w14:paraId="5E498665" w14:textId="77777777" w:rsidR="00F73466" w:rsidRPr="00B579F0" w:rsidRDefault="00F73466" w:rsidP="00B33B78">
      <w:pPr>
        <w:tabs>
          <w:tab w:val="left" w:pos="0"/>
          <w:tab w:val="left" w:pos="180"/>
          <w:tab w:val="left" w:pos="2160"/>
        </w:tabs>
        <w:spacing w:after="120" w:line="276" w:lineRule="auto"/>
        <w:ind w:right="227"/>
        <w:jc w:val="both"/>
        <w:rPr>
          <w:rFonts w:ascii="Arial" w:hAnsi="Arial" w:cs="Arial"/>
          <w:bCs/>
          <w:sz w:val="22"/>
          <w:szCs w:val="22"/>
        </w:rPr>
      </w:pPr>
      <w:r w:rsidRPr="00B579F0">
        <w:rPr>
          <w:rFonts w:ascii="Arial" w:hAnsi="Arial" w:cs="Arial"/>
          <w:bCs/>
          <w:sz w:val="22"/>
          <w:szCs w:val="22"/>
        </w:rPr>
        <w:lastRenderedPageBreak/>
        <w:t>A vencedora do processo de licitação deve ter capacidade de executar o item abaixo:</w:t>
      </w:r>
    </w:p>
    <w:p w14:paraId="45B5B266" w14:textId="77777777" w:rsidR="00F73466" w:rsidRPr="00B579F0" w:rsidRDefault="00F73466" w:rsidP="00B33B78">
      <w:pPr>
        <w:tabs>
          <w:tab w:val="left" w:pos="0"/>
          <w:tab w:val="left" w:pos="180"/>
          <w:tab w:val="left" w:pos="2160"/>
        </w:tabs>
        <w:spacing w:after="120" w:line="276" w:lineRule="auto"/>
        <w:ind w:right="227"/>
        <w:jc w:val="both"/>
        <w:rPr>
          <w:rFonts w:ascii="Arial" w:hAnsi="Arial" w:cs="Arial"/>
          <w:bCs/>
          <w:sz w:val="22"/>
          <w:szCs w:val="22"/>
        </w:rPr>
      </w:pPr>
      <w:r w:rsidRPr="00B579F0">
        <w:rPr>
          <w:rFonts w:ascii="Arial" w:hAnsi="Arial" w:cs="Arial"/>
          <w:bCs/>
          <w:sz w:val="22"/>
          <w:szCs w:val="22"/>
        </w:rPr>
        <w:t>Elaboração do Plano Diretor de Drenagem</w:t>
      </w:r>
      <w:r w:rsidR="004C1C09" w:rsidRPr="00B579F0">
        <w:rPr>
          <w:rFonts w:ascii="Arial" w:hAnsi="Arial" w:cs="Arial"/>
          <w:bCs/>
          <w:sz w:val="22"/>
          <w:szCs w:val="22"/>
        </w:rPr>
        <w:t xml:space="preserve"> e Manejo de Águas Pluviais</w:t>
      </w:r>
      <w:r w:rsidRPr="00B579F0">
        <w:rPr>
          <w:rFonts w:ascii="Arial" w:hAnsi="Arial" w:cs="Arial"/>
          <w:bCs/>
          <w:sz w:val="22"/>
          <w:szCs w:val="22"/>
        </w:rPr>
        <w:t xml:space="preserve"> para atender as necessidades das soluções e tomadas de decisão na drenagem pluvial do município de Carapicuíba-SP;</w:t>
      </w:r>
    </w:p>
    <w:p w14:paraId="6689C77F" w14:textId="77777777" w:rsidR="00F73466" w:rsidRPr="00B579F0" w:rsidRDefault="00F73466" w:rsidP="00B33B78">
      <w:pPr>
        <w:tabs>
          <w:tab w:val="left" w:pos="0"/>
          <w:tab w:val="left" w:pos="180"/>
          <w:tab w:val="left" w:pos="2160"/>
        </w:tabs>
        <w:spacing w:after="120" w:line="276" w:lineRule="auto"/>
        <w:ind w:right="227"/>
        <w:jc w:val="both"/>
        <w:rPr>
          <w:rFonts w:ascii="Arial" w:hAnsi="Arial" w:cs="Arial"/>
          <w:bCs/>
          <w:sz w:val="22"/>
          <w:szCs w:val="22"/>
        </w:rPr>
      </w:pPr>
      <w:r w:rsidRPr="00B579F0">
        <w:rPr>
          <w:rFonts w:ascii="Arial" w:hAnsi="Arial" w:cs="Arial"/>
          <w:bCs/>
          <w:sz w:val="22"/>
          <w:szCs w:val="22"/>
        </w:rPr>
        <w:t>A empresa deve ter atestados e experiências nessas áreas, deve ter corpo técnico especializado, em quantidades a serem definidas no Termo de Referência da contratação.</w:t>
      </w:r>
    </w:p>
    <w:p w14:paraId="4EB7482D" w14:textId="77777777" w:rsidR="00F73466" w:rsidRPr="00B579F0" w:rsidRDefault="00F73466" w:rsidP="00B33B78">
      <w:pPr>
        <w:tabs>
          <w:tab w:val="left" w:pos="0"/>
          <w:tab w:val="left" w:pos="180"/>
          <w:tab w:val="left" w:pos="2160"/>
        </w:tabs>
        <w:spacing w:after="120" w:line="276" w:lineRule="auto"/>
        <w:ind w:right="227"/>
        <w:jc w:val="both"/>
        <w:rPr>
          <w:rFonts w:ascii="Arial" w:hAnsi="Arial" w:cs="Arial"/>
          <w:bCs/>
          <w:sz w:val="22"/>
          <w:szCs w:val="22"/>
        </w:rPr>
      </w:pPr>
      <w:r w:rsidRPr="00B579F0">
        <w:rPr>
          <w:rFonts w:ascii="Arial" w:hAnsi="Arial" w:cs="Arial"/>
          <w:bCs/>
          <w:sz w:val="22"/>
          <w:szCs w:val="22"/>
        </w:rPr>
        <w:t>O contrato deve ser de fornecimento dos ser</w:t>
      </w:r>
      <w:r w:rsidR="00E649C6" w:rsidRPr="00B579F0">
        <w:rPr>
          <w:rFonts w:ascii="Arial" w:hAnsi="Arial" w:cs="Arial"/>
          <w:bCs/>
          <w:sz w:val="22"/>
          <w:szCs w:val="22"/>
        </w:rPr>
        <w:t>viços, com duração estimada em 24</w:t>
      </w:r>
      <w:r w:rsidRPr="00B579F0">
        <w:rPr>
          <w:rFonts w:ascii="Arial" w:hAnsi="Arial" w:cs="Arial"/>
          <w:bCs/>
          <w:sz w:val="22"/>
          <w:szCs w:val="22"/>
        </w:rPr>
        <w:t xml:space="preserve"> meses, o contrato estabelecido terá a remuneração vinculada às etapas conforme Planilha de Eventos, conforme a Lei 14.133/2021, a serem definidos no Termo de Referência para a contratação estudada</w:t>
      </w:r>
    </w:p>
    <w:p w14:paraId="6858B58B" w14:textId="77777777" w:rsidR="00F73466" w:rsidRPr="00B579F0" w:rsidRDefault="00F73466" w:rsidP="00B33B78">
      <w:pPr>
        <w:tabs>
          <w:tab w:val="left" w:pos="0"/>
          <w:tab w:val="left" w:pos="180"/>
          <w:tab w:val="left" w:pos="2160"/>
        </w:tabs>
        <w:spacing w:after="120" w:line="276" w:lineRule="auto"/>
        <w:ind w:right="227"/>
        <w:jc w:val="both"/>
        <w:rPr>
          <w:rFonts w:ascii="Arial" w:hAnsi="Arial" w:cs="Arial"/>
          <w:bCs/>
          <w:sz w:val="22"/>
          <w:szCs w:val="22"/>
        </w:rPr>
      </w:pPr>
    </w:p>
    <w:p w14:paraId="2E39957A" w14:textId="77777777" w:rsidR="00F73466" w:rsidRPr="00B579F0" w:rsidRDefault="00F73466" w:rsidP="00B33B78">
      <w:pPr>
        <w:pStyle w:val="Corpodetexto"/>
        <w:jc w:val="both"/>
        <w:rPr>
          <w:rFonts w:ascii="Arial" w:hAnsi="Arial" w:cs="Arial"/>
          <w:b/>
          <w:sz w:val="22"/>
          <w:szCs w:val="22"/>
        </w:rPr>
      </w:pPr>
      <w:r w:rsidRPr="00B579F0">
        <w:rPr>
          <w:rFonts w:ascii="Arial" w:hAnsi="Arial" w:cs="Arial"/>
          <w:b/>
          <w:sz w:val="22"/>
          <w:szCs w:val="22"/>
        </w:rPr>
        <w:t>QUANTIDADES</w:t>
      </w:r>
    </w:p>
    <w:p w14:paraId="72282616" w14:textId="77777777" w:rsidR="00F73466" w:rsidRPr="00B579F0" w:rsidRDefault="00F73466" w:rsidP="00B33B78">
      <w:pPr>
        <w:pStyle w:val="Corpodetexto"/>
        <w:jc w:val="both"/>
        <w:rPr>
          <w:rFonts w:ascii="Arial" w:hAnsi="Arial" w:cs="Arial"/>
          <w:bCs/>
          <w:sz w:val="22"/>
          <w:szCs w:val="22"/>
        </w:rPr>
      </w:pPr>
    </w:p>
    <w:p w14:paraId="0949FFC0" w14:textId="25F6BB00" w:rsidR="00F73466" w:rsidRPr="00B579F0" w:rsidRDefault="00F73466" w:rsidP="00B33B78">
      <w:pPr>
        <w:tabs>
          <w:tab w:val="left" w:pos="0"/>
          <w:tab w:val="left" w:pos="180"/>
          <w:tab w:val="left" w:pos="2160"/>
        </w:tabs>
        <w:spacing w:after="120" w:line="276" w:lineRule="auto"/>
        <w:ind w:right="227"/>
        <w:jc w:val="both"/>
        <w:rPr>
          <w:rFonts w:ascii="Arial" w:hAnsi="Arial" w:cs="Arial"/>
          <w:bCs/>
          <w:sz w:val="22"/>
          <w:szCs w:val="22"/>
        </w:rPr>
      </w:pPr>
      <w:r w:rsidRPr="00B579F0">
        <w:rPr>
          <w:rFonts w:ascii="Arial" w:hAnsi="Arial" w:cs="Arial"/>
          <w:bCs/>
          <w:sz w:val="22"/>
          <w:szCs w:val="22"/>
        </w:rPr>
        <w:t>As quantidades de serviços requeridos pela contratação em análise foram estimadas pela Secretaria de</w:t>
      </w:r>
      <w:r w:rsidR="00E649C6" w:rsidRPr="00B579F0">
        <w:rPr>
          <w:rFonts w:ascii="Arial" w:hAnsi="Arial" w:cs="Arial"/>
          <w:bCs/>
          <w:sz w:val="22"/>
          <w:szCs w:val="22"/>
        </w:rPr>
        <w:t xml:space="preserve"> Projetos Especiais, Convênio e Habitação</w:t>
      </w:r>
      <w:r w:rsidRPr="00B579F0">
        <w:rPr>
          <w:rFonts w:ascii="Arial" w:hAnsi="Arial" w:cs="Arial"/>
          <w:bCs/>
          <w:sz w:val="22"/>
          <w:szCs w:val="22"/>
        </w:rPr>
        <w:t>, conforme estudo realizado</w:t>
      </w:r>
      <w:r w:rsidR="00DD1C83">
        <w:rPr>
          <w:rFonts w:ascii="Arial" w:hAnsi="Arial" w:cs="Arial"/>
          <w:bCs/>
          <w:sz w:val="22"/>
          <w:szCs w:val="22"/>
        </w:rPr>
        <w:t xml:space="preserve"> e cada uma irá gerar um relatório </w:t>
      </w:r>
      <w:r w:rsidR="00B33B78">
        <w:rPr>
          <w:rFonts w:ascii="Arial" w:hAnsi="Arial" w:cs="Arial"/>
          <w:bCs/>
          <w:sz w:val="22"/>
          <w:szCs w:val="22"/>
        </w:rPr>
        <w:t>a</w:t>
      </w:r>
      <w:r w:rsidR="00DD1C83" w:rsidRPr="00DD1C83">
        <w:rPr>
          <w:rFonts w:ascii="Arial" w:hAnsi="Arial" w:cs="Arial"/>
          <w:sz w:val="22"/>
          <w:szCs w:val="22"/>
        </w:rPr>
        <w:t>o</w:t>
      </w:r>
      <w:r w:rsidR="00B33B78">
        <w:rPr>
          <w:rFonts w:ascii="Arial" w:hAnsi="Arial" w:cs="Arial"/>
          <w:sz w:val="22"/>
          <w:szCs w:val="22"/>
        </w:rPr>
        <w:t xml:space="preserve"> </w:t>
      </w:r>
      <w:r w:rsidR="00DD1C83" w:rsidRPr="00DD1C83">
        <w:rPr>
          <w:rFonts w:ascii="Arial" w:hAnsi="Arial" w:cs="Arial"/>
          <w:sz w:val="22"/>
          <w:szCs w:val="22"/>
        </w:rPr>
        <w:t>qual será submetido à análise e avaliação pela referida Secretaria</w:t>
      </w:r>
      <w:r w:rsidR="00DD1C83">
        <w:t>.</w:t>
      </w:r>
    </w:p>
    <w:p w14:paraId="76E50FA2" w14:textId="77777777" w:rsidR="00F73466" w:rsidRPr="00B579F0" w:rsidRDefault="00F73466" w:rsidP="00B33B78">
      <w:pPr>
        <w:tabs>
          <w:tab w:val="left" w:pos="0"/>
          <w:tab w:val="left" w:pos="180"/>
          <w:tab w:val="left" w:pos="2160"/>
        </w:tabs>
        <w:spacing w:after="120"/>
        <w:ind w:right="227"/>
        <w:jc w:val="both"/>
        <w:rPr>
          <w:rFonts w:ascii="Arial" w:hAnsi="Arial" w:cs="Arial"/>
          <w:bCs/>
          <w:sz w:val="22"/>
          <w:szCs w:val="22"/>
        </w:rPr>
      </w:pPr>
    </w:p>
    <w:tbl>
      <w:tblPr>
        <w:tblStyle w:val="Tabelacomgrade"/>
        <w:tblW w:w="10568" w:type="dxa"/>
        <w:tblLayout w:type="fixed"/>
        <w:tblLook w:val="04A0" w:firstRow="1" w:lastRow="0" w:firstColumn="1" w:lastColumn="0" w:noHBand="0" w:noVBand="1"/>
      </w:tblPr>
      <w:tblGrid>
        <w:gridCol w:w="1101"/>
        <w:gridCol w:w="5670"/>
        <w:gridCol w:w="1842"/>
        <w:gridCol w:w="851"/>
        <w:gridCol w:w="1104"/>
      </w:tblGrid>
      <w:tr w:rsidR="00FE4691" w:rsidRPr="00B579F0" w14:paraId="18EA5EA6" w14:textId="77777777" w:rsidTr="00DD1C83">
        <w:trPr>
          <w:trHeight w:val="361"/>
        </w:trPr>
        <w:tc>
          <w:tcPr>
            <w:tcW w:w="1101" w:type="dxa"/>
          </w:tcPr>
          <w:p w14:paraId="4C95C478" w14:textId="77777777" w:rsidR="00F73466" w:rsidRPr="00B579F0" w:rsidRDefault="00F73466"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ITEM</w:t>
            </w:r>
          </w:p>
        </w:tc>
        <w:tc>
          <w:tcPr>
            <w:tcW w:w="5670" w:type="dxa"/>
          </w:tcPr>
          <w:p w14:paraId="289F0AEF" w14:textId="77777777" w:rsidR="00F73466" w:rsidRPr="00B579F0" w:rsidRDefault="00F73466"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DISCRIMINACÃO</w:t>
            </w:r>
          </w:p>
        </w:tc>
        <w:tc>
          <w:tcPr>
            <w:tcW w:w="1842" w:type="dxa"/>
          </w:tcPr>
          <w:p w14:paraId="78733668" w14:textId="77777777" w:rsidR="00F73466" w:rsidRPr="00B579F0" w:rsidRDefault="00F73466" w:rsidP="00B33B78">
            <w:pPr>
              <w:tabs>
                <w:tab w:val="left" w:pos="0"/>
                <w:tab w:val="left" w:pos="180"/>
                <w:tab w:val="left" w:pos="2160"/>
              </w:tabs>
              <w:spacing w:after="120"/>
              <w:ind w:right="-108"/>
              <w:jc w:val="both"/>
              <w:rPr>
                <w:rFonts w:ascii="Arial" w:hAnsi="Arial" w:cs="Arial"/>
                <w:bCs/>
                <w:sz w:val="22"/>
                <w:szCs w:val="22"/>
              </w:rPr>
            </w:pPr>
            <w:r w:rsidRPr="00B579F0">
              <w:rPr>
                <w:rFonts w:ascii="Arial" w:hAnsi="Arial" w:cs="Arial"/>
                <w:bCs/>
                <w:sz w:val="22"/>
                <w:szCs w:val="22"/>
              </w:rPr>
              <w:t>PRODUTO</w:t>
            </w:r>
          </w:p>
        </w:tc>
        <w:tc>
          <w:tcPr>
            <w:tcW w:w="851" w:type="dxa"/>
          </w:tcPr>
          <w:p w14:paraId="76FB2DD6" w14:textId="77777777" w:rsidR="00F73466" w:rsidRPr="00B579F0" w:rsidRDefault="00F73466"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UN.</w:t>
            </w:r>
          </w:p>
        </w:tc>
        <w:tc>
          <w:tcPr>
            <w:tcW w:w="1104" w:type="dxa"/>
          </w:tcPr>
          <w:p w14:paraId="1D1A66E7" w14:textId="77777777" w:rsidR="00F73466" w:rsidRPr="00B579F0" w:rsidRDefault="00F73466" w:rsidP="00B33B78">
            <w:pPr>
              <w:tabs>
                <w:tab w:val="left" w:pos="-108"/>
                <w:tab w:val="left" w:pos="180"/>
                <w:tab w:val="left" w:pos="2160"/>
              </w:tabs>
              <w:spacing w:after="120"/>
              <w:ind w:right="4"/>
              <w:jc w:val="both"/>
              <w:rPr>
                <w:rFonts w:ascii="Arial" w:hAnsi="Arial" w:cs="Arial"/>
                <w:bCs/>
                <w:sz w:val="22"/>
                <w:szCs w:val="22"/>
              </w:rPr>
            </w:pPr>
            <w:r w:rsidRPr="00B579F0">
              <w:rPr>
                <w:rFonts w:ascii="Arial" w:hAnsi="Arial" w:cs="Arial"/>
                <w:bCs/>
                <w:sz w:val="22"/>
                <w:szCs w:val="22"/>
              </w:rPr>
              <w:t>QUANTIDADE</w:t>
            </w:r>
          </w:p>
        </w:tc>
      </w:tr>
      <w:tr w:rsidR="00FE4691" w:rsidRPr="00B579F0" w14:paraId="482E37C4" w14:textId="77777777" w:rsidTr="00DD1C83">
        <w:tc>
          <w:tcPr>
            <w:tcW w:w="1101" w:type="dxa"/>
          </w:tcPr>
          <w:p w14:paraId="723DB8A7" w14:textId="77777777" w:rsidR="00F73466" w:rsidRPr="00B579F0" w:rsidRDefault="00F73466"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1</w:t>
            </w:r>
          </w:p>
        </w:tc>
        <w:tc>
          <w:tcPr>
            <w:tcW w:w="5670" w:type="dxa"/>
          </w:tcPr>
          <w:p w14:paraId="44E1E145" w14:textId="77777777" w:rsidR="00F73466" w:rsidRPr="00B579F0" w:rsidRDefault="00001BF5"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Plano de T</w:t>
            </w:r>
            <w:r w:rsidR="00F73466" w:rsidRPr="00B579F0">
              <w:rPr>
                <w:rFonts w:ascii="Arial" w:hAnsi="Arial" w:cs="Arial"/>
                <w:bCs/>
                <w:sz w:val="22"/>
                <w:szCs w:val="22"/>
              </w:rPr>
              <w:t>rabalho</w:t>
            </w:r>
            <w:r w:rsidRPr="00B579F0">
              <w:rPr>
                <w:rFonts w:ascii="Arial" w:hAnsi="Arial" w:cs="Arial"/>
                <w:bCs/>
                <w:sz w:val="22"/>
                <w:szCs w:val="22"/>
              </w:rPr>
              <w:t xml:space="preserve"> Consolidado</w:t>
            </w:r>
          </w:p>
        </w:tc>
        <w:tc>
          <w:tcPr>
            <w:tcW w:w="1842" w:type="dxa"/>
          </w:tcPr>
          <w:p w14:paraId="288BDE9F" w14:textId="77777777" w:rsidR="00F73466" w:rsidRPr="00B579F0" w:rsidRDefault="00FE4691" w:rsidP="00B33B78">
            <w:pPr>
              <w:tabs>
                <w:tab w:val="left" w:pos="0"/>
                <w:tab w:val="left" w:pos="180"/>
                <w:tab w:val="left" w:pos="2160"/>
              </w:tabs>
              <w:spacing w:after="120"/>
              <w:ind w:right="-108"/>
              <w:jc w:val="both"/>
              <w:rPr>
                <w:rFonts w:ascii="Arial" w:hAnsi="Arial" w:cs="Arial"/>
                <w:bCs/>
                <w:sz w:val="22"/>
                <w:szCs w:val="22"/>
              </w:rPr>
            </w:pPr>
            <w:r>
              <w:rPr>
                <w:rFonts w:ascii="Arial" w:hAnsi="Arial" w:cs="Arial"/>
                <w:bCs/>
                <w:sz w:val="22"/>
                <w:szCs w:val="22"/>
              </w:rPr>
              <w:t>Relatório 1</w:t>
            </w:r>
          </w:p>
        </w:tc>
        <w:tc>
          <w:tcPr>
            <w:tcW w:w="851" w:type="dxa"/>
          </w:tcPr>
          <w:p w14:paraId="18E84957" w14:textId="77777777" w:rsidR="00F73466" w:rsidRPr="00B579F0" w:rsidRDefault="00F73466"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UN.</w:t>
            </w:r>
          </w:p>
        </w:tc>
        <w:tc>
          <w:tcPr>
            <w:tcW w:w="1104" w:type="dxa"/>
          </w:tcPr>
          <w:p w14:paraId="22523E56" w14:textId="77777777" w:rsidR="00F73466" w:rsidRPr="00B579F0" w:rsidRDefault="00F73466"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01</w:t>
            </w:r>
          </w:p>
        </w:tc>
      </w:tr>
      <w:tr w:rsidR="00FE4691" w:rsidRPr="00B579F0" w14:paraId="4B844DF9" w14:textId="77777777" w:rsidTr="00DD1C83">
        <w:tc>
          <w:tcPr>
            <w:tcW w:w="1101" w:type="dxa"/>
          </w:tcPr>
          <w:p w14:paraId="301E41D5"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2</w:t>
            </w:r>
          </w:p>
        </w:tc>
        <w:tc>
          <w:tcPr>
            <w:tcW w:w="5670" w:type="dxa"/>
          </w:tcPr>
          <w:p w14:paraId="13D043E0"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Plano de Mobilização Social</w:t>
            </w:r>
          </w:p>
        </w:tc>
        <w:tc>
          <w:tcPr>
            <w:tcW w:w="1842" w:type="dxa"/>
          </w:tcPr>
          <w:p w14:paraId="37C8A465"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Pr>
                <w:rFonts w:ascii="Arial" w:hAnsi="Arial" w:cs="Arial"/>
                <w:bCs/>
                <w:sz w:val="22"/>
                <w:szCs w:val="22"/>
              </w:rPr>
              <w:t>Relatório 2</w:t>
            </w:r>
          </w:p>
        </w:tc>
        <w:tc>
          <w:tcPr>
            <w:tcW w:w="851" w:type="dxa"/>
          </w:tcPr>
          <w:p w14:paraId="27577D20"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UN.</w:t>
            </w:r>
          </w:p>
        </w:tc>
        <w:tc>
          <w:tcPr>
            <w:tcW w:w="1104" w:type="dxa"/>
          </w:tcPr>
          <w:p w14:paraId="62680492"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01</w:t>
            </w:r>
          </w:p>
        </w:tc>
      </w:tr>
      <w:tr w:rsidR="00FE4691" w:rsidRPr="00B579F0" w14:paraId="1F5AEC52" w14:textId="77777777" w:rsidTr="00DD1C83">
        <w:tc>
          <w:tcPr>
            <w:tcW w:w="1101" w:type="dxa"/>
          </w:tcPr>
          <w:p w14:paraId="2DB029BE"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3</w:t>
            </w:r>
          </w:p>
        </w:tc>
        <w:tc>
          <w:tcPr>
            <w:tcW w:w="5670" w:type="dxa"/>
          </w:tcPr>
          <w:p w14:paraId="5A3E2128"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Dados e Informações Coletadas e Definição da Base Cartográfica</w:t>
            </w:r>
          </w:p>
        </w:tc>
        <w:tc>
          <w:tcPr>
            <w:tcW w:w="1842" w:type="dxa"/>
          </w:tcPr>
          <w:p w14:paraId="1C8AF225"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Pr>
                <w:rFonts w:ascii="Arial" w:hAnsi="Arial" w:cs="Arial"/>
                <w:bCs/>
                <w:sz w:val="22"/>
                <w:szCs w:val="22"/>
              </w:rPr>
              <w:t>Relatório 3</w:t>
            </w:r>
          </w:p>
        </w:tc>
        <w:tc>
          <w:tcPr>
            <w:tcW w:w="851" w:type="dxa"/>
          </w:tcPr>
          <w:p w14:paraId="19783D86"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UN.</w:t>
            </w:r>
          </w:p>
        </w:tc>
        <w:tc>
          <w:tcPr>
            <w:tcW w:w="1104" w:type="dxa"/>
          </w:tcPr>
          <w:p w14:paraId="34DD0D7B"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01</w:t>
            </w:r>
          </w:p>
        </w:tc>
      </w:tr>
      <w:tr w:rsidR="00FE4691" w:rsidRPr="00B579F0" w14:paraId="24828CCA" w14:textId="77777777" w:rsidTr="00DD1C83">
        <w:tc>
          <w:tcPr>
            <w:tcW w:w="1101" w:type="dxa"/>
          </w:tcPr>
          <w:p w14:paraId="7E28C7F3"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4</w:t>
            </w:r>
          </w:p>
        </w:tc>
        <w:tc>
          <w:tcPr>
            <w:tcW w:w="5670" w:type="dxa"/>
          </w:tcPr>
          <w:p w14:paraId="7D8B9E06"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Formulação de Cenários</w:t>
            </w:r>
          </w:p>
        </w:tc>
        <w:tc>
          <w:tcPr>
            <w:tcW w:w="1842" w:type="dxa"/>
          </w:tcPr>
          <w:p w14:paraId="703A49FB"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Pr>
                <w:rFonts w:ascii="Arial" w:hAnsi="Arial" w:cs="Arial"/>
                <w:bCs/>
                <w:sz w:val="22"/>
                <w:szCs w:val="22"/>
              </w:rPr>
              <w:t>Relatório 4</w:t>
            </w:r>
          </w:p>
        </w:tc>
        <w:tc>
          <w:tcPr>
            <w:tcW w:w="851" w:type="dxa"/>
          </w:tcPr>
          <w:p w14:paraId="0735217E"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UN.</w:t>
            </w:r>
          </w:p>
        </w:tc>
        <w:tc>
          <w:tcPr>
            <w:tcW w:w="1104" w:type="dxa"/>
          </w:tcPr>
          <w:p w14:paraId="1C528344"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01</w:t>
            </w:r>
          </w:p>
        </w:tc>
      </w:tr>
      <w:tr w:rsidR="00FE4691" w:rsidRPr="00B579F0" w14:paraId="6398D409" w14:textId="77777777" w:rsidTr="00DD1C83">
        <w:trPr>
          <w:trHeight w:val="504"/>
        </w:trPr>
        <w:tc>
          <w:tcPr>
            <w:tcW w:w="1101" w:type="dxa"/>
          </w:tcPr>
          <w:p w14:paraId="3F5FE6FE"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5</w:t>
            </w:r>
          </w:p>
        </w:tc>
        <w:tc>
          <w:tcPr>
            <w:tcW w:w="5670" w:type="dxa"/>
          </w:tcPr>
          <w:p w14:paraId="5D2D6E4C"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Diretrizes Urbanísticas</w:t>
            </w:r>
          </w:p>
        </w:tc>
        <w:tc>
          <w:tcPr>
            <w:tcW w:w="1842" w:type="dxa"/>
          </w:tcPr>
          <w:p w14:paraId="32ED3326"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Pr>
                <w:rFonts w:ascii="Arial" w:hAnsi="Arial" w:cs="Arial"/>
                <w:bCs/>
                <w:sz w:val="22"/>
                <w:szCs w:val="22"/>
              </w:rPr>
              <w:t>Relatório 5</w:t>
            </w:r>
          </w:p>
        </w:tc>
        <w:tc>
          <w:tcPr>
            <w:tcW w:w="851" w:type="dxa"/>
          </w:tcPr>
          <w:p w14:paraId="50D014F7"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UN.</w:t>
            </w:r>
          </w:p>
        </w:tc>
        <w:tc>
          <w:tcPr>
            <w:tcW w:w="1104" w:type="dxa"/>
          </w:tcPr>
          <w:p w14:paraId="59C1319A"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01</w:t>
            </w:r>
          </w:p>
        </w:tc>
      </w:tr>
      <w:tr w:rsidR="00FE4691" w:rsidRPr="00B579F0" w14:paraId="40D72A55" w14:textId="77777777" w:rsidTr="00DD1C83">
        <w:tc>
          <w:tcPr>
            <w:tcW w:w="1101" w:type="dxa"/>
          </w:tcPr>
          <w:p w14:paraId="790B371B"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6</w:t>
            </w:r>
          </w:p>
        </w:tc>
        <w:tc>
          <w:tcPr>
            <w:tcW w:w="5670" w:type="dxa"/>
          </w:tcPr>
          <w:p w14:paraId="3E4DFED8"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Inspeção de Campo</w:t>
            </w:r>
          </w:p>
        </w:tc>
        <w:tc>
          <w:tcPr>
            <w:tcW w:w="1842" w:type="dxa"/>
          </w:tcPr>
          <w:p w14:paraId="51367E02"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Pr>
                <w:rFonts w:ascii="Arial" w:hAnsi="Arial" w:cs="Arial"/>
                <w:bCs/>
                <w:sz w:val="22"/>
                <w:szCs w:val="22"/>
              </w:rPr>
              <w:t>Relatório 6</w:t>
            </w:r>
          </w:p>
        </w:tc>
        <w:tc>
          <w:tcPr>
            <w:tcW w:w="851" w:type="dxa"/>
          </w:tcPr>
          <w:p w14:paraId="328CEEE4"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UN.</w:t>
            </w:r>
          </w:p>
        </w:tc>
        <w:tc>
          <w:tcPr>
            <w:tcW w:w="1104" w:type="dxa"/>
          </w:tcPr>
          <w:p w14:paraId="63B56456"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01</w:t>
            </w:r>
          </w:p>
        </w:tc>
      </w:tr>
      <w:tr w:rsidR="00FE4691" w:rsidRPr="00B579F0" w14:paraId="60EEB76C" w14:textId="77777777" w:rsidTr="00DD1C83">
        <w:tc>
          <w:tcPr>
            <w:tcW w:w="1101" w:type="dxa"/>
          </w:tcPr>
          <w:p w14:paraId="197FD8B8"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7</w:t>
            </w:r>
          </w:p>
        </w:tc>
        <w:tc>
          <w:tcPr>
            <w:tcW w:w="5670" w:type="dxa"/>
          </w:tcPr>
          <w:p w14:paraId="58A9DC84"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Cadastro do Sistema de Drenagem</w:t>
            </w:r>
          </w:p>
        </w:tc>
        <w:tc>
          <w:tcPr>
            <w:tcW w:w="1842" w:type="dxa"/>
          </w:tcPr>
          <w:p w14:paraId="077D8D59"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Pr>
                <w:rFonts w:ascii="Arial" w:hAnsi="Arial" w:cs="Arial"/>
                <w:bCs/>
                <w:sz w:val="22"/>
                <w:szCs w:val="22"/>
              </w:rPr>
              <w:t>Relatório 7</w:t>
            </w:r>
          </w:p>
        </w:tc>
        <w:tc>
          <w:tcPr>
            <w:tcW w:w="851" w:type="dxa"/>
          </w:tcPr>
          <w:p w14:paraId="76A43731"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UN.</w:t>
            </w:r>
          </w:p>
        </w:tc>
        <w:tc>
          <w:tcPr>
            <w:tcW w:w="1104" w:type="dxa"/>
          </w:tcPr>
          <w:p w14:paraId="14E644EB"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01</w:t>
            </w:r>
          </w:p>
        </w:tc>
      </w:tr>
      <w:tr w:rsidR="00FE4691" w:rsidRPr="00B579F0" w14:paraId="2986EDF9" w14:textId="77777777" w:rsidTr="00DD1C83">
        <w:tc>
          <w:tcPr>
            <w:tcW w:w="1101" w:type="dxa"/>
          </w:tcPr>
          <w:p w14:paraId="40FF9216"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8</w:t>
            </w:r>
          </w:p>
        </w:tc>
        <w:tc>
          <w:tcPr>
            <w:tcW w:w="5670" w:type="dxa"/>
          </w:tcPr>
          <w:p w14:paraId="27942664"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Modelagem Hidrológica e Hidráulica</w:t>
            </w:r>
          </w:p>
        </w:tc>
        <w:tc>
          <w:tcPr>
            <w:tcW w:w="1842" w:type="dxa"/>
          </w:tcPr>
          <w:p w14:paraId="7991A058"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Pr>
                <w:rFonts w:ascii="Arial" w:hAnsi="Arial" w:cs="Arial"/>
                <w:bCs/>
                <w:sz w:val="22"/>
                <w:szCs w:val="22"/>
              </w:rPr>
              <w:t>Relatório 8</w:t>
            </w:r>
          </w:p>
        </w:tc>
        <w:tc>
          <w:tcPr>
            <w:tcW w:w="851" w:type="dxa"/>
          </w:tcPr>
          <w:p w14:paraId="62C13DE3"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UN.</w:t>
            </w:r>
          </w:p>
        </w:tc>
        <w:tc>
          <w:tcPr>
            <w:tcW w:w="1104" w:type="dxa"/>
          </w:tcPr>
          <w:p w14:paraId="2A70194A"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01</w:t>
            </w:r>
          </w:p>
        </w:tc>
      </w:tr>
      <w:tr w:rsidR="00FE4691" w:rsidRPr="00B579F0" w14:paraId="595D401C" w14:textId="77777777" w:rsidTr="00DD1C83">
        <w:tc>
          <w:tcPr>
            <w:tcW w:w="1101" w:type="dxa"/>
          </w:tcPr>
          <w:p w14:paraId="386424E0"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9</w:t>
            </w:r>
          </w:p>
        </w:tc>
        <w:tc>
          <w:tcPr>
            <w:tcW w:w="5670" w:type="dxa"/>
          </w:tcPr>
          <w:p w14:paraId="74E780C9"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Anteprojetos das Medidas Estruturais de Controle</w:t>
            </w:r>
          </w:p>
        </w:tc>
        <w:tc>
          <w:tcPr>
            <w:tcW w:w="1842" w:type="dxa"/>
          </w:tcPr>
          <w:p w14:paraId="70448FEF"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Pr>
                <w:rFonts w:ascii="Arial" w:hAnsi="Arial" w:cs="Arial"/>
                <w:bCs/>
                <w:sz w:val="22"/>
                <w:szCs w:val="22"/>
              </w:rPr>
              <w:t>Relatório 9</w:t>
            </w:r>
          </w:p>
        </w:tc>
        <w:tc>
          <w:tcPr>
            <w:tcW w:w="851" w:type="dxa"/>
          </w:tcPr>
          <w:p w14:paraId="1152B9D7"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UN.</w:t>
            </w:r>
          </w:p>
        </w:tc>
        <w:tc>
          <w:tcPr>
            <w:tcW w:w="1104" w:type="dxa"/>
          </w:tcPr>
          <w:p w14:paraId="2DB023E1"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01</w:t>
            </w:r>
          </w:p>
        </w:tc>
      </w:tr>
      <w:tr w:rsidR="00FE4691" w:rsidRPr="00B579F0" w14:paraId="01A28D53" w14:textId="77777777" w:rsidTr="00DD1C83">
        <w:tc>
          <w:tcPr>
            <w:tcW w:w="1101" w:type="dxa"/>
          </w:tcPr>
          <w:p w14:paraId="6971560D"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10</w:t>
            </w:r>
          </w:p>
        </w:tc>
        <w:tc>
          <w:tcPr>
            <w:tcW w:w="5670" w:type="dxa"/>
          </w:tcPr>
          <w:p w14:paraId="3BFF0F6F"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Proposições de Medidas de Controle Não Estruturais</w:t>
            </w:r>
          </w:p>
        </w:tc>
        <w:tc>
          <w:tcPr>
            <w:tcW w:w="1842" w:type="dxa"/>
          </w:tcPr>
          <w:p w14:paraId="42FFDF94"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Pr>
                <w:rFonts w:ascii="Arial" w:hAnsi="Arial" w:cs="Arial"/>
                <w:bCs/>
                <w:sz w:val="22"/>
                <w:szCs w:val="22"/>
              </w:rPr>
              <w:t>Relatório 10</w:t>
            </w:r>
          </w:p>
        </w:tc>
        <w:tc>
          <w:tcPr>
            <w:tcW w:w="851" w:type="dxa"/>
          </w:tcPr>
          <w:p w14:paraId="6D310AD4"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UN.</w:t>
            </w:r>
          </w:p>
        </w:tc>
        <w:tc>
          <w:tcPr>
            <w:tcW w:w="1104" w:type="dxa"/>
          </w:tcPr>
          <w:p w14:paraId="0D794D99"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01</w:t>
            </w:r>
          </w:p>
        </w:tc>
      </w:tr>
      <w:tr w:rsidR="00FE4691" w:rsidRPr="00B579F0" w14:paraId="2C7F987A" w14:textId="77777777" w:rsidTr="00DD1C83">
        <w:tc>
          <w:tcPr>
            <w:tcW w:w="1101" w:type="dxa"/>
          </w:tcPr>
          <w:p w14:paraId="5414591B"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11</w:t>
            </w:r>
          </w:p>
        </w:tc>
        <w:tc>
          <w:tcPr>
            <w:tcW w:w="5670" w:type="dxa"/>
          </w:tcPr>
          <w:p w14:paraId="2BAB443E"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Estimativa de Custos das Alternativas e Análise Multicritérios</w:t>
            </w:r>
          </w:p>
        </w:tc>
        <w:tc>
          <w:tcPr>
            <w:tcW w:w="1842" w:type="dxa"/>
          </w:tcPr>
          <w:p w14:paraId="6465BEE3"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Pr>
                <w:rFonts w:ascii="Arial" w:hAnsi="Arial" w:cs="Arial"/>
                <w:bCs/>
                <w:sz w:val="22"/>
                <w:szCs w:val="22"/>
              </w:rPr>
              <w:t>Relatório 11</w:t>
            </w:r>
          </w:p>
        </w:tc>
        <w:tc>
          <w:tcPr>
            <w:tcW w:w="851" w:type="dxa"/>
          </w:tcPr>
          <w:p w14:paraId="2E58E56E"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UN.</w:t>
            </w:r>
          </w:p>
        </w:tc>
        <w:tc>
          <w:tcPr>
            <w:tcW w:w="1104" w:type="dxa"/>
          </w:tcPr>
          <w:p w14:paraId="23667412"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01</w:t>
            </w:r>
          </w:p>
        </w:tc>
      </w:tr>
      <w:tr w:rsidR="00FE4691" w:rsidRPr="00B579F0" w14:paraId="5323A072" w14:textId="77777777" w:rsidTr="00DD1C83">
        <w:tc>
          <w:tcPr>
            <w:tcW w:w="1101" w:type="dxa"/>
          </w:tcPr>
          <w:p w14:paraId="3609542A"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12</w:t>
            </w:r>
          </w:p>
        </w:tc>
        <w:tc>
          <w:tcPr>
            <w:tcW w:w="5670" w:type="dxa"/>
          </w:tcPr>
          <w:p w14:paraId="1EEEB2EA"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Programa Municipal de Manejo de Águas Pluviais – 1 relatório com as medidas emergenciais, 1 relatório geral e 1 relatório para cada sub-bacia</w:t>
            </w:r>
          </w:p>
        </w:tc>
        <w:tc>
          <w:tcPr>
            <w:tcW w:w="1842" w:type="dxa"/>
          </w:tcPr>
          <w:p w14:paraId="465284D0"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Pr>
                <w:rFonts w:ascii="Arial" w:hAnsi="Arial" w:cs="Arial"/>
                <w:bCs/>
                <w:sz w:val="22"/>
                <w:szCs w:val="22"/>
              </w:rPr>
              <w:t>Relatório 12</w:t>
            </w:r>
          </w:p>
        </w:tc>
        <w:tc>
          <w:tcPr>
            <w:tcW w:w="851" w:type="dxa"/>
          </w:tcPr>
          <w:p w14:paraId="66BDF62D"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UN.</w:t>
            </w:r>
          </w:p>
        </w:tc>
        <w:tc>
          <w:tcPr>
            <w:tcW w:w="1104" w:type="dxa"/>
          </w:tcPr>
          <w:p w14:paraId="209A1BA7"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01</w:t>
            </w:r>
          </w:p>
        </w:tc>
      </w:tr>
      <w:tr w:rsidR="00FE4691" w:rsidRPr="00B579F0" w14:paraId="6C27FB45" w14:textId="77777777" w:rsidTr="00DD1C83">
        <w:tc>
          <w:tcPr>
            <w:tcW w:w="1101" w:type="dxa"/>
          </w:tcPr>
          <w:p w14:paraId="18CF19E5"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13</w:t>
            </w:r>
          </w:p>
        </w:tc>
        <w:tc>
          <w:tcPr>
            <w:tcW w:w="5670" w:type="dxa"/>
          </w:tcPr>
          <w:p w14:paraId="5C212FEB"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Manual de Drenagem Urbana</w:t>
            </w:r>
          </w:p>
        </w:tc>
        <w:tc>
          <w:tcPr>
            <w:tcW w:w="1842" w:type="dxa"/>
          </w:tcPr>
          <w:p w14:paraId="00384063"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Pr>
                <w:rFonts w:ascii="Arial" w:hAnsi="Arial" w:cs="Arial"/>
                <w:bCs/>
                <w:sz w:val="22"/>
                <w:szCs w:val="22"/>
              </w:rPr>
              <w:t>Relatório 13</w:t>
            </w:r>
          </w:p>
        </w:tc>
        <w:tc>
          <w:tcPr>
            <w:tcW w:w="851" w:type="dxa"/>
          </w:tcPr>
          <w:p w14:paraId="090ACCAB"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UN.</w:t>
            </w:r>
          </w:p>
        </w:tc>
        <w:tc>
          <w:tcPr>
            <w:tcW w:w="1104" w:type="dxa"/>
          </w:tcPr>
          <w:p w14:paraId="7E5A6029"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01</w:t>
            </w:r>
          </w:p>
        </w:tc>
      </w:tr>
      <w:tr w:rsidR="00FE4691" w:rsidRPr="00B579F0" w14:paraId="2322EF87" w14:textId="77777777" w:rsidTr="00DD1C83">
        <w:trPr>
          <w:trHeight w:val="994"/>
        </w:trPr>
        <w:tc>
          <w:tcPr>
            <w:tcW w:w="1101" w:type="dxa"/>
          </w:tcPr>
          <w:p w14:paraId="54DF76D5"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14</w:t>
            </w:r>
          </w:p>
        </w:tc>
        <w:tc>
          <w:tcPr>
            <w:tcW w:w="5670" w:type="dxa"/>
          </w:tcPr>
          <w:p w14:paraId="1BDEB175"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Banco de Dados Geográficos (Georreferenciados)</w:t>
            </w:r>
          </w:p>
        </w:tc>
        <w:tc>
          <w:tcPr>
            <w:tcW w:w="1842" w:type="dxa"/>
          </w:tcPr>
          <w:p w14:paraId="494A9472"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Pr>
                <w:rFonts w:ascii="Arial" w:hAnsi="Arial" w:cs="Arial"/>
                <w:bCs/>
                <w:sz w:val="22"/>
                <w:szCs w:val="22"/>
              </w:rPr>
              <w:t>Relatório 14</w:t>
            </w:r>
          </w:p>
        </w:tc>
        <w:tc>
          <w:tcPr>
            <w:tcW w:w="851" w:type="dxa"/>
          </w:tcPr>
          <w:p w14:paraId="4D2DA311"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UN.</w:t>
            </w:r>
          </w:p>
        </w:tc>
        <w:tc>
          <w:tcPr>
            <w:tcW w:w="1104" w:type="dxa"/>
          </w:tcPr>
          <w:p w14:paraId="6AD5B238" w14:textId="77777777" w:rsidR="00FE4691" w:rsidRPr="00B579F0" w:rsidRDefault="00FE4691"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01</w:t>
            </w:r>
          </w:p>
        </w:tc>
      </w:tr>
    </w:tbl>
    <w:p w14:paraId="0E4BD827" w14:textId="77777777" w:rsidR="00F73466" w:rsidRPr="00B579F0" w:rsidRDefault="00F73466" w:rsidP="00B33B78">
      <w:pPr>
        <w:tabs>
          <w:tab w:val="left" w:pos="0"/>
          <w:tab w:val="left" w:pos="180"/>
          <w:tab w:val="left" w:pos="2160"/>
        </w:tabs>
        <w:spacing w:after="120"/>
        <w:ind w:right="227"/>
        <w:jc w:val="both"/>
        <w:rPr>
          <w:rFonts w:ascii="Arial" w:hAnsi="Arial" w:cs="Arial"/>
          <w:bCs/>
          <w:sz w:val="22"/>
          <w:szCs w:val="22"/>
        </w:rPr>
      </w:pPr>
    </w:p>
    <w:p w14:paraId="0EAFF5EF" w14:textId="77777777" w:rsidR="00F73466" w:rsidRPr="00B579F0" w:rsidRDefault="00F73466" w:rsidP="00B33B78">
      <w:pPr>
        <w:tabs>
          <w:tab w:val="left" w:pos="0"/>
          <w:tab w:val="left" w:pos="180"/>
          <w:tab w:val="left" w:pos="2160"/>
        </w:tabs>
        <w:spacing w:after="120" w:line="276" w:lineRule="auto"/>
        <w:ind w:right="227"/>
        <w:jc w:val="both"/>
        <w:rPr>
          <w:rFonts w:ascii="Arial" w:hAnsi="Arial" w:cs="Arial"/>
          <w:bCs/>
          <w:sz w:val="22"/>
          <w:szCs w:val="22"/>
        </w:rPr>
      </w:pPr>
      <w:r w:rsidRPr="00B579F0">
        <w:rPr>
          <w:rFonts w:ascii="Arial" w:hAnsi="Arial" w:cs="Arial"/>
          <w:bCs/>
          <w:sz w:val="22"/>
          <w:szCs w:val="22"/>
        </w:rPr>
        <w:t>O Plano Diretor de Drenagem e Manejo das Águas Pluviais Urbanas consiste em um conjunto de ações e estratégias que visam solucionar os problemas relacionados ao escoamento das águas pluviais.</w:t>
      </w:r>
    </w:p>
    <w:p w14:paraId="0F7A9A48" w14:textId="77777777" w:rsidR="00F73466" w:rsidRPr="00B579F0" w:rsidRDefault="00F73466" w:rsidP="00B33B78">
      <w:pPr>
        <w:tabs>
          <w:tab w:val="left" w:pos="0"/>
          <w:tab w:val="left" w:pos="180"/>
          <w:tab w:val="left" w:pos="2160"/>
        </w:tabs>
        <w:spacing w:after="120" w:line="276" w:lineRule="auto"/>
        <w:ind w:right="227"/>
        <w:jc w:val="both"/>
        <w:rPr>
          <w:rFonts w:ascii="Arial" w:hAnsi="Arial" w:cs="Arial"/>
          <w:bCs/>
          <w:sz w:val="22"/>
          <w:szCs w:val="22"/>
        </w:rPr>
      </w:pPr>
      <w:r w:rsidRPr="00B579F0">
        <w:rPr>
          <w:rFonts w:ascii="Arial" w:hAnsi="Arial" w:cs="Arial"/>
          <w:bCs/>
          <w:sz w:val="22"/>
          <w:szCs w:val="22"/>
        </w:rPr>
        <w:lastRenderedPageBreak/>
        <w:t>Trata-se de um plano de grande relevância, para a administração pública, uma vez que contribui para a prevenção de enchentes, alagamentos e o consequente prejuízo para a população e para a infraestrutura da cidade. É uma solução altamente eficiente para o gerenciamento e o controle das águas pluviais na região, uma vez que trata de serviços técnicos especializados de natureza predominantemente intelectual e especiais de engenharia.</w:t>
      </w:r>
    </w:p>
    <w:p w14:paraId="6D7D886E" w14:textId="77777777" w:rsidR="00F73466" w:rsidRPr="00B579F0" w:rsidRDefault="00F73466" w:rsidP="00B33B78">
      <w:pPr>
        <w:tabs>
          <w:tab w:val="left" w:pos="0"/>
          <w:tab w:val="left" w:pos="180"/>
          <w:tab w:val="left" w:pos="2160"/>
        </w:tabs>
        <w:spacing w:after="120" w:line="276" w:lineRule="auto"/>
        <w:ind w:right="227"/>
        <w:jc w:val="both"/>
        <w:rPr>
          <w:rFonts w:ascii="Arial" w:hAnsi="Arial" w:cs="Arial"/>
          <w:bCs/>
          <w:sz w:val="22"/>
          <w:szCs w:val="22"/>
        </w:rPr>
      </w:pPr>
      <w:r w:rsidRPr="00B579F0">
        <w:rPr>
          <w:rFonts w:ascii="Arial" w:hAnsi="Arial" w:cs="Arial"/>
          <w:bCs/>
          <w:sz w:val="22"/>
          <w:szCs w:val="22"/>
        </w:rPr>
        <w:t>Através de uma abordagem multidisciplinar, deverão ser utilizadas técnicas avançadas de engenharia hidráulica e ambiental para identificar áreas críticas, mapear pontos de alagamento e locais mais suscetíveis ao acúmulo de água, além de propor medidas de controle e mitigação, levando em consideração as necessidades específicas do município.</w:t>
      </w:r>
    </w:p>
    <w:p w14:paraId="03E7E0B8" w14:textId="77777777" w:rsidR="00F73466" w:rsidRPr="00B579F0" w:rsidRDefault="00F73466" w:rsidP="00B33B78">
      <w:pPr>
        <w:tabs>
          <w:tab w:val="left" w:pos="0"/>
          <w:tab w:val="left" w:pos="180"/>
          <w:tab w:val="left" w:pos="2160"/>
        </w:tabs>
        <w:spacing w:after="120" w:line="276" w:lineRule="auto"/>
        <w:ind w:right="227"/>
        <w:jc w:val="both"/>
        <w:rPr>
          <w:rFonts w:ascii="Arial" w:hAnsi="Arial" w:cs="Arial"/>
          <w:bCs/>
          <w:sz w:val="22"/>
          <w:szCs w:val="22"/>
        </w:rPr>
      </w:pPr>
      <w:r w:rsidRPr="00B579F0">
        <w:rPr>
          <w:rFonts w:ascii="Arial" w:hAnsi="Arial" w:cs="Arial"/>
          <w:bCs/>
          <w:sz w:val="22"/>
          <w:szCs w:val="22"/>
        </w:rPr>
        <w:t>O Plano</w:t>
      </w:r>
      <w:r w:rsidR="00333481">
        <w:rPr>
          <w:rFonts w:ascii="Arial" w:hAnsi="Arial" w:cs="Arial"/>
          <w:bCs/>
          <w:sz w:val="22"/>
          <w:szCs w:val="22"/>
        </w:rPr>
        <w:t xml:space="preserve"> Diretor</w:t>
      </w:r>
      <w:r w:rsidRPr="00B579F0">
        <w:rPr>
          <w:rFonts w:ascii="Arial" w:hAnsi="Arial" w:cs="Arial"/>
          <w:bCs/>
          <w:sz w:val="22"/>
          <w:szCs w:val="22"/>
        </w:rPr>
        <w:t xml:space="preserve"> de Drenagem e Manejo das Águas Pluviais Urbanas deverá contemplar uma série de etapas fundamentais. Inicialmente, deverá ser realizado um levantamento detalhado do sistema de drenagem existente (através de visitas de campo, de análise dos dados existentes da Prefeitura Municipal, e órgãos relacionados à drenagem, de levantamentos topográficos e </w:t>
      </w:r>
      <w:proofErr w:type="spellStart"/>
      <w:r w:rsidRPr="00B579F0">
        <w:rPr>
          <w:rFonts w:ascii="Arial" w:hAnsi="Arial" w:cs="Arial"/>
          <w:bCs/>
          <w:sz w:val="22"/>
          <w:szCs w:val="22"/>
        </w:rPr>
        <w:t>topobatimétricos</w:t>
      </w:r>
      <w:proofErr w:type="spellEnd"/>
      <w:r w:rsidRPr="00B579F0">
        <w:rPr>
          <w:rFonts w:ascii="Arial" w:hAnsi="Arial" w:cs="Arial"/>
          <w:bCs/>
          <w:sz w:val="22"/>
          <w:szCs w:val="22"/>
        </w:rPr>
        <w:t>, de cadastro das infraestruturas / equipamentos existentes, entre outros), identificando pontos de obstrução, falhas estruturais e áreas de risco. A partir dessas informações, um diagnóstico preciso deverá ser desenvolvido, servindo como base para as próximas etapas do plano.</w:t>
      </w:r>
    </w:p>
    <w:p w14:paraId="71A4B6F3" w14:textId="77777777" w:rsidR="00F73466" w:rsidRPr="00B579F0" w:rsidRDefault="00F73466" w:rsidP="00B33B78">
      <w:pPr>
        <w:tabs>
          <w:tab w:val="left" w:pos="0"/>
          <w:tab w:val="left" w:pos="180"/>
          <w:tab w:val="left" w:pos="2160"/>
        </w:tabs>
        <w:spacing w:after="120" w:line="276" w:lineRule="auto"/>
        <w:ind w:right="227"/>
        <w:jc w:val="both"/>
        <w:rPr>
          <w:rFonts w:ascii="Arial" w:hAnsi="Arial" w:cs="Arial"/>
          <w:bCs/>
          <w:sz w:val="22"/>
          <w:szCs w:val="22"/>
        </w:rPr>
      </w:pPr>
      <w:r w:rsidRPr="00B579F0">
        <w:rPr>
          <w:rFonts w:ascii="Arial" w:hAnsi="Arial" w:cs="Arial"/>
          <w:bCs/>
          <w:sz w:val="22"/>
          <w:szCs w:val="22"/>
        </w:rPr>
        <w:t>Com base no diagnóstico, deverão ser propostas soluções personalizadas para cada área dentro das bacias identificadas como críticas, podendo ser intervenções estruturais e não estruturais, que visam tanto o aumento da capacidade de escoamento das águas pluviais, quanto a preservação e recuperação dos recursos naturais. Essas soluções podem envolver a construção de novas galerias pluviais, a ampliação de canalizações existentes, a criação de áreas de retenção e infiltração, entre outras medidas.</w:t>
      </w:r>
    </w:p>
    <w:p w14:paraId="570B8CC0" w14:textId="77777777" w:rsidR="00F73466" w:rsidRPr="00B579F0" w:rsidRDefault="00F73466" w:rsidP="00B33B78">
      <w:pPr>
        <w:tabs>
          <w:tab w:val="left" w:pos="0"/>
          <w:tab w:val="left" w:pos="180"/>
          <w:tab w:val="left" w:pos="2160"/>
        </w:tabs>
        <w:spacing w:after="120" w:line="276" w:lineRule="auto"/>
        <w:ind w:right="227"/>
        <w:jc w:val="both"/>
        <w:rPr>
          <w:rFonts w:ascii="Arial" w:hAnsi="Arial" w:cs="Arial"/>
          <w:bCs/>
          <w:sz w:val="22"/>
          <w:szCs w:val="22"/>
        </w:rPr>
      </w:pPr>
      <w:r w:rsidRPr="00B579F0">
        <w:rPr>
          <w:rFonts w:ascii="Arial" w:hAnsi="Arial" w:cs="Arial"/>
          <w:bCs/>
          <w:sz w:val="22"/>
          <w:szCs w:val="22"/>
        </w:rPr>
        <w:t>As propostas serão avaliadas levando em conta o impacto ambiental, a viabilidade econômica e a sustentabilidade. Logo, um dos principais diferenciais para este plano será sua abordagem integrada, que irá considerar não apenas a infraestrutura de drenagem existente, mas também os aspectos socioambientais e urbanísticos da região.</w:t>
      </w:r>
    </w:p>
    <w:p w14:paraId="712380FB" w14:textId="77777777" w:rsidR="00F73466" w:rsidRPr="00B579F0" w:rsidRDefault="00F73466" w:rsidP="00B33B78">
      <w:pPr>
        <w:tabs>
          <w:tab w:val="left" w:pos="0"/>
          <w:tab w:val="left" w:pos="180"/>
          <w:tab w:val="left" w:pos="2160"/>
        </w:tabs>
        <w:spacing w:after="120" w:line="276" w:lineRule="auto"/>
        <w:ind w:right="227"/>
        <w:jc w:val="both"/>
        <w:rPr>
          <w:rFonts w:ascii="Arial" w:hAnsi="Arial" w:cs="Arial"/>
          <w:bCs/>
          <w:sz w:val="22"/>
          <w:szCs w:val="22"/>
        </w:rPr>
      </w:pPr>
      <w:r w:rsidRPr="00B579F0">
        <w:rPr>
          <w:rFonts w:ascii="Arial" w:hAnsi="Arial" w:cs="Arial"/>
          <w:bCs/>
          <w:sz w:val="22"/>
          <w:szCs w:val="22"/>
        </w:rPr>
        <w:t>Nesse contexto, o Plano de Drenagem e Manejo das Águas Pluviais Urbanas integrará Soluções baseadas na Natureza e infraestruturas verdes como forma de auxiliar na gestão das águas pluviais, reduzindo enchentes, erosão do solo e poluição hídrica, além de contribuir para a mitigação dos impactos das mudanças climáticas. Essas abordagens retêm, infiltram e redirecionam as águas de chuva de maneira natural, aliviando a pressão sobre os sistemas de drenagem convencionais.</w:t>
      </w:r>
    </w:p>
    <w:p w14:paraId="7A181836" w14:textId="77777777" w:rsidR="00F73466" w:rsidRPr="00B579F0" w:rsidRDefault="00F73466"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Além disso, também irá prever ações de educação ambiental e conscientização da população.</w:t>
      </w:r>
    </w:p>
    <w:p w14:paraId="0965D9B7" w14:textId="77777777" w:rsidR="00F73466" w:rsidRPr="00B579F0" w:rsidRDefault="00F73466" w:rsidP="00B33B78">
      <w:pPr>
        <w:tabs>
          <w:tab w:val="left" w:pos="0"/>
          <w:tab w:val="left" w:pos="180"/>
          <w:tab w:val="left" w:pos="2160"/>
        </w:tabs>
        <w:spacing w:after="120"/>
        <w:ind w:right="227"/>
        <w:jc w:val="both"/>
        <w:rPr>
          <w:rFonts w:ascii="Arial" w:hAnsi="Arial" w:cs="Arial"/>
          <w:bCs/>
          <w:sz w:val="22"/>
          <w:szCs w:val="22"/>
        </w:rPr>
      </w:pPr>
      <w:r w:rsidRPr="00B579F0">
        <w:rPr>
          <w:rFonts w:ascii="Arial" w:hAnsi="Arial" w:cs="Arial"/>
          <w:bCs/>
          <w:sz w:val="22"/>
          <w:szCs w:val="22"/>
        </w:rPr>
        <w:t>O objetivo é promover uma mudança de comportamento em relação ao descarte inadequado de resíduos sólidos e à preservação dos cursos d'água. A participação ativa da comunidade deverá ser incentivada por meio de campanhas educativas e programas de capacitação.</w:t>
      </w:r>
    </w:p>
    <w:p w14:paraId="235DEBF8" w14:textId="77777777" w:rsidR="00F73466" w:rsidRPr="00B579F0" w:rsidRDefault="00F73466" w:rsidP="00B33B78">
      <w:pPr>
        <w:tabs>
          <w:tab w:val="left" w:pos="0"/>
          <w:tab w:val="left" w:pos="180"/>
          <w:tab w:val="left" w:pos="2160"/>
        </w:tabs>
        <w:ind w:right="227"/>
        <w:jc w:val="both"/>
        <w:rPr>
          <w:rFonts w:ascii="Arial" w:hAnsi="Arial" w:cs="Arial"/>
          <w:bCs/>
          <w:sz w:val="22"/>
          <w:szCs w:val="22"/>
        </w:rPr>
      </w:pPr>
      <w:r w:rsidRPr="00B579F0">
        <w:rPr>
          <w:rFonts w:ascii="Arial" w:hAnsi="Arial" w:cs="Arial"/>
          <w:bCs/>
          <w:sz w:val="22"/>
          <w:szCs w:val="22"/>
        </w:rPr>
        <w:t>Ao ser implementado, o Plano de Drenagem e Manejo das Águas Pluviais Urbanas se tornará um investimento estratégico para o futuro da cidade. Além de garantir a segurança e o bem estar da população, contribuirá para o desenvolvimento sustentável e reforçará o compromisso da administração pública com a excelência, posicionando a cidade como referência nacional em gestão hídrica e planejamento urbano.</w:t>
      </w:r>
    </w:p>
    <w:p w14:paraId="65323C31" w14:textId="77777777" w:rsidR="00F73466" w:rsidRPr="00B579F0" w:rsidRDefault="00F73466" w:rsidP="00B33B78">
      <w:pPr>
        <w:tabs>
          <w:tab w:val="left" w:pos="0"/>
          <w:tab w:val="left" w:pos="180"/>
          <w:tab w:val="left" w:pos="2160"/>
        </w:tabs>
        <w:ind w:right="227"/>
        <w:jc w:val="both"/>
        <w:rPr>
          <w:rFonts w:ascii="Arial" w:hAnsi="Arial" w:cs="Arial"/>
          <w:bCs/>
          <w:sz w:val="22"/>
          <w:szCs w:val="22"/>
        </w:rPr>
      </w:pPr>
      <w:r w:rsidRPr="00B579F0">
        <w:rPr>
          <w:rFonts w:ascii="Arial" w:hAnsi="Arial" w:cs="Arial"/>
          <w:bCs/>
          <w:sz w:val="22"/>
          <w:szCs w:val="22"/>
        </w:rPr>
        <w:t>Os fundamentos que irão permear as soluções a serem adotadas serão:</w:t>
      </w:r>
    </w:p>
    <w:p w14:paraId="533C1F5B" w14:textId="77777777" w:rsidR="00F73466" w:rsidRPr="00B579F0" w:rsidRDefault="00F73466" w:rsidP="00B33B78">
      <w:pPr>
        <w:pStyle w:val="PargrafodaLista"/>
        <w:numPr>
          <w:ilvl w:val="0"/>
          <w:numId w:val="17"/>
        </w:numPr>
        <w:jc w:val="both"/>
        <w:rPr>
          <w:rFonts w:ascii="Arial" w:hAnsi="Arial" w:cs="Arial"/>
          <w:bCs/>
          <w:sz w:val="22"/>
          <w:szCs w:val="22"/>
          <w:lang w:eastAsia="ar-SA"/>
        </w:rPr>
      </w:pPr>
      <w:r w:rsidRPr="00B579F0">
        <w:rPr>
          <w:rFonts w:ascii="Arial" w:hAnsi="Arial" w:cs="Arial"/>
          <w:bCs/>
          <w:sz w:val="22"/>
          <w:szCs w:val="22"/>
          <w:lang w:eastAsia="ar-SA"/>
        </w:rPr>
        <w:t>Uso e manejo sustentável dos recursos hídricos; Planejamento;</w:t>
      </w:r>
    </w:p>
    <w:p w14:paraId="448BD40E" w14:textId="77777777" w:rsidR="00F73466" w:rsidRPr="00B579F0" w:rsidRDefault="00F73466" w:rsidP="00B33B78">
      <w:pPr>
        <w:pStyle w:val="PargrafodaLista"/>
        <w:numPr>
          <w:ilvl w:val="0"/>
          <w:numId w:val="17"/>
        </w:numPr>
        <w:jc w:val="both"/>
        <w:rPr>
          <w:rFonts w:ascii="Arial" w:hAnsi="Arial" w:cs="Arial"/>
          <w:bCs/>
          <w:sz w:val="22"/>
          <w:szCs w:val="22"/>
          <w:lang w:eastAsia="ar-SA"/>
        </w:rPr>
      </w:pPr>
      <w:r w:rsidRPr="00B579F0">
        <w:rPr>
          <w:rFonts w:ascii="Arial" w:hAnsi="Arial" w:cs="Arial"/>
          <w:bCs/>
          <w:sz w:val="22"/>
          <w:szCs w:val="22"/>
          <w:lang w:eastAsia="ar-SA"/>
        </w:rPr>
        <w:t>Preferência ao controle na fonte e das medidas não estruturais, em especial para novas áreas e áreas de expansão;</w:t>
      </w:r>
    </w:p>
    <w:p w14:paraId="4352E970" w14:textId="77777777" w:rsidR="00F73466" w:rsidRPr="00B579F0" w:rsidRDefault="00F73466" w:rsidP="00B33B78">
      <w:pPr>
        <w:pStyle w:val="PargrafodaLista"/>
        <w:numPr>
          <w:ilvl w:val="0"/>
          <w:numId w:val="17"/>
        </w:numPr>
        <w:jc w:val="both"/>
        <w:rPr>
          <w:rFonts w:ascii="Arial" w:hAnsi="Arial" w:cs="Arial"/>
          <w:bCs/>
          <w:sz w:val="22"/>
          <w:szCs w:val="22"/>
          <w:lang w:eastAsia="ar-SA"/>
        </w:rPr>
      </w:pPr>
      <w:r w:rsidRPr="00B579F0">
        <w:rPr>
          <w:rFonts w:ascii="Arial" w:hAnsi="Arial" w:cs="Arial"/>
          <w:bCs/>
          <w:sz w:val="22"/>
          <w:szCs w:val="22"/>
          <w:lang w:eastAsia="ar-SA"/>
        </w:rPr>
        <w:t>Uso subsidiário e corretivo das medidas estruturais; Máxima permeabilidade possível;</w:t>
      </w:r>
    </w:p>
    <w:p w14:paraId="5ED24B0C" w14:textId="77777777" w:rsidR="00F73466" w:rsidRPr="00B579F0" w:rsidRDefault="00F73466" w:rsidP="00B33B78">
      <w:pPr>
        <w:pStyle w:val="PargrafodaLista"/>
        <w:numPr>
          <w:ilvl w:val="0"/>
          <w:numId w:val="17"/>
        </w:numPr>
        <w:jc w:val="both"/>
        <w:rPr>
          <w:rFonts w:ascii="Arial" w:hAnsi="Arial" w:cs="Arial"/>
          <w:bCs/>
          <w:sz w:val="22"/>
          <w:szCs w:val="22"/>
          <w:lang w:eastAsia="ar-SA"/>
        </w:rPr>
      </w:pPr>
      <w:r w:rsidRPr="00B579F0">
        <w:rPr>
          <w:rFonts w:ascii="Arial" w:hAnsi="Arial" w:cs="Arial"/>
          <w:bCs/>
          <w:sz w:val="22"/>
          <w:szCs w:val="22"/>
          <w:lang w:eastAsia="ar-SA"/>
        </w:rPr>
        <w:t>Estímulo à detenção/retenção; Segurança e conforto ao cidadão; Compartilhamento de responsabilidades; Menor intervenção ambiental;</w:t>
      </w:r>
    </w:p>
    <w:p w14:paraId="4495F1A3" w14:textId="77777777" w:rsidR="00F73466" w:rsidRPr="00B579F0" w:rsidRDefault="00F73466" w:rsidP="00B33B78">
      <w:pPr>
        <w:pStyle w:val="PargrafodaLista"/>
        <w:numPr>
          <w:ilvl w:val="0"/>
          <w:numId w:val="17"/>
        </w:numPr>
        <w:jc w:val="both"/>
        <w:rPr>
          <w:rFonts w:ascii="Arial" w:hAnsi="Arial" w:cs="Arial"/>
          <w:bCs/>
          <w:sz w:val="22"/>
          <w:szCs w:val="22"/>
          <w:lang w:eastAsia="ar-SA"/>
        </w:rPr>
      </w:pPr>
      <w:r w:rsidRPr="00B579F0">
        <w:rPr>
          <w:rFonts w:ascii="Arial" w:hAnsi="Arial" w:cs="Arial"/>
          <w:bCs/>
          <w:sz w:val="22"/>
          <w:szCs w:val="22"/>
          <w:lang w:eastAsia="ar-SA"/>
        </w:rPr>
        <w:lastRenderedPageBreak/>
        <w:t>Adaptação dos sistemas de drenagem à paisagem urbana e natural; Funcionalidade e exequibilidade;</w:t>
      </w:r>
    </w:p>
    <w:p w14:paraId="4763D1BB" w14:textId="77777777" w:rsidR="00F73466" w:rsidRPr="00B579F0" w:rsidRDefault="00F73466" w:rsidP="00B33B78">
      <w:pPr>
        <w:pStyle w:val="PargrafodaLista"/>
        <w:numPr>
          <w:ilvl w:val="0"/>
          <w:numId w:val="17"/>
        </w:numPr>
        <w:jc w:val="both"/>
        <w:rPr>
          <w:rFonts w:ascii="Arial" w:hAnsi="Arial" w:cs="Arial"/>
          <w:bCs/>
          <w:sz w:val="22"/>
          <w:szCs w:val="22"/>
          <w:lang w:eastAsia="ar-SA"/>
        </w:rPr>
      </w:pPr>
      <w:r w:rsidRPr="00B579F0">
        <w:rPr>
          <w:rFonts w:ascii="Arial" w:hAnsi="Arial" w:cs="Arial"/>
          <w:bCs/>
          <w:sz w:val="22"/>
          <w:szCs w:val="22"/>
          <w:lang w:eastAsia="ar-SA"/>
        </w:rPr>
        <w:t>Conservação e manutenção; Durabilidade;</w:t>
      </w:r>
    </w:p>
    <w:p w14:paraId="5B71D2C4" w14:textId="77777777" w:rsidR="00F73466" w:rsidRPr="00B579F0" w:rsidRDefault="00F73466" w:rsidP="00B33B78">
      <w:pPr>
        <w:pStyle w:val="PargrafodaLista"/>
        <w:numPr>
          <w:ilvl w:val="0"/>
          <w:numId w:val="17"/>
        </w:numPr>
        <w:jc w:val="both"/>
        <w:rPr>
          <w:rFonts w:ascii="Arial" w:hAnsi="Arial" w:cs="Arial"/>
          <w:bCs/>
          <w:sz w:val="22"/>
          <w:szCs w:val="22"/>
          <w:lang w:eastAsia="ar-SA"/>
        </w:rPr>
      </w:pPr>
      <w:r w:rsidRPr="00B579F0">
        <w:rPr>
          <w:rFonts w:ascii="Arial" w:hAnsi="Arial" w:cs="Arial"/>
          <w:bCs/>
          <w:sz w:val="22"/>
          <w:szCs w:val="22"/>
          <w:lang w:eastAsia="ar-SA"/>
        </w:rPr>
        <w:t>Orientação ao empreendedor e ao analista.</w:t>
      </w:r>
    </w:p>
    <w:p w14:paraId="38AF8F42" w14:textId="77777777" w:rsidR="00F73466" w:rsidRPr="00B579F0" w:rsidRDefault="00F73466" w:rsidP="00B33B78">
      <w:pPr>
        <w:pStyle w:val="PargrafodaLista"/>
        <w:numPr>
          <w:ilvl w:val="0"/>
          <w:numId w:val="17"/>
        </w:numPr>
        <w:tabs>
          <w:tab w:val="left" w:pos="0"/>
          <w:tab w:val="left" w:pos="180"/>
          <w:tab w:val="left" w:pos="2160"/>
        </w:tabs>
        <w:ind w:right="227"/>
        <w:jc w:val="both"/>
        <w:rPr>
          <w:rFonts w:ascii="Arial" w:hAnsi="Arial" w:cs="Arial"/>
          <w:bCs/>
          <w:sz w:val="22"/>
          <w:szCs w:val="22"/>
          <w:lang w:eastAsia="ar-SA"/>
        </w:rPr>
      </w:pPr>
      <w:r w:rsidRPr="00B579F0">
        <w:rPr>
          <w:rFonts w:ascii="Arial" w:hAnsi="Arial" w:cs="Arial"/>
          <w:bCs/>
          <w:sz w:val="22"/>
          <w:szCs w:val="22"/>
          <w:lang w:eastAsia="ar-SA"/>
        </w:rPr>
        <w:t>Estudos de concepção de soluções de infraestrutura que viabilizem a menor quantidade possível de interferências e desapropriações;</w:t>
      </w:r>
    </w:p>
    <w:p w14:paraId="42179997" w14:textId="77777777" w:rsidR="00F73466" w:rsidRPr="00B579F0" w:rsidRDefault="00F73466" w:rsidP="00B33B78">
      <w:pPr>
        <w:pStyle w:val="PargrafodaLista"/>
        <w:numPr>
          <w:ilvl w:val="0"/>
          <w:numId w:val="17"/>
        </w:numPr>
        <w:tabs>
          <w:tab w:val="left" w:pos="0"/>
          <w:tab w:val="left" w:pos="180"/>
          <w:tab w:val="left" w:pos="2160"/>
        </w:tabs>
        <w:ind w:right="227"/>
        <w:jc w:val="both"/>
        <w:rPr>
          <w:rFonts w:ascii="Arial" w:hAnsi="Arial" w:cs="Arial"/>
          <w:bCs/>
          <w:sz w:val="22"/>
          <w:szCs w:val="22"/>
          <w:lang w:eastAsia="ar-SA"/>
        </w:rPr>
      </w:pPr>
      <w:r w:rsidRPr="00B579F0">
        <w:rPr>
          <w:rFonts w:ascii="Arial" w:hAnsi="Arial" w:cs="Arial"/>
          <w:bCs/>
          <w:sz w:val="22"/>
          <w:szCs w:val="22"/>
          <w:lang w:eastAsia="ar-SA"/>
        </w:rPr>
        <w:t>Soluções técnicas que levem em consideração as particularidades de assentamentos precários.</w:t>
      </w:r>
    </w:p>
    <w:p w14:paraId="1E6BFBB1" w14:textId="77777777" w:rsidR="00F73466" w:rsidRPr="00B579F0" w:rsidRDefault="00F73466" w:rsidP="00B33B78">
      <w:pPr>
        <w:pStyle w:val="PargrafodaLista"/>
        <w:numPr>
          <w:ilvl w:val="0"/>
          <w:numId w:val="17"/>
        </w:numPr>
        <w:tabs>
          <w:tab w:val="left" w:pos="0"/>
          <w:tab w:val="left" w:pos="180"/>
          <w:tab w:val="left" w:pos="2160"/>
        </w:tabs>
        <w:ind w:right="227"/>
        <w:jc w:val="both"/>
        <w:rPr>
          <w:rFonts w:ascii="Arial" w:hAnsi="Arial" w:cs="Arial"/>
          <w:bCs/>
          <w:sz w:val="22"/>
          <w:szCs w:val="22"/>
          <w:lang w:eastAsia="ar-SA"/>
        </w:rPr>
      </w:pPr>
      <w:r w:rsidRPr="00B579F0">
        <w:rPr>
          <w:rFonts w:ascii="Arial" w:hAnsi="Arial" w:cs="Arial"/>
          <w:bCs/>
          <w:sz w:val="22"/>
          <w:szCs w:val="22"/>
          <w:lang w:eastAsia="ar-SA"/>
        </w:rPr>
        <w:t>Planejamento técnico por meio da elaboração de um plano de redução de riscos, relacionando diretamente o Plano Diretor de Macrodrenagem do município com medidas as quais estabeleçam uma relação direta entre custos e população beneficiada.</w:t>
      </w:r>
    </w:p>
    <w:p w14:paraId="2FA373DE" w14:textId="77777777" w:rsidR="00F73466" w:rsidRPr="00B579F0" w:rsidRDefault="00F73466" w:rsidP="00B33B78">
      <w:pPr>
        <w:tabs>
          <w:tab w:val="left" w:pos="0"/>
          <w:tab w:val="left" w:pos="180"/>
          <w:tab w:val="left" w:pos="2160"/>
        </w:tabs>
        <w:ind w:left="284" w:right="227"/>
        <w:jc w:val="both"/>
        <w:rPr>
          <w:rFonts w:ascii="Arial" w:hAnsi="Arial" w:cs="Arial"/>
          <w:bCs/>
          <w:sz w:val="22"/>
          <w:szCs w:val="22"/>
        </w:rPr>
      </w:pPr>
      <w:r w:rsidRPr="00B579F0">
        <w:rPr>
          <w:rFonts w:ascii="Arial" w:hAnsi="Arial" w:cs="Arial"/>
          <w:bCs/>
          <w:sz w:val="22"/>
          <w:szCs w:val="22"/>
        </w:rPr>
        <w:t>A descrição da solução como um todo encontra-se pormenorizada em tópico específico do Estudo Técnico Preliminar, apêndice deste Termo de Referência.</w:t>
      </w:r>
    </w:p>
    <w:p w14:paraId="2CA0D8D3" w14:textId="77777777" w:rsidR="00F73466" w:rsidRPr="00B579F0" w:rsidRDefault="00F73466" w:rsidP="00B33B78">
      <w:pPr>
        <w:tabs>
          <w:tab w:val="left" w:pos="0"/>
          <w:tab w:val="left" w:pos="180"/>
          <w:tab w:val="left" w:pos="2160"/>
        </w:tabs>
        <w:spacing w:after="120"/>
        <w:ind w:left="284" w:right="227"/>
        <w:jc w:val="both"/>
        <w:rPr>
          <w:rFonts w:ascii="Arial" w:hAnsi="Arial" w:cs="Arial"/>
          <w:bCs/>
          <w:sz w:val="22"/>
          <w:szCs w:val="22"/>
        </w:rPr>
      </w:pPr>
      <w:r w:rsidRPr="00B579F0">
        <w:rPr>
          <w:rFonts w:ascii="Arial" w:hAnsi="Arial" w:cs="Arial"/>
          <w:bCs/>
          <w:sz w:val="22"/>
          <w:szCs w:val="22"/>
        </w:rPr>
        <w:t>A contratada deverá, na utilização de recursos, seguir a ordem de preferência estabelecida pela Política Nacional de Resíduos Sólidos (PNRS), que prioriza as seguintes etapas, nessa ordem: não geração, redução, reutilização, reciclagem, tratamento e, por fim, a disposição final ambientalmente adequada dos resíduos.</w:t>
      </w:r>
    </w:p>
    <w:p w14:paraId="31AAF3F0" w14:textId="77777777" w:rsidR="00F73466" w:rsidRPr="00B579F0" w:rsidRDefault="00F73466" w:rsidP="00B33B78">
      <w:pPr>
        <w:tabs>
          <w:tab w:val="left" w:pos="0"/>
          <w:tab w:val="left" w:pos="180"/>
          <w:tab w:val="left" w:pos="2160"/>
        </w:tabs>
        <w:spacing w:after="120"/>
        <w:ind w:left="284" w:right="227"/>
        <w:jc w:val="both"/>
        <w:rPr>
          <w:rFonts w:ascii="Arial" w:hAnsi="Arial" w:cs="Arial"/>
          <w:bCs/>
          <w:sz w:val="22"/>
          <w:szCs w:val="22"/>
        </w:rPr>
      </w:pPr>
      <w:r w:rsidRPr="00B579F0">
        <w:rPr>
          <w:rFonts w:ascii="Arial" w:hAnsi="Arial" w:cs="Arial"/>
          <w:bCs/>
          <w:sz w:val="22"/>
          <w:szCs w:val="22"/>
        </w:rPr>
        <w:t>Além disso, o uso de materiais, equipamentos e métodos durante a execução do contrato deve estar alinhado aos princípios de sustentabilidade, garantindo segurança, durabilidade, e eficiência, de forma a reduzir a geração de resíduos, minimizar desperdícios e mitigar impactos ambientais adversos.</w:t>
      </w:r>
    </w:p>
    <w:p w14:paraId="065D1D80" w14:textId="77777777" w:rsidR="00F73466" w:rsidRPr="00B579F0" w:rsidRDefault="00F73466" w:rsidP="00B33B78">
      <w:pPr>
        <w:pStyle w:val="Corpodetexto"/>
        <w:jc w:val="both"/>
        <w:rPr>
          <w:rFonts w:ascii="Arial" w:hAnsi="Arial" w:cs="Arial"/>
          <w:b/>
          <w:sz w:val="22"/>
          <w:szCs w:val="22"/>
        </w:rPr>
      </w:pPr>
      <w:r w:rsidRPr="00B579F0">
        <w:rPr>
          <w:rFonts w:ascii="Arial" w:hAnsi="Arial" w:cs="Arial"/>
          <w:b/>
          <w:sz w:val="22"/>
          <w:szCs w:val="22"/>
        </w:rPr>
        <w:t>PLANO DE TRABALHO</w:t>
      </w:r>
    </w:p>
    <w:p w14:paraId="3D416CC6" w14:textId="77777777" w:rsidR="00F73466" w:rsidRPr="00B579F0" w:rsidRDefault="00F73466" w:rsidP="00B33B78">
      <w:pPr>
        <w:pStyle w:val="Corpodetexto"/>
        <w:jc w:val="both"/>
        <w:rPr>
          <w:rFonts w:ascii="Arial" w:hAnsi="Arial" w:cs="Arial"/>
          <w:bCs/>
          <w:sz w:val="22"/>
          <w:szCs w:val="22"/>
        </w:rPr>
      </w:pPr>
    </w:p>
    <w:p w14:paraId="11F6C764" w14:textId="77777777" w:rsidR="00F73466" w:rsidRPr="00B579F0" w:rsidRDefault="00F73466" w:rsidP="00B33B78">
      <w:pPr>
        <w:tabs>
          <w:tab w:val="left" w:pos="0"/>
          <w:tab w:val="left" w:pos="180"/>
          <w:tab w:val="left" w:pos="2160"/>
        </w:tabs>
        <w:spacing w:after="120" w:line="276" w:lineRule="auto"/>
        <w:ind w:left="284" w:right="227"/>
        <w:jc w:val="both"/>
        <w:rPr>
          <w:rFonts w:ascii="Arial" w:hAnsi="Arial" w:cs="Arial"/>
          <w:bCs/>
          <w:sz w:val="22"/>
          <w:szCs w:val="22"/>
        </w:rPr>
      </w:pPr>
      <w:r w:rsidRPr="00B579F0">
        <w:rPr>
          <w:rFonts w:ascii="Arial" w:hAnsi="Arial" w:cs="Arial"/>
          <w:bCs/>
          <w:sz w:val="22"/>
          <w:szCs w:val="22"/>
        </w:rPr>
        <w:t>O Plano de Trabalho compreenderá a metodologia a ser adotada, os prazos estabelecidos para cada etapa, as diretrizes norteadoras do estudo, bem como o plano de comunicação e mobilização social.</w:t>
      </w:r>
    </w:p>
    <w:p w14:paraId="434C0A8A" w14:textId="77777777" w:rsidR="00F73466" w:rsidRPr="00B579F0" w:rsidRDefault="00F73466" w:rsidP="00B33B78">
      <w:pPr>
        <w:tabs>
          <w:tab w:val="left" w:pos="0"/>
          <w:tab w:val="left" w:pos="180"/>
          <w:tab w:val="left" w:pos="2160"/>
        </w:tabs>
        <w:spacing w:after="120" w:line="276" w:lineRule="auto"/>
        <w:ind w:left="284" w:right="227"/>
        <w:jc w:val="both"/>
        <w:rPr>
          <w:rFonts w:ascii="Arial" w:hAnsi="Arial" w:cs="Arial"/>
          <w:bCs/>
          <w:sz w:val="22"/>
          <w:szCs w:val="22"/>
        </w:rPr>
      </w:pPr>
      <w:r w:rsidRPr="00B579F0">
        <w:rPr>
          <w:rFonts w:ascii="Arial" w:hAnsi="Arial" w:cs="Arial"/>
          <w:bCs/>
          <w:sz w:val="22"/>
          <w:szCs w:val="22"/>
        </w:rPr>
        <w:t>Deverá ser apresentado em forma de um relatório, com a formalização do planejamento dos trabalhos a serem elaborados e entregues.</w:t>
      </w:r>
    </w:p>
    <w:p w14:paraId="573D2759" w14:textId="77777777" w:rsidR="00F73466" w:rsidRPr="00B579F0" w:rsidRDefault="00F73466" w:rsidP="00B33B78">
      <w:pPr>
        <w:tabs>
          <w:tab w:val="left" w:pos="0"/>
          <w:tab w:val="left" w:pos="180"/>
          <w:tab w:val="left" w:pos="2160"/>
        </w:tabs>
        <w:spacing w:after="120" w:line="276" w:lineRule="auto"/>
        <w:ind w:left="284" w:right="227"/>
        <w:jc w:val="both"/>
        <w:rPr>
          <w:rFonts w:ascii="Arial" w:hAnsi="Arial" w:cs="Arial"/>
          <w:bCs/>
          <w:sz w:val="22"/>
          <w:szCs w:val="22"/>
        </w:rPr>
      </w:pPr>
      <w:r w:rsidRPr="00B579F0">
        <w:rPr>
          <w:rFonts w:ascii="Arial" w:hAnsi="Arial" w:cs="Arial"/>
          <w:bCs/>
          <w:sz w:val="22"/>
          <w:szCs w:val="22"/>
        </w:rPr>
        <w:t>Neste documento deverão ser definidas as estratégias para cada etapa e atividade proposta, para as quais também serão estabelecidos prazos, além da composição e alocação de equipe.</w:t>
      </w:r>
    </w:p>
    <w:p w14:paraId="601B6BA7" w14:textId="77777777" w:rsidR="00F73466" w:rsidRPr="00B579F0" w:rsidRDefault="00F73466" w:rsidP="00B33B78">
      <w:pPr>
        <w:tabs>
          <w:tab w:val="left" w:pos="0"/>
          <w:tab w:val="left" w:pos="180"/>
          <w:tab w:val="left" w:pos="2160"/>
        </w:tabs>
        <w:spacing w:after="120" w:line="276" w:lineRule="auto"/>
        <w:ind w:left="284" w:right="227"/>
        <w:jc w:val="both"/>
        <w:rPr>
          <w:rFonts w:ascii="Arial" w:hAnsi="Arial" w:cs="Arial"/>
          <w:bCs/>
          <w:sz w:val="22"/>
          <w:szCs w:val="22"/>
        </w:rPr>
      </w:pPr>
      <w:r w:rsidRPr="00B579F0">
        <w:rPr>
          <w:rFonts w:ascii="Arial" w:hAnsi="Arial" w:cs="Arial"/>
          <w:bCs/>
          <w:sz w:val="22"/>
          <w:szCs w:val="22"/>
        </w:rPr>
        <w:t>O Plano de Trabalho incluirá informações como a identificação do contrato e dos serviços, equipe técnica, cronograma de entregas, instalações, metodologia de trabalho, documentação das atividades, matriz de comunicação e modelos de relatórios.</w:t>
      </w:r>
    </w:p>
    <w:p w14:paraId="16FDDC35" w14:textId="77777777" w:rsidR="00F73466" w:rsidRPr="00B579F0" w:rsidRDefault="00F73466" w:rsidP="00B33B78">
      <w:pPr>
        <w:tabs>
          <w:tab w:val="left" w:pos="0"/>
          <w:tab w:val="left" w:pos="180"/>
          <w:tab w:val="left" w:pos="2160"/>
        </w:tabs>
        <w:spacing w:after="120" w:line="276" w:lineRule="auto"/>
        <w:ind w:left="284" w:right="227"/>
        <w:jc w:val="both"/>
        <w:rPr>
          <w:rFonts w:ascii="Arial" w:hAnsi="Arial" w:cs="Arial"/>
          <w:bCs/>
          <w:sz w:val="22"/>
          <w:szCs w:val="22"/>
        </w:rPr>
      </w:pPr>
      <w:r w:rsidRPr="00B579F0">
        <w:rPr>
          <w:rFonts w:ascii="Arial" w:hAnsi="Arial" w:cs="Arial"/>
          <w:bCs/>
          <w:sz w:val="22"/>
          <w:szCs w:val="22"/>
        </w:rPr>
        <w:t>O Plano de Trabalho deve ser entregue em até 1 (um) mês corrido a partir da emissão da Ordem de Serviço emitida pela secretaria.</w:t>
      </w:r>
    </w:p>
    <w:p w14:paraId="23F59E5E" w14:textId="77777777" w:rsidR="00F73466" w:rsidRPr="00B579F0" w:rsidRDefault="00F73466" w:rsidP="00B33B78">
      <w:pPr>
        <w:pStyle w:val="Corpodetexto"/>
        <w:jc w:val="both"/>
        <w:rPr>
          <w:rFonts w:ascii="Arial" w:hAnsi="Arial" w:cs="Arial"/>
          <w:b/>
          <w:sz w:val="22"/>
          <w:szCs w:val="22"/>
        </w:rPr>
      </w:pPr>
      <w:r w:rsidRPr="00B579F0">
        <w:rPr>
          <w:rFonts w:ascii="Arial" w:hAnsi="Arial" w:cs="Arial"/>
          <w:b/>
          <w:sz w:val="22"/>
          <w:szCs w:val="22"/>
        </w:rPr>
        <w:t>FORMA E CRITÉRIOS DE SELECÃO DO FORNECEDOR</w:t>
      </w:r>
    </w:p>
    <w:p w14:paraId="20C95012" w14:textId="77777777" w:rsidR="00F73466" w:rsidRPr="00B579F0" w:rsidRDefault="00F73466" w:rsidP="00B33B78">
      <w:pPr>
        <w:pStyle w:val="Corpodetexto"/>
        <w:jc w:val="both"/>
        <w:rPr>
          <w:rFonts w:ascii="Arial" w:hAnsi="Arial" w:cs="Arial"/>
          <w:bCs/>
          <w:sz w:val="22"/>
          <w:szCs w:val="22"/>
        </w:rPr>
      </w:pPr>
    </w:p>
    <w:p w14:paraId="661186CC" w14:textId="4F2F7BCF" w:rsidR="00F73466"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 xml:space="preserve">O fornecedor deverá ser selecionado por meio da Modalidade de Concorrência Pública com adoção do critério de julgamento Técnica e </w:t>
      </w:r>
      <w:r w:rsidR="00B33B78">
        <w:rPr>
          <w:rFonts w:ascii="Arial" w:hAnsi="Arial" w:cs="Arial"/>
          <w:bCs/>
          <w:sz w:val="22"/>
          <w:szCs w:val="22"/>
        </w:rPr>
        <w:t>P</w:t>
      </w:r>
      <w:r w:rsidRPr="00B579F0">
        <w:rPr>
          <w:rFonts w:ascii="Arial" w:hAnsi="Arial" w:cs="Arial"/>
          <w:bCs/>
          <w:sz w:val="22"/>
          <w:szCs w:val="22"/>
        </w:rPr>
        <w:t>reço.</w:t>
      </w:r>
    </w:p>
    <w:p w14:paraId="496D2C28" w14:textId="7B9C4DE6" w:rsidR="00F73466" w:rsidRPr="00B579F0" w:rsidRDefault="00F73466" w:rsidP="00B33B78">
      <w:pPr>
        <w:pStyle w:val="Corpodetexto"/>
        <w:jc w:val="both"/>
        <w:rPr>
          <w:rFonts w:ascii="Arial" w:hAnsi="Arial" w:cs="Arial"/>
          <w:bCs/>
          <w:sz w:val="22"/>
          <w:szCs w:val="22"/>
        </w:rPr>
      </w:pPr>
      <w:r w:rsidRPr="00B579F0">
        <w:rPr>
          <w:rFonts w:ascii="Arial" w:hAnsi="Arial" w:cs="Arial"/>
          <w:bCs/>
          <w:sz w:val="22"/>
          <w:szCs w:val="22"/>
        </w:rPr>
        <w:t>Nos termos do art. 40, §3º da Lei Federal nº 14.133/2021 o não parcelamento do objeto se dá pelo</w:t>
      </w:r>
      <w:r w:rsidR="00B33B78">
        <w:rPr>
          <w:rFonts w:ascii="Arial" w:hAnsi="Arial" w:cs="Arial"/>
          <w:bCs/>
          <w:sz w:val="22"/>
          <w:szCs w:val="22"/>
        </w:rPr>
        <w:t xml:space="preserve"> </w:t>
      </w:r>
      <w:r w:rsidRPr="00B579F0">
        <w:rPr>
          <w:rFonts w:ascii="Arial" w:hAnsi="Arial" w:cs="Arial"/>
          <w:bCs/>
          <w:sz w:val="22"/>
          <w:szCs w:val="22"/>
        </w:rPr>
        <w:t>mesmo configurar sistema único e integrado.</w:t>
      </w:r>
    </w:p>
    <w:p w14:paraId="7C43D185"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A avaliação e classificação das propostas técnicas e de preço constantes dos arquivos “A - TÉCNICA” e “B - PREÇO” serão realizadas por intermédio da Comissão Técnica para participação do processo licitatório a ser nomeada mediante portaria e deverá ser composta por, no mínimo, 03 (três) servidores técnicos.</w:t>
      </w:r>
    </w:p>
    <w:p w14:paraId="50C9D719"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As propostas deverão ser entregues em dois arquivos distintos. O primeiro arquivo, que conterá a proposta técnica será identificado como “A - TECNICA”, e o segundo arquivo, que conterá a proposta de preço e deverá ser identificado como “B - PREÇO”, deverão ser inseridos no sistema até a data do processo licitatório.</w:t>
      </w:r>
    </w:p>
    <w:p w14:paraId="6A4DB69E"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lastRenderedPageBreak/>
        <w:t>A Proposta apresentada pelas proponentes deverá ser elaborada e apresentada, em acordo com as exigências e critérios estabelecidos nestes Termos de Referência e respectivo Edital de Licitação, observando a seguinte forma de apresentação:</w:t>
      </w:r>
    </w:p>
    <w:p w14:paraId="4263B1C0" w14:textId="77777777" w:rsidR="00F73466" w:rsidRPr="00B579F0" w:rsidRDefault="00F73466" w:rsidP="00B33B78">
      <w:pPr>
        <w:pStyle w:val="PargrafodaLista"/>
        <w:numPr>
          <w:ilvl w:val="0"/>
          <w:numId w:val="18"/>
        </w:numPr>
        <w:jc w:val="both"/>
        <w:rPr>
          <w:rFonts w:ascii="Arial" w:hAnsi="Arial" w:cs="Arial"/>
          <w:bCs/>
          <w:sz w:val="22"/>
          <w:szCs w:val="22"/>
          <w:lang w:eastAsia="ar-SA"/>
        </w:rPr>
      </w:pPr>
      <w:r w:rsidRPr="00B579F0">
        <w:rPr>
          <w:rFonts w:ascii="Arial" w:hAnsi="Arial" w:cs="Arial"/>
          <w:bCs/>
          <w:sz w:val="22"/>
          <w:szCs w:val="22"/>
          <w:lang w:eastAsia="ar-SA"/>
        </w:rPr>
        <w:t>Apresentação;</w:t>
      </w:r>
    </w:p>
    <w:p w14:paraId="05A6F13D" w14:textId="77777777" w:rsidR="00F73466" w:rsidRPr="00B579F0" w:rsidRDefault="00F73466" w:rsidP="00B33B78">
      <w:pPr>
        <w:pStyle w:val="Corpodetexto"/>
        <w:numPr>
          <w:ilvl w:val="0"/>
          <w:numId w:val="18"/>
        </w:numPr>
        <w:spacing w:line="276" w:lineRule="auto"/>
        <w:jc w:val="both"/>
        <w:rPr>
          <w:rFonts w:ascii="Arial" w:hAnsi="Arial" w:cs="Arial"/>
          <w:bCs/>
          <w:sz w:val="22"/>
          <w:szCs w:val="22"/>
        </w:rPr>
      </w:pPr>
      <w:r w:rsidRPr="00B579F0">
        <w:rPr>
          <w:rFonts w:ascii="Arial" w:hAnsi="Arial" w:cs="Arial"/>
          <w:bCs/>
          <w:sz w:val="22"/>
          <w:szCs w:val="22"/>
        </w:rPr>
        <w:t>Sumário;</w:t>
      </w:r>
    </w:p>
    <w:p w14:paraId="70816682" w14:textId="77777777" w:rsidR="00F73466" w:rsidRPr="00B579F0" w:rsidRDefault="00F73466" w:rsidP="00B33B78">
      <w:pPr>
        <w:pStyle w:val="Corpodetexto"/>
        <w:numPr>
          <w:ilvl w:val="0"/>
          <w:numId w:val="18"/>
        </w:numPr>
        <w:spacing w:line="276" w:lineRule="auto"/>
        <w:jc w:val="both"/>
        <w:rPr>
          <w:rFonts w:ascii="Arial" w:hAnsi="Arial" w:cs="Arial"/>
          <w:bCs/>
          <w:sz w:val="22"/>
          <w:szCs w:val="22"/>
        </w:rPr>
      </w:pPr>
      <w:r w:rsidRPr="00B579F0">
        <w:rPr>
          <w:rFonts w:ascii="Arial" w:hAnsi="Arial" w:cs="Arial"/>
          <w:bCs/>
          <w:sz w:val="22"/>
          <w:szCs w:val="22"/>
        </w:rPr>
        <w:t>Conhecimento do Problema;</w:t>
      </w:r>
    </w:p>
    <w:p w14:paraId="2F466FA8" w14:textId="77777777" w:rsidR="00F73466" w:rsidRPr="00B579F0" w:rsidRDefault="00F73466" w:rsidP="00B33B78">
      <w:pPr>
        <w:pStyle w:val="Corpodetexto"/>
        <w:numPr>
          <w:ilvl w:val="0"/>
          <w:numId w:val="18"/>
        </w:numPr>
        <w:spacing w:line="276" w:lineRule="auto"/>
        <w:jc w:val="both"/>
        <w:rPr>
          <w:rFonts w:ascii="Arial" w:hAnsi="Arial" w:cs="Arial"/>
          <w:bCs/>
          <w:sz w:val="22"/>
          <w:szCs w:val="22"/>
        </w:rPr>
      </w:pPr>
      <w:r w:rsidRPr="00B579F0">
        <w:rPr>
          <w:rFonts w:ascii="Arial" w:hAnsi="Arial" w:cs="Arial"/>
          <w:bCs/>
          <w:sz w:val="22"/>
          <w:szCs w:val="22"/>
        </w:rPr>
        <w:t>Plano de Trabalho contendo: Introdução; Descrição dos serviços; Etapas de Trabalho / Atividades com respectivos aspectos a serem abordados; Especificação dos produtos e Forma de apresentação; metodologia e Cronograma de Execução Físico;</w:t>
      </w:r>
    </w:p>
    <w:p w14:paraId="3C363F32" w14:textId="77777777" w:rsidR="00F73466" w:rsidRPr="00B579F0" w:rsidRDefault="00F73466" w:rsidP="00B33B78">
      <w:pPr>
        <w:pStyle w:val="Corpodetexto"/>
        <w:numPr>
          <w:ilvl w:val="0"/>
          <w:numId w:val="18"/>
        </w:numPr>
        <w:spacing w:line="276" w:lineRule="auto"/>
        <w:jc w:val="both"/>
        <w:rPr>
          <w:rFonts w:ascii="Arial" w:hAnsi="Arial" w:cs="Arial"/>
          <w:bCs/>
          <w:sz w:val="22"/>
          <w:szCs w:val="22"/>
        </w:rPr>
      </w:pPr>
      <w:r w:rsidRPr="00B579F0">
        <w:rPr>
          <w:rFonts w:ascii="Arial" w:hAnsi="Arial" w:cs="Arial"/>
          <w:bCs/>
          <w:sz w:val="22"/>
          <w:szCs w:val="22"/>
        </w:rPr>
        <w:t>Metodologia / Escopo básico para o desenvolvimento do trabalho;</w:t>
      </w:r>
    </w:p>
    <w:p w14:paraId="08233FBA" w14:textId="77777777" w:rsidR="00F73466" w:rsidRPr="00B579F0" w:rsidRDefault="00F73466" w:rsidP="00B33B78">
      <w:pPr>
        <w:pStyle w:val="Corpodetexto"/>
        <w:numPr>
          <w:ilvl w:val="0"/>
          <w:numId w:val="18"/>
        </w:numPr>
        <w:spacing w:line="276" w:lineRule="auto"/>
        <w:jc w:val="both"/>
        <w:rPr>
          <w:rFonts w:ascii="Arial" w:hAnsi="Arial" w:cs="Arial"/>
          <w:bCs/>
          <w:sz w:val="22"/>
          <w:szCs w:val="22"/>
        </w:rPr>
      </w:pPr>
      <w:r w:rsidRPr="00B579F0">
        <w:rPr>
          <w:rFonts w:ascii="Arial" w:hAnsi="Arial" w:cs="Arial"/>
          <w:bCs/>
          <w:sz w:val="22"/>
          <w:szCs w:val="22"/>
        </w:rPr>
        <w:t>Quantificação e qualificação dos serviços;</w:t>
      </w:r>
    </w:p>
    <w:p w14:paraId="4B507EE3" w14:textId="77777777" w:rsidR="00F73466" w:rsidRPr="00B579F0" w:rsidRDefault="00F73466" w:rsidP="00B33B78">
      <w:pPr>
        <w:pStyle w:val="Corpodetexto"/>
        <w:numPr>
          <w:ilvl w:val="0"/>
          <w:numId w:val="18"/>
        </w:numPr>
        <w:spacing w:line="276" w:lineRule="auto"/>
        <w:jc w:val="both"/>
        <w:rPr>
          <w:rFonts w:ascii="Arial" w:hAnsi="Arial" w:cs="Arial"/>
          <w:bCs/>
          <w:sz w:val="22"/>
          <w:szCs w:val="22"/>
        </w:rPr>
      </w:pPr>
      <w:r w:rsidRPr="00B579F0">
        <w:rPr>
          <w:rFonts w:ascii="Arial" w:hAnsi="Arial" w:cs="Arial"/>
          <w:bCs/>
          <w:sz w:val="22"/>
          <w:szCs w:val="22"/>
        </w:rPr>
        <w:t>Organização para elaboração do Plano;</w:t>
      </w:r>
    </w:p>
    <w:p w14:paraId="6A20ACC5" w14:textId="77777777" w:rsidR="00F73466" w:rsidRPr="00B579F0" w:rsidRDefault="00F73466" w:rsidP="00B33B78">
      <w:pPr>
        <w:pStyle w:val="Corpodetexto"/>
        <w:numPr>
          <w:ilvl w:val="0"/>
          <w:numId w:val="18"/>
        </w:numPr>
        <w:spacing w:line="276" w:lineRule="auto"/>
        <w:jc w:val="both"/>
        <w:rPr>
          <w:rFonts w:ascii="Arial" w:hAnsi="Arial" w:cs="Arial"/>
          <w:bCs/>
          <w:sz w:val="22"/>
          <w:szCs w:val="22"/>
        </w:rPr>
      </w:pPr>
      <w:r w:rsidRPr="00B579F0">
        <w:rPr>
          <w:rFonts w:ascii="Arial" w:hAnsi="Arial" w:cs="Arial"/>
          <w:bCs/>
          <w:sz w:val="22"/>
          <w:szCs w:val="22"/>
        </w:rPr>
        <w:t>Cronograma de Execução dos trabalhos;</w:t>
      </w:r>
    </w:p>
    <w:p w14:paraId="0290E766" w14:textId="77777777" w:rsidR="00F73466" w:rsidRPr="00B579F0" w:rsidRDefault="00F73466" w:rsidP="00B33B78">
      <w:pPr>
        <w:pStyle w:val="Corpodetexto"/>
        <w:numPr>
          <w:ilvl w:val="0"/>
          <w:numId w:val="18"/>
        </w:numPr>
        <w:spacing w:line="276" w:lineRule="auto"/>
        <w:jc w:val="both"/>
        <w:rPr>
          <w:rFonts w:ascii="Arial" w:hAnsi="Arial" w:cs="Arial"/>
          <w:bCs/>
          <w:sz w:val="22"/>
          <w:szCs w:val="22"/>
        </w:rPr>
      </w:pPr>
      <w:r w:rsidRPr="00B579F0">
        <w:rPr>
          <w:rFonts w:ascii="Arial" w:hAnsi="Arial" w:cs="Arial"/>
          <w:bCs/>
          <w:sz w:val="22"/>
          <w:szCs w:val="22"/>
        </w:rPr>
        <w:t>Experiência da empresa;</w:t>
      </w:r>
    </w:p>
    <w:p w14:paraId="7226C809" w14:textId="77777777" w:rsidR="00F73466" w:rsidRPr="00B579F0" w:rsidRDefault="00F73466" w:rsidP="00B33B78">
      <w:pPr>
        <w:pStyle w:val="Corpodetexto"/>
        <w:numPr>
          <w:ilvl w:val="0"/>
          <w:numId w:val="18"/>
        </w:numPr>
        <w:spacing w:line="276" w:lineRule="auto"/>
        <w:jc w:val="both"/>
        <w:rPr>
          <w:rFonts w:ascii="Arial" w:hAnsi="Arial" w:cs="Arial"/>
          <w:bCs/>
          <w:sz w:val="22"/>
          <w:szCs w:val="22"/>
        </w:rPr>
      </w:pPr>
      <w:r w:rsidRPr="00B579F0">
        <w:rPr>
          <w:rFonts w:ascii="Arial" w:hAnsi="Arial" w:cs="Arial"/>
          <w:bCs/>
          <w:sz w:val="22"/>
          <w:szCs w:val="22"/>
        </w:rPr>
        <w:t>Habilitação técnica da empresa;</w:t>
      </w:r>
    </w:p>
    <w:p w14:paraId="54D4FC11" w14:textId="77777777" w:rsidR="00F73466" w:rsidRPr="00B579F0" w:rsidRDefault="00F73466" w:rsidP="00B33B78">
      <w:pPr>
        <w:pStyle w:val="Corpodetexto"/>
        <w:numPr>
          <w:ilvl w:val="0"/>
          <w:numId w:val="18"/>
        </w:numPr>
        <w:spacing w:line="276" w:lineRule="auto"/>
        <w:jc w:val="both"/>
        <w:rPr>
          <w:rFonts w:ascii="Arial" w:hAnsi="Arial" w:cs="Arial"/>
          <w:bCs/>
          <w:sz w:val="22"/>
          <w:szCs w:val="22"/>
        </w:rPr>
      </w:pPr>
      <w:r w:rsidRPr="00B579F0">
        <w:rPr>
          <w:rFonts w:ascii="Arial" w:hAnsi="Arial" w:cs="Arial"/>
          <w:bCs/>
          <w:sz w:val="22"/>
          <w:szCs w:val="22"/>
        </w:rPr>
        <w:t>Composição e Habilitação da Equipe Técnica.</w:t>
      </w:r>
    </w:p>
    <w:p w14:paraId="09D6FE02" w14:textId="77777777" w:rsidR="00F73466" w:rsidRPr="00B579F0" w:rsidRDefault="00F73466" w:rsidP="00B33B78">
      <w:pPr>
        <w:pStyle w:val="Corpodetexto"/>
        <w:spacing w:line="276" w:lineRule="auto"/>
        <w:ind w:left="284"/>
        <w:jc w:val="both"/>
        <w:rPr>
          <w:rFonts w:ascii="Arial" w:hAnsi="Arial" w:cs="Arial"/>
          <w:bCs/>
          <w:sz w:val="22"/>
          <w:szCs w:val="22"/>
        </w:rPr>
      </w:pPr>
    </w:p>
    <w:p w14:paraId="17DB4070" w14:textId="77777777" w:rsidR="00F73466"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A proposta deverá ser datada e assinada pelo Responsável Técnico da empresa proponente, com a indicação do número de seu respectivo registro no Conselho de Classe.</w:t>
      </w:r>
    </w:p>
    <w:p w14:paraId="5143B485" w14:textId="77777777" w:rsidR="007B374F" w:rsidRPr="00B579F0" w:rsidRDefault="007B374F" w:rsidP="00B33B78">
      <w:pPr>
        <w:pStyle w:val="Corpodetexto"/>
        <w:spacing w:line="276" w:lineRule="auto"/>
        <w:jc w:val="both"/>
        <w:rPr>
          <w:rFonts w:ascii="Arial" w:hAnsi="Arial" w:cs="Arial"/>
          <w:bCs/>
          <w:sz w:val="22"/>
          <w:szCs w:val="22"/>
        </w:rPr>
      </w:pPr>
    </w:p>
    <w:p w14:paraId="6B361B00" w14:textId="77777777" w:rsidR="00F73466" w:rsidRPr="00B579F0" w:rsidRDefault="00F73466" w:rsidP="00B33B78">
      <w:pPr>
        <w:pStyle w:val="Corpodetexto"/>
        <w:jc w:val="both"/>
        <w:rPr>
          <w:rFonts w:ascii="Arial" w:hAnsi="Arial" w:cs="Arial"/>
          <w:b/>
          <w:sz w:val="22"/>
          <w:szCs w:val="22"/>
        </w:rPr>
      </w:pPr>
      <w:r w:rsidRPr="00B579F0">
        <w:rPr>
          <w:rFonts w:ascii="Arial" w:hAnsi="Arial" w:cs="Arial"/>
          <w:b/>
          <w:sz w:val="22"/>
          <w:szCs w:val="22"/>
        </w:rPr>
        <w:t>APRESENTAÇÃO DA PROPOSTA TÉCNICA</w:t>
      </w:r>
    </w:p>
    <w:p w14:paraId="15B6C3BE" w14:textId="77777777" w:rsidR="00F73466" w:rsidRPr="00B579F0" w:rsidRDefault="00F73466" w:rsidP="00B33B78">
      <w:pPr>
        <w:pStyle w:val="Corpodetexto"/>
        <w:jc w:val="both"/>
        <w:rPr>
          <w:rFonts w:ascii="Arial" w:hAnsi="Arial" w:cs="Arial"/>
          <w:bCs/>
          <w:sz w:val="22"/>
          <w:szCs w:val="22"/>
        </w:rPr>
      </w:pPr>
    </w:p>
    <w:p w14:paraId="1F800380"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A proposta deverá ser redigida em língua portuguesa, salvo quanto às expressões técnicas de uso corrente, com suas páginas numeradas sequencialmente, sem rasuras, emendas, borrões ou entrelinhas.</w:t>
      </w:r>
    </w:p>
    <w:p w14:paraId="0D13172D"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A proposta técnica será a base para a elaboração do Plano de Trabalho, previsto nas atividades constantes no Termo de Referência, e após a conclusão do processo de seleção a contratada deverá ajustar o documento conforme recomendações da equipe de acompanhamento do Município.</w:t>
      </w:r>
    </w:p>
    <w:p w14:paraId="306CCC60"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A proposta técnica apresentada deverá atender, obrigatoriamente, às seguintes condições:</w:t>
      </w:r>
    </w:p>
    <w:p w14:paraId="58E94D19"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Contextualização: deve apresentar conhecimento sobre o objeto deste edital, considerando o marco legal existente e sua relação com as mudanças a serem promovidas no âmbito da reforma urbana.</w:t>
      </w:r>
    </w:p>
    <w:p w14:paraId="093FAA34"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Metodologia: deve analisar a abordagem multidisciplinar para tratamento do tema, o enfoque participativo além de identificar os referenciais teóricos, as abordagens e os aspectos práticos do trabalho, métodos e metodologias recomendadas para elaboração da legislação urbanística.</w:t>
      </w:r>
    </w:p>
    <w:p w14:paraId="6A713281" w14:textId="77777777" w:rsidR="00F73466" w:rsidRPr="00B579F0" w:rsidRDefault="00F73466" w:rsidP="00B33B78">
      <w:pPr>
        <w:pStyle w:val="Corpodetexto"/>
        <w:spacing w:line="276" w:lineRule="auto"/>
        <w:jc w:val="both"/>
        <w:rPr>
          <w:rFonts w:ascii="Arial" w:hAnsi="Arial" w:cs="Arial"/>
          <w:bCs/>
          <w:sz w:val="22"/>
          <w:szCs w:val="22"/>
        </w:rPr>
      </w:pPr>
    </w:p>
    <w:p w14:paraId="13AB5FC0" w14:textId="77777777" w:rsidR="00F73466" w:rsidRPr="00B579F0" w:rsidRDefault="00F73466" w:rsidP="00B33B78">
      <w:pPr>
        <w:pStyle w:val="Corpodetexto"/>
        <w:jc w:val="both"/>
        <w:rPr>
          <w:rFonts w:ascii="Arial" w:hAnsi="Arial" w:cs="Arial"/>
          <w:bCs/>
          <w:sz w:val="22"/>
          <w:szCs w:val="22"/>
        </w:rPr>
      </w:pPr>
      <w:r w:rsidRPr="00B579F0">
        <w:rPr>
          <w:rFonts w:ascii="Arial" w:hAnsi="Arial" w:cs="Arial"/>
          <w:bCs/>
          <w:sz w:val="22"/>
          <w:szCs w:val="22"/>
        </w:rPr>
        <w:t>Programa de Trabalho: exposição do plano de ação, com cronograma de execução para a consecução dos produtos descritos neste Termo de Referência. O programa de trabalho deverá ainda apresentar os recursos humanos, materiais e a necessidade de uso das instalações e equipamentos.</w:t>
      </w:r>
    </w:p>
    <w:p w14:paraId="3084F6E8" w14:textId="77777777" w:rsidR="00F73466" w:rsidRDefault="00F73466" w:rsidP="00B33B78">
      <w:pPr>
        <w:pStyle w:val="Corpodetexto"/>
        <w:jc w:val="both"/>
        <w:rPr>
          <w:rFonts w:ascii="Arial" w:hAnsi="Arial" w:cs="Arial"/>
          <w:bCs/>
          <w:sz w:val="22"/>
          <w:szCs w:val="22"/>
        </w:rPr>
      </w:pPr>
      <w:r w:rsidRPr="00B579F0">
        <w:rPr>
          <w:rFonts w:ascii="Arial" w:hAnsi="Arial" w:cs="Arial"/>
          <w:bCs/>
          <w:sz w:val="22"/>
          <w:szCs w:val="22"/>
        </w:rPr>
        <w:t>A proposta técnica deverá ser apresentada através de um texto com no mínimo 30 (trinta) páginas, no formato A4, letra Arial 11.</w:t>
      </w:r>
    </w:p>
    <w:p w14:paraId="7800F7EC" w14:textId="77777777" w:rsidR="007B374F" w:rsidRPr="00B579F0" w:rsidRDefault="007B374F" w:rsidP="00B33B78">
      <w:pPr>
        <w:pStyle w:val="Corpodetexto"/>
        <w:jc w:val="both"/>
        <w:rPr>
          <w:rFonts w:ascii="Arial" w:hAnsi="Arial" w:cs="Arial"/>
          <w:bCs/>
          <w:sz w:val="22"/>
          <w:szCs w:val="22"/>
        </w:rPr>
      </w:pPr>
    </w:p>
    <w:p w14:paraId="58340A2D" w14:textId="77777777" w:rsidR="00F73466" w:rsidRPr="00B579F0" w:rsidRDefault="00F73466" w:rsidP="00B33B78">
      <w:pPr>
        <w:pStyle w:val="Corpodetexto"/>
        <w:jc w:val="both"/>
        <w:rPr>
          <w:rFonts w:ascii="Arial" w:hAnsi="Arial" w:cs="Arial"/>
          <w:bCs/>
          <w:sz w:val="22"/>
          <w:szCs w:val="22"/>
        </w:rPr>
      </w:pPr>
    </w:p>
    <w:p w14:paraId="5F773A7C" w14:textId="77777777" w:rsidR="00F73466" w:rsidRPr="00B579F0" w:rsidRDefault="00F73466" w:rsidP="00B33B78">
      <w:pPr>
        <w:pStyle w:val="Corpodetexto"/>
        <w:jc w:val="both"/>
        <w:rPr>
          <w:rFonts w:ascii="Arial" w:hAnsi="Arial" w:cs="Arial"/>
          <w:b/>
          <w:sz w:val="22"/>
          <w:szCs w:val="22"/>
        </w:rPr>
      </w:pPr>
      <w:r w:rsidRPr="00B579F0">
        <w:rPr>
          <w:rFonts w:ascii="Arial" w:hAnsi="Arial" w:cs="Arial"/>
          <w:b/>
          <w:sz w:val="22"/>
          <w:szCs w:val="22"/>
        </w:rPr>
        <w:t>CRITÉRIOS DE PONTUAÇÃO</w:t>
      </w:r>
    </w:p>
    <w:p w14:paraId="7C0B9497" w14:textId="77777777" w:rsidR="00F73466" w:rsidRPr="00B579F0" w:rsidRDefault="00F73466" w:rsidP="00B33B78">
      <w:pPr>
        <w:pStyle w:val="Corpodetexto"/>
        <w:spacing w:line="276" w:lineRule="auto"/>
        <w:jc w:val="both"/>
        <w:rPr>
          <w:rFonts w:ascii="Arial" w:hAnsi="Arial" w:cs="Arial"/>
          <w:bCs/>
          <w:sz w:val="22"/>
          <w:szCs w:val="22"/>
        </w:rPr>
      </w:pPr>
    </w:p>
    <w:p w14:paraId="6350541F"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 xml:space="preserve">A avaliação e classificação das propostas técnicas constantes do arquivo “A - </w:t>
      </w:r>
      <w:r w:rsidRPr="00B579F0">
        <w:rPr>
          <w:rFonts w:ascii="Arial" w:hAnsi="Arial" w:cs="Arial"/>
          <w:b/>
          <w:sz w:val="22"/>
          <w:szCs w:val="22"/>
        </w:rPr>
        <w:t>TÉCNICA</w:t>
      </w:r>
      <w:r w:rsidRPr="00B579F0">
        <w:rPr>
          <w:rFonts w:ascii="Arial" w:hAnsi="Arial" w:cs="Arial"/>
          <w:bCs/>
          <w:sz w:val="22"/>
          <w:szCs w:val="22"/>
        </w:rPr>
        <w:t>” será realizada por intermédio da Comissão Técnica para participação do processo licitatório a ser nomeada mediante portaria e deverá ser composta por, no mínimo, 03 (três) servidores técnicos.</w:t>
      </w:r>
    </w:p>
    <w:p w14:paraId="1BB81F6D"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O número possível de pontos especificados em cada critério de avaliação indica a significância relativa ou peso de cada item no total do processo de avaliação.</w:t>
      </w:r>
    </w:p>
    <w:p w14:paraId="019A5D3C"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lastRenderedPageBreak/>
        <w:t>Os documentos constantes da Proposta Técnica deverão ser apresentados por meio de um arquivo específica denominada – Arquivo “A - TECNICA”. Serão analisados e julgados com base nos critérios descritos abaixo.</w:t>
      </w:r>
    </w:p>
    <w:p w14:paraId="19F788F6" w14:textId="77777777" w:rsidR="00F73466" w:rsidRPr="00B579F0" w:rsidRDefault="00F73466" w:rsidP="00B33B78">
      <w:pPr>
        <w:pStyle w:val="Corpodetexto"/>
        <w:spacing w:line="276" w:lineRule="auto"/>
        <w:jc w:val="both"/>
        <w:rPr>
          <w:rFonts w:ascii="Arial" w:hAnsi="Arial" w:cs="Arial"/>
          <w:bCs/>
          <w:sz w:val="22"/>
          <w:szCs w:val="22"/>
        </w:rPr>
      </w:pPr>
    </w:p>
    <w:p w14:paraId="484E07C1" w14:textId="77777777" w:rsidR="00F73466" w:rsidRPr="00B579F0" w:rsidRDefault="00F73466" w:rsidP="00B33B78">
      <w:pPr>
        <w:pStyle w:val="Corpodetexto"/>
        <w:spacing w:line="276" w:lineRule="auto"/>
        <w:jc w:val="both"/>
        <w:rPr>
          <w:rFonts w:ascii="Arial" w:hAnsi="Arial" w:cs="Arial"/>
          <w:bCs/>
          <w:sz w:val="22"/>
          <w:szCs w:val="22"/>
        </w:rPr>
      </w:pPr>
    </w:p>
    <w:tbl>
      <w:tblPr>
        <w:tblStyle w:val="Tabelacomgrade"/>
        <w:tblW w:w="0" w:type="auto"/>
        <w:tblLook w:val="04A0" w:firstRow="1" w:lastRow="0" w:firstColumn="1" w:lastColumn="0" w:noHBand="0" w:noVBand="1"/>
      </w:tblPr>
      <w:tblGrid>
        <w:gridCol w:w="1129"/>
        <w:gridCol w:w="7371"/>
        <w:gridCol w:w="1832"/>
      </w:tblGrid>
      <w:tr w:rsidR="00566838" w:rsidRPr="00B579F0" w14:paraId="6688158A" w14:textId="77777777" w:rsidTr="00E649C6">
        <w:tc>
          <w:tcPr>
            <w:tcW w:w="1129" w:type="dxa"/>
          </w:tcPr>
          <w:p w14:paraId="748C59E7" w14:textId="77777777" w:rsidR="00F73466" w:rsidRPr="00B579F0" w:rsidRDefault="00F73466" w:rsidP="00466EEB">
            <w:pPr>
              <w:pStyle w:val="Corpodetexto"/>
              <w:spacing w:line="276" w:lineRule="auto"/>
              <w:jc w:val="center"/>
              <w:rPr>
                <w:rFonts w:ascii="Arial" w:hAnsi="Arial" w:cs="Arial"/>
                <w:b/>
                <w:sz w:val="22"/>
                <w:szCs w:val="22"/>
              </w:rPr>
            </w:pPr>
            <w:r w:rsidRPr="00B579F0">
              <w:rPr>
                <w:rFonts w:ascii="Arial" w:hAnsi="Arial" w:cs="Arial"/>
                <w:b/>
                <w:sz w:val="22"/>
                <w:szCs w:val="22"/>
              </w:rPr>
              <w:t>ITEM</w:t>
            </w:r>
          </w:p>
        </w:tc>
        <w:tc>
          <w:tcPr>
            <w:tcW w:w="7371" w:type="dxa"/>
          </w:tcPr>
          <w:p w14:paraId="4761F2E5" w14:textId="77777777" w:rsidR="00F73466" w:rsidRPr="00B579F0" w:rsidRDefault="00F73466" w:rsidP="00466EEB">
            <w:pPr>
              <w:pStyle w:val="Corpodetexto"/>
              <w:spacing w:line="276" w:lineRule="auto"/>
              <w:jc w:val="center"/>
              <w:rPr>
                <w:rFonts w:ascii="Arial" w:hAnsi="Arial" w:cs="Arial"/>
                <w:b/>
                <w:sz w:val="22"/>
                <w:szCs w:val="22"/>
              </w:rPr>
            </w:pPr>
            <w:r w:rsidRPr="00B579F0">
              <w:rPr>
                <w:rFonts w:ascii="Arial" w:hAnsi="Arial" w:cs="Arial"/>
                <w:b/>
                <w:sz w:val="22"/>
                <w:szCs w:val="22"/>
              </w:rPr>
              <w:t>DESCRIÇÃO</w:t>
            </w:r>
          </w:p>
        </w:tc>
        <w:tc>
          <w:tcPr>
            <w:tcW w:w="1832" w:type="dxa"/>
          </w:tcPr>
          <w:p w14:paraId="13B01E53" w14:textId="77777777" w:rsidR="00F73466" w:rsidRPr="00B579F0" w:rsidRDefault="00F73466" w:rsidP="00466EEB">
            <w:pPr>
              <w:pStyle w:val="Corpodetexto"/>
              <w:spacing w:line="276" w:lineRule="auto"/>
              <w:jc w:val="center"/>
              <w:rPr>
                <w:rFonts w:ascii="Arial" w:hAnsi="Arial" w:cs="Arial"/>
                <w:b/>
                <w:sz w:val="22"/>
                <w:szCs w:val="22"/>
              </w:rPr>
            </w:pPr>
            <w:r w:rsidRPr="00B579F0">
              <w:rPr>
                <w:rFonts w:ascii="Arial" w:hAnsi="Arial" w:cs="Arial"/>
                <w:b/>
                <w:sz w:val="22"/>
                <w:szCs w:val="22"/>
              </w:rPr>
              <w:t>PONTUAÇÃO MÁXIMA</w:t>
            </w:r>
          </w:p>
        </w:tc>
      </w:tr>
      <w:tr w:rsidR="00566838" w:rsidRPr="00B579F0" w14:paraId="1450A92F" w14:textId="77777777" w:rsidTr="00E649C6">
        <w:tc>
          <w:tcPr>
            <w:tcW w:w="1129" w:type="dxa"/>
            <w:vMerge w:val="restart"/>
          </w:tcPr>
          <w:p w14:paraId="0DAF429A" w14:textId="77777777" w:rsidR="00F73466" w:rsidRPr="00B579F0" w:rsidRDefault="00F73466" w:rsidP="00466EEB">
            <w:pPr>
              <w:pStyle w:val="Corpodetexto"/>
              <w:spacing w:line="276" w:lineRule="auto"/>
              <w:jc w:val="center"/>
              <w:rPr>
                <w:rFonts w:ascii="Arial" w:hAnsi="Arial" w:cs="Arial"/>
                <w:bCs/>
                <w:sz w:val="22"/>
                <w:szCs w:val="22"/>
              </w:rPr>
            </w:pPr>
          </w:p>
          <w:p w14:paraId="179ABDE7" w14:textId="77777777" w:rsidR="00F73466" w:rsidRPr="00B579F0" w:rsidRDefault="00F73466" w:rsidP="00466EEB">
            <w:pPr>
              <w:pStyle w:val="Corpodetexto"/>
              <w:spacing w:line="276" w:lineRule="auto"/>
              <w:jc w:val="center"/>
              <w:rPr>
                <w:rFonts w:ascii="Arial" w:hAnsi="Arial" w:cs="Arial"/>
                <w:b/>
                <w:sz w:val="22"/>
                <w:szCs w:val="22"/>
              </w:rPr>
            </w:pPr>
            <w:r w:rsidRPr="00B579F0">
              <w:rPr>
                <w:rFonts w:ascii="Arial" w:hAnsi="Arial" w:cs="Arial"/>
                <w:b/>
                <w:sz w:val="22"/>
                <w:szCs w:val="22"/>
              </w:rPr>
              <w:t>A</w:t>
            </w:r>
          </w:p>
        </w:tc>
        <w:tc>
          <w:tcPr>
            <w:tcW w:w="7371" w:type="dxa"/>
          </w:tcPr>
          <w:p w14:paraId="267403FD"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CONHECIMENTO, METODOLOGIA E PLANO DE TRABALHO</w:t>
            </w:r>
          </w:p>
        </w:tc>
        <w:tc>
          <w:tcPr>
            <w:tcW w:w="1832" w:type="dxa"/>
          </w:tcPr>
          <w:p w14:paraId="4BC9B5CF" w14:textId="77777777" w:rsidR="00F73466" w:rsidRPr="00B579F0" w:rsidRDefault="00F73466" w:rsidP="000411FB">
            <w:pPr>
              <w:pStyle w:val="Corpodetexto"/>
              <w:spacing w:line="276" w:lineRule="auto"/>
              <w:jc w:val="center"/>
              <w:rPr>
                <w:rFonts w:ascii="Arial" w:hAnsi="Arial" w:cs="Arial"/>
                <w:bCs/>
                <w:sz w:val="22"/>
                <w:szCs w:val="22"/>
              </w:rPr>
            </w:pPr>
            <w:r w:rsidRPr="00B579F0">
              <w:rPr>
                <w:rFonts w:ascii="Arial" w:hAnsi="Arial" w:cs="Arial"/>
                <w:bCs/>
                <w:sz w:val="22"/>
                <w:szCs w:val="22"/>
              </w:rPr>
              <w:t>30</w:t>
            </w:r>
          </w:p>
        </w:tc>
      </w:tr>
      <w:tr w:rsidR="00566838" w:rsidRPr="00B579F0" w14:paraId="45747FD3" w14:textId="77777777" w:rsidTr="00E649C6">
        <w:tc>
          <w:tcPr>
            <w:tcW w:w="1129" w:type="dxa"/>
            <w:vMerge/>
          </w:tcPr>
          <w:p w14:paraId="75772186" w14:textId="77777777" w:rsidR="00F73466" w:rsidRPr="00B579F0" w:rsidRDefault="00F73466" w:rsidP="00466EEB">
            <w:pPr>
              <w:pStyle w:val="Corpodetexto"/>
              <w:spacing w:line="276" w:lineRule="auto"/>
              <w:jc w:val="center"/>
              <w:rPr>
                <w:rFonts w:ascii="Arial" w:hAnsi="Arial" w:cs="Arial"/>
                <w:bCs/>
                <w:sz w:val="22"/>
                <w:szCs w:val="22"/>
              </w:rPr>
            </w:pPr>
          </w:p>
        </w:tc>
        <w:tc>
          <w:tcPr>
            <w:tcW w:w="7371" w:type="dxa"/>
          </w:tcPr>
          <w:p w14:paraId="764E0D62"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Conhecimento do Problema</w:t>
            </w:r>
          </w:p>
        </w:tc>
        <w:tc>
          <w:tcPr>
            <w:tcW w:w="1832" w:type="dxa"/>
          </w:tcPr>
          <w:p w14:paraId="2B64649C" w14:textId="77777777" w:rsidR="00F73466" w:rsidRPr="00B579F0" w:rsidRDefault="00B74D97" w:rsidP="000411FB">
            <w:pPr>
              <w:pStyle w:val="Corpodetexto"/>
              <w:spacing w:line="276" w:lineRule="auto"/>
              <w:jc w:val="center"/>
              <w:rPr>
                <w:rFonts w:ascii="Arial" w:hAnsi="Arial" w:cs="Arial"/>
                <w:bCs/>
                <w:sz w:val="22"/>
                <w:szCs w:val="22"/>
              </w:rPr>
            </w:pPr>
            <w:r>
              <w:rPr>
                <w:rFonts w:ascii="Arial" w:hAnsi="Arial" w:cs="Arial"/>
                <w:bCs/>
                <w:sz w:val="22"/>
                <w:szCs w:val="22"/>
              </w:rPr>
              <w:t>10</w:t>
            </w:r>
          </w:p>
        </w:tc>
      </w:tr>
      <w:tr w:rsidR="00566838" w:rsidRPr="00B579F0" w14:paraId="008E7854" w14:textId="77777777" w:rsidTr="00E649C6">
        <w:tc>
          <w:tcPr>
            <w:tcW w:w="1129" w:type="dxa"/>
            <w:vMerge/>
          </w:tcPr>
          <w:p w14:paraId="2158A29D" w14:textId="77777777" w:rsidR="00F73466" w:rsidRPr="00B579F0" w:rsidRDefault="00F73466" w:rsidP="00466EEB">
            <w:pPr>
              <w:pStyle w:val="Corpodetexto"/>
              <w:spacing w:line="276" w:lineRule="auto"/>
              <w:jc w:val="center"/>
              <w:rPr>
                <w:rFonts w:ascii="Arial" w:hAnsi="Arial" w:cs="Arial"/>
                <w:bCs/>
                <w:sz w:val="22"/>
                <w:szCs w:val="22"/>
              </w:rPr>
            </w:pPr>
          </w:p>
        </w:tc>
        <w:tc>
          <w:tcPr>
            <w:tcW w:w="7371" w:type="dxa"/>
          </w:tcPr>
          <w:p w14:paraId="60631628"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Apresentação e Conteúdo da Metodologia e Plano de Trabalho a ser adotado</w:t>
            </w:r>
          </w:p>
        </w:tc>
        <w:tc>
          <w:tcPr>
            <w:tcW w:w="1832" w:type="dxa"/>
          </w:tcPr>
          <w:p w14:paraId="5455F46A" w14:textId="77777777" w:rsidR="00F73466" w:rsidRPr="00B579F0" w:rsidRDefault="00B74D97" w:rsidP="000411FB">
            <w:pPr>
              <w:pStyle w:val="Corpodetexto"/>
              <w:spacing w:line="276" w:lineRule="auto"/>
              <w:jc w:val="center"/>
              <w:rPr>
                <w:rFonts w:ascii="Arial" w:hAnsi="Arial" w:cs="Arial"/>
                <w:bCs/>
                <w:sz w:val="22"/>
                <w:szCs w:val="22"/>
              </w:rPr>
            </w:pPr>
            <w:r>
              <w:rPr>
                <w:rFonts w:ascii="Arial" w:hAnsi="Arial" w:cs="Arial"/>
                <w:bCs/>
                <w:sz w:val="22"/>
                <w:szCs w:val="22"/>
              </w:rPr>
              <w:t>20</w:t>
            </w:r>
          </w:p>
        </w:tc>
      </w:tr>
      <w:tr w:rsidR="00566838" w:rsidRPr="00B579F0" w14:paraId="49E04283" w14:textId="77777777" w:rsidTr="00E649C6">
        <w:tc>
          <w:tcPr>
            <w:tcW w:w="1129" w:type="dxa"/>
            <w:vMerge w:val="restart"/>
          </w:tcPr>
          <w:p w14:paraId="74AADE9E" w14:textId="77777777" w:rsidR="00F73466" w:rsidRPr="00B579F0" w:rsidRDefault="00F73466" w:rsidP="00466EEB">
            <w:pPr>
              <w:pStyle w:val="Corpodetexto"/>
              <w:spacing w:line="276" w:lineRule="auto"/>
              <w:jc w:val="center"/>
              <w:rPr>
                <w:rFonts w:ascii="Arial" w:hAnsi="Arial" w:cs="Arial"/>
                <w:bCs/>
                <w:sz w:val="22"/>
                <w:szCs w:val="22"/>
              </w:rPr>
            </w:pPr>
          </w:p>
          <w:p w14:paraId="5A2B44C4" w14:textId="77777777" w:rsidR="00F73466" w:rsidRPr="00B579F0" w:rsidRDefault="00F73466" w:rsidP="00466EEB">
            <w:pPr>
              <w:pStyle w:val="Corpodetexto"/>
              <w:spacing w:line="276" w:lineRule="auto"/>
              <w:jc w:val="center"/>
              <w:rPr>
                <w:rFonts w:ascii="Arial" w:hAnsi="Arial" w:cs="Arial"/>
                <w:b/>
                <w:sz w:val="22"/>
                <w:szCs w:val="22"/>
              </w:rPr>
            </w:pPr>
            <w:r w:rsidRPr="00B579F0">
              <w:rPr>
                <w:rFonts w:ascii="Arial" w:hAnsi="Arial" w:cs="Arial"/>
                <w:b/>
                <w:sz w:val="22"/>
                <w:szCs w:val="22"/>
              </w:rPr>
              <w:t>B</w:t>
            </w:r>
          </w:p>
        </w:tc>
        <w:tc>
          <w:tcPr>
            <w:tcW w:w="7371" w:type="dxa"/>
          </w:tcPr>
          <w:p w14:paraId="48F9F1D6"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EQUIPE TÉCNICA</w:t>
            </w:r>
          </w:p>
        </w:tc>
        <w:tc>
          <w:tcPr>
            <w:tcW w:w="1832" w:type="dxa"/>
          </w:tcPr>
          <w:p w14:paraId="37BF8864" w14:textId="77777777" w:rsidR="00F73466" w:rsidRPr="00B579F0" w:rsidRDefault="00F73466" w:rsidP="000411FB">
            <w:pPr>
              <w:pStyle w:val="Corpodetexto"/>
              <w:spacing w:line="276" w:lineRule="auto"/>
              <w:jc w:val="center"/>
              <w:rPr>
                <w:rFonts w:ascii="Arial" w:hAnsi="Arial" w:cs="Arial"/>
                <w:bCs/>
                <w:sz w:val="22"/>
                <w:szCs w:val="22"/>
              </w:rPr>
            </w:pPr>
            <w:r w:rsidRPr="00B579F0">
              <w:rPr>
                <w:rFonts w:ascii="Arial" w:hAnsi="Arial" w:cs="Arial"/>
                <w:bCs/>
                <w:sz w:val="22"/>
                <w:szCs w:val="22"/>
              </w:rPr>
              <w:t>30</w:t>
            </w:r>
          </w:p>
        </w:tc>
      </w:tr>
      <w:tr w:rsidR="00566838" w:rsidRPr="00B579F0" w14:paraId="0CBB2835" w14:textId="77777777" w:rsidTr="00E649C6">
        <w:tc>
          <w:tcPr>
            <w:tcW w:w="1129" w:type="dxa"/>
            <w:vMerge/>
          </w:tcPr>
          <w:p w14:paraId="3B6481CB" w14:textId="77777777" w:rsidR="00F73466" w:rsidRPr="00B579F0" w:rsidRDefault="00F73466" w:rsidP="00466EEB">
            <w:pPr>
              <w:pStyle w:val="Corpodetexto"/>
              <w:spacing w:line="276" w:lineRule="auto"/>
              <w:jc w:val="center"/>
              <w:rPr>
                <w:rFonts w:ascii="Arial" w:hAnsi="Arial" w:cs="Arial"/>
                <w:bCs/>
                <w:sz w:val="22"/>
                <w:szCs w:val="22"/>
              </w:rPr>
            </w:pPr>
          </w:p>
        </w:tc>
        <w:tc>
          <w:tcPr>
            <w:tcW w:w="7371" w:type="dxa"/>
          </w:tcPr>
          <w:p w14:paraId="19D4194C"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Consultor</w:t>
            </w:r>
          </w:p>
        </w:tc>
        <w:tc>
          <w:tcPr>
            <w:tcW w:w="1832" w:type="dxa"/>
          </w:tcPr>
          <w:p w14:paraId="78DB3633" w14:textId="77777777" w:rsidR="00F73466" w:rsidRPr="00B579F0" w:rsidRDefault="00F73466" w:rsidP="000411FB">
            <w:pPr>
              <w:pStyle w:val="Corpodetexto"/>
              <w:spacing w:line="276" w:lineRule="auto"/>
              <w:jc w:val="center"/>
              <w:rPr>
                <w:rFonts w:ascii="Arial" w:hAnsi="Arial" w:cs="Arial"/>
                <w:bCs/>
                <w:sz w:val="22"/>
                <w:szCs w:val="22"/>
              </w:rPr>
            </w:pPr>
            <w:r w:rsidRPr="00B579F0">
              <w:rPr>
                <w:rFonts w:ascii="Arial" w:hAnsi="Arial" w:cs="Arial"/>
                <w:bCs/>
                <w:sz w:val="22"/>
                <w:szCs w:val="22"/>
              </w:rPr>
              <w:t>5</w:t>
            </w:r>
          </w:p>
        </w:tc>
      </w:tr>
      <w:tr w:rsidR="00566838" w:rsidRPr="00B579F0" w14:paraId="72D19CEF" w14:textId="77777777" w:rsidTr="00E649C6">
        <w:tc>
          <w:tcPr>
            <w:tcW w:w="1129" w:type="dxa"/>
            <w:vMerge/>
          </w:tcPr>
          <w:p w14:paraId="03023F77" w14:textId="77777777" w:rsidR="00F73466" w:rsidRPr="00B579F0" w:rsidRDefault="00F73466" w:rsidP="00466EEB">
            <w:pPr>
              <w:pStyle w:val="Corpodetexto"/>
              <w:spacing w:line="276" w:lineRule="auto"/>
              <w:jc w:val="center"/>
              <w:rPr>
                <w:rFonts w:ascii="Arial" w:hAnsi="Arial" w:cs="Arial"/>
                <w:bCs/>
                <w:sz w:val="22"/>
                <w:szCs w:val="22"/>
              </w:rPr>
            </w:pPr>
          </w:p>
        </w:tc>
        <w:tc>
          <w:tcPr>
            <w:tcW w:w="7371" w:type="dxa"/>
          </w:tcPr>
          <w:p w14:paraId="08497347"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 xml:space="preserve">Coordenador </w:t>
            </w:r>
            <w:r w:rsidR="00E649C6" w:rsidRPr="00B579F0">
              <w:rPr>
                <w:rFonts w:ascii="Arial" w:hAnsi="Arial" w:cs="Arial"/>
                <w:bCs/>
                <w:sz w:val="22"/>
                <w:szCs w:val="22"/>
              </w:rPr>
              <w:t>Geral</w:t>
            </w:r>
          </w:p>
        </w:tc>
        <w:tc>
          <w:tcPr>
            <w:tcW w:w="1832" w:type="dxa"/>
          </w:tcPr>
          <w:p w14:paraId="04D8235F" w14:textId="77777777" w:rsidR="00F73466" w:rsidRPr="00B579F0" w:rsidRDefault="00F73466" w:rsidP="000411FB">
            <w:pPr>
              <w:pStyle w:val="Corpodetexto"/>
              <w:spacing w:line="276" w:lineRule="auto"/>
              <w:jc w:val="center"/>
              <w:rPr>
                <w:rFonts w:ascii="Arial" w:hAnsi="Arial" w:cs="Arial"/>
                <w:bCs/>
                <w:sz w:val="22"/>
                <w:szCs w:val="22"/>
              </w:rPr>
            </w:pPr>
            <w:r w:rsidRPr="00B579F0">
              <w:rPr>
                <w:rFonts w:ascii="Arial" w:hAnsi="Arial" w:cs="Arial"/>
                <w:bCs/>
                <w:sz w:val="22"/>
                <w:szCs w:val="22"/>
              </w:rPr>
              <w:t>10</w:t>
            </w:r>
          </w:p>
        </w:tc>
      </w:tr>
      <w:tr w:rsidR="00566838" w:rsidRPr="00B579F0" w14:paraId="70DAAEE1" w14:textId="77777777" w:rsidTr="00E649C6">
        <w:tc>
          <w:tcPr>
            <w:tcW w:w="1129" w:type="dxa"/>
            <w:vMerge/>
          </w:tcPr>
          <w:p w14:paraId="6E7E7EED" w14:textId="77777777" w:rsidR="00F73466" w:rsidRPr="00B579F0" w:rsidRDefault="00F73466" w:rsidP="00466EEB">
            <w:pPr>
              <w:pStyle w:val="Corpodetexto"/>
              <w:spacing w:line="276" w:lineRule="auto"/>
              <w:jc w:val="center"/>
              <w:rPr>
                <w:rFonts w:ascii="Arial" w:hAnsi="Arial" w:cs="Arial"/>
                <w:bCs/>
                <w:sz w:val="22"/>
                <w:szCs w:val="22"/>
              </w:rPr>
            </w:pPr>
          </w:p>
        </w:tc>
        <w:tc>
          <w:tcPr>
            <w:tcW w:w="7371" w:type="dxa"/>
          </w:tcPr>
          <w:p w14:paraId="05D83805" w14:textId="77777777" w:rsidR="00F73466" w:rsidRPr="00B579F0" w:rsidRDefault="00E649C6" w:rsidP="00B33B78">
            <w:pPr>
              <w:pStyle w:val="Corpodetexto"/>
              <w:spacing w:line="276" w:lineRule="auto"/>
              <w:jc w:val="both"/>
              <w:rPr>
                <w:rFonts w:ascii="Arial" w:hAnsi="Arial" w:cs="Arial"/>
                <w:bCs/>
                <w:sz w:val="22"/>
                <w:szCs w:val="22"/>
              </w:rPr>
            </w:pPr>
            <w:r w:rsidRPr="00B579F0">
              <w:rPr>
                <w:rFonts w:ascii="Arial" w:hAnsi="Arial" w:cs="Arial"/>
                <w:bCs/>
                <w:sz w:val="22"/>
                <w:szCs w:val="22"/>
              </w:rPr>
              <w:t xml:space="preserve">Engenheiro Sênior </w:t>
            </w:r>
            <w:r w:rsidR="00F73466" w:rsidRPr="00B579F0">
              <w:rPr>
                <w:rFonts w:ascii="Arial" w:hAnsi="Arial" w:cs="Arial"/>
                <w:bCs/>
                <w:sz w:val="22"/>
                <w:szCs w:val="22"/>
              </w:rPr>
              <w:t>Especialista em Hidrologia/Hidráulica</w:t>
            </w:r>
          </w:p>
        </w:tc>
        <w:tc>
          <w:tcPr>
            <w:tcW w:w="1832" w:type="dxa"/>
          </w:tcPr>
          <w:p w14:paraId="52E9DD46" w14:textId="77777777" w:rsidR="00F73466" w:rsidRPr="00B579F0" w:rsidRDefault="00F73466" w:rsidP="000411FB">
            <w:pPr>
              <w:pStyle w:val="Corpodetexto"/>
              <w:spacing w:line="276" w:lineRule="auto"/>
              <w:jc w:val="center"/>
              <w:rPr>
                <w:rFonts w:ascii="Arial" w:hAnsi="Arial" w:cs="Arial"/>
                <w:bCs/>
                <w:sz w:val="22"/>
                <w:szCs w:val="22"/>
              </w:rPr>
            </w:pPr>
            <w:r w:rsidRPr="00B579F0">
              <w:rPr>
                <w:rFonts w:ascii="Arial" w:hAnsi="Arial" w:cs="Arial"/>
                <w:bCs/>
                <w:sz w:val="22"/>
                <w:szCs w:val="22"/>
              </w:rPr>
              <w:t>10</w:t>
            </w:r>
          </w:p>
        </w:tc>
      </w:tr>
      <w:tr w:rsidR="00566838" w:rsidRPr="00B579F0" w14:paraId="573760E0" w14:textId="77777777" w:rsidTr="00E649C6">
        <w:tc>
          <w:tcPr>
            <w:tcW w:w="1129" w:type="dxa"/>
            <w:vMerge/>
          </w:tcPr>
          <w:p w14:paraId="1073CF86" w14:textId="77777777" w:rsidR="00F73466" w:rsidRPr="00B579F0" w:rsidRDefault="00F73466" w:rsidP="00466EEB">
            <w:pPr>
              <w:pStyle w:val="Corpodetexto"/>
              <w:spacing w:line="276" w:lineRule="auto"/>
              <w:jc w:val="center"/>
              <w:rPr>
                <w:rFonts w:ascii="Arial" w:hAnsi="Arial" w:cs="Arial"/>
                <w:bCs/>
                <w:sz w:val="22"/>
                <w:szCs w:val="22"/>
              </w:rPr>
            </w:pPr>
          </w:p>
        </w:tc>
        <w:tc>
          <w:tcPr>
            <w:tcW w:w="7371" w:type="dxa"/>
          </w:tcPr>
          <w:p w14:paraId="45ECFCCE" w14:textId="77777777" w:rsidR="00F73466" w:rsidRPr="00B579F0" w:rsidRDefault="00E649C6" w:rsidP="00B33B78">
            <w:pPr>
              <w:pStyle w:val="Corpodetexto"/>
              <w:spacing w:line="276" w:lineRule="auto"/>
              <w:jc w:val="both"/>
              <w:rPr>
                <w:rFonts w:ascii="Arial" w:hAnsi="Arial" w:cs="Arial"/>
                <w:bCs/>
                <w:sz w:val="22"/>
                <w:szCs w:val="22"/>
              </w:rPr>
            </w:pPr>
            <w:r w:rsidRPr="00B579F0">
              <w:rPr>
                <w:rFonts w:ascii="Arial" w:hAnsi="Arial" w:cs="Arial"/>
                <w:bCs/>
                <w:sz w:val="22"/>
                <w:szCs w:val="22"/>
              </w:rPr>
              <w:t xml:space="preserve">Engenheiro </w:t>
            </w:r>
            <w:r w:rsidR="00F73466" w:rsidRPr="00B579F0">
              <w:rPr>
                <w:rFonts w:ascii="Arial" w:hAnsi="Arial" w:cs="Arial"/>
                <w:bCs/>
                <w:sz w:val="22"/>
                <w:szCs w:val="22"/>
              </w:rPr>
              <w:t>Especialista em Estudos de viabilidade técnica e ou econômica de projetos e planos de drenagem</w:t>
            </w:r>
          </w:p>
        </w:tc>
        <w:tc>
          <w:tcPr>
            <w:tcW w:w="1832" w:type="dxa"/>
          </w:tcPr>
          <w:p w14:paraId="2FAB3C5C" w14:textId="77777777" w:rsidR="00F73466" w:rsidRPr="00B579F0" w:rsidRDefault="00F73466" w:rsidP="000411FB">
            <w:pPr>
              <w:pStyle w:val="Corpodetexto"/>
              <w:spacing w:line="276" w:lineRule="auto"/>
              <w:jc w:val="center"/>
              <w:rPr>
                <w:rFonts w:ascii="Arial" w:hAnsi="Arial" w:cs="Arial"/>
                <w:bCs/>
                <w:sz w:val="22"/>
                <w:szCs w:val="22"/>
              </w:rPr>
            </w:pPr>
            <w:r w:rsidRPr="00B579F0">
              <w:rPr>
                <w:rFonts w:ascii="Arial" w:hAnsi="Arial" w:cs="Arial"/>
                <w:bCs/>
                <w:sz w:val="22"/>
                <w:szCs w:val="22"/>
              </w:rPr>
              <w:t>5</w:t>
            </w:r>
          </w:p>
        </w:tc>
      </w:tr>
      <w:tr w:rsidR="00566838" w:rsidRPr="00B579F0" w14:paraId="7B98A98D" w14:textId="77777777" w:rsidTr="00E649C6">
        <w:tc>
          <w:tcPr>
            <w:tcW w:w="1129" w:type="dxa"/>
          </w:tcPr>
          <w:p w14:paraId="028C47D9" w14:textId="77777777" w:rsidR="00F73466" w:rsidRPr="00B579F0" w:rsidRDefault="00F73466" w:rsidP="00466EEB">
            <w:pPr>
              <w:pStyle w:val="Corpodetexto"/>
              <w:spacing w:line="276" w:lineRule="auto"/>
              <w:jc w:val="center"/>
              <w:rPr>
                <w:rFonts w:ascii="Arial" w:hAnsi="Arial" w:cs="Arial"/>
                <w:b/>
                <w:sz w:val="22"/>
                <w:szCs w:val="22"/>
              </w:rPr>
            </w:pPr>
            <w:r w:rsidRPr="00B579F0">
              <w:rPr>
                <w:rFonts w:ascii="Arial" w:hAnsi="Arial" w:cs="Arial"/>
                <w:b/>
                <w:sz w:val="22"/>
                <w:szCs w:val="22"/>
              </w:rPr>
              <w:t>C</w:t>
            </w:r>
          </w:p>
        </w:tc>
        <w:tc>
          <w:tcPr>
            <w:tcW w:w="7371" w:type="dxa"/>
          </w:tcPr>
          <w:p w14:paraId="5AACF478" w14:textId="77777777" w:rsidR="00F73466" w:rsidRPr="00B579F0" w:rsidRDefault="009B2D36" w:rsidP="00B33B78">
            <w:pPr>
              <w:pStyle w:val="Corpodetexto"/>
              <w:spacing w:line="276" w:lineRule="auto"/>
              <w:jc w:val="both"/>
              <w:rPr>
                <w:rFonts w:ascii="Arial" w:hAnsi="Arial" w:cs="Arial"/>
                <w:bCs/>
                <w:sz w:val="22"/>
                <w:szCs w:val="22"/>
              </w:rPr>
            </w:pPr>
            <w:r>
              <w:rPr>
                <w:rFonts w:ascii="Arial" w:hAnsi="Arial" w:cs="Arial"/>
                <w:bCs/>
                <w:sz w:val="22"/>
                <w:szCs w:val="22"/>
              </w:rPr>
              <w:t>Experiência da Licitante</w:t>
            </w:r>
          </w:p>
        </w:tc>
        <w:tc>
          <w:tcPr>
            <w:tcW w:w="1832" w:type="dxa"/>
          </w:tcPr>
          <w:p w14:paraId="382B98FB" w14:textId="77777777" w:rsidR="00F73466" w:rsidRPr="00B579F0" w:rsidRDefault="00F73466" w:rsidP="000411FB">
            <w:pPr>
              <w:pStyle w:val="Corpodetexto"/>
              <w:spacing w:line="276" w:lineRule="auto"/>
              <w:jc w:val="center"/>
              <w:rPr>
                <w:rFonts w:ascii="Arial" w:hAnsi="Arial" w:cs="Arial"/>
                <w:bCs/>
                <w:sz w:val="22"/>
                <w:szCs w:val="22"/>
              </w:rPr>
            </w:pPr>
            <w:r w:rsidRPr="00B579F0">
              <w:rPr>
                <w:rFonts w:ascii="Arial" w:hAnsi="Arial" w:cs="Arial"/>
                <w:bCs/>
                <w:sz w:val="22"/>
                <w:szCs w:val="22"/>
              </w:rPr>
              <w:t>40</w:t>
            </w:r>
          </w:p>
        </w:tc>
      </w:tr>
      <w:tr w:rsidR="007F0F7A" w:rsidRPr="00B579F0" w14:paraId="221757CA" w14:textId="77777777" w:rsidTr="00E649C6">
        <w:tc>
          <w:tcPr>
            <w:tcW w:w="8500" w:type="dxa"/>
            <w:gridSpan w:val="2"/>
          </w:tcPr>
          <w:p w14:paraId="2AAD744B" w14:textId="77777777" w:rsidR="00F73466" w:rsidRPr="00B579F0" w:rsidRDefault="00F73466" w:rsidP="00B33B78">
            <w:pPr>
              <w:pStyle w:val="Corpodetexto"/>
              <w:spacing w:line="276" w:lineRule="auto"/>
              <w:jc w:val="both"/>
              <w:rPr>
                <w:rFonts w:ascii="Arial" w:hAnsi="Arial" w:cs="Arial"/>
                <w:b/>
                <w:sz w:val="22"/>
                <w:szCs w:val="22"/>
              </w:rPr>
            </w:pPr>
            <w:r w:rsidRPr="00B579F0">
              <w:rPr>
                <w:rFonts w:ascii="Arial" w:hAnsi="Arial" w:cs="Arial"/>
                <w:b/>
                <w:sz w:val="22"/>
                <w:szCs w:val="22"/>
              </w:rPr>
              <w:t xml:space="preserve">TOTAL </w:t>
            </w:r>
          </w:p>
        </w:tc>
        <w:tc>
          <w:tcPr>
            <w:tcW w:w="1832" w:type="dxa"/>
          </w:tcPr>
          <w:p w14:paraId="5B5334A4" w14:textId="77777777" w:rsidR="00F73466" w:rsidRPr="00B579F0" w:rsidRDefault="00F73466" w:rsidP="000411FB">
            <w:pPr>
              <w:pStyle w:val="Corpodetexto"/>
              <w:spacing w:line="276" w:lineRule="auto"/>
              <w:jc w:val="center"/>
              <w:rPr>
                <w:rFonts w:ascii="Arial" w:hAnsi="Arial" w:cs="Arial"/>
                <w:bCs/>
                <w:sz w:val="22"/>
                <w:szCs w:val="22"/>
              </w:rPr>
            </w:pPr>
            <w:r w:rsidRPr="00B579F0">
              <w:rPr>
                <w:rFonts w:ascii="Arial" w:hAnsi="Arial" w:cs="Arial"/>
                <w:bCs/>
                <w:sz w:val="22"/>
                <w:szCs w:val="22"/>
              </w:rPr>
              <w:t>100</w:t>
            </w:r>
          </w:p>
        </w:tc>
      </w:tr>
    </w:tbl>
    <w:p w14:paraId="748F9C8C" w14:textId="77777777" w:rsidR="00F73466" w:rsidRPr="00B579F0" w:rsidRDefault="00F73466" w:rsidP="00B33B78">
      <w:pPr>
        <w:pStyle w:val="Corpodetexto"/>
        <w:jc w:val="both"/>
        <w:rPr>
          <w:rFonts w:ascii="Arial" w:hAnsi="Arial" w:cs="Arial"/>
          <w:bCs/>
          <w:sz w:val="22"/>
          <w:szCs w:val="22"/>
        </w:rPr>
      </w:pPr>
    </w:p>
    <w:p w14:paraId="4475A198" w14:textId="77777777" w:rsidR="00F73466" w:rsidRPr="00B579F0" w:rsidRDefault="00F73466" w:rsidP="00B33B78">
      <w:pPr>
        <w:pStyle w:val="Corpodetexto"/>
        <w:jc w:val="both"/>
        <w:rPr>
          <w:rFonts w:ascii="Arial" w:hAnsi="Arial" w:cs="Arial"/>
          <w:b/>
          <w:sz w:val="22"/>
          <w:szCs w:val="22"/>
        </w:rPr>
      </w:pPr>
      <w:r w:rsidRPr="00B579F0">
        <w:rPr>
          <w:rFonts w:ascii="Arial" w:hAnsi="Arial" w:cs="Arial"/>
          <w:b/>
          <w:sz w:val="22"/>
          <w:szCs w:val="22"/>
        </w:rPr>
        <w:t xml:space="preserve"> CRITÉRIO A: CONHECIMENTO, METODOLOGIA E PLANO DE TRABALHO</w:t>
      </w:r>
    </w:p>
    <w:p w14:paraId="6FC50C13" w14:textId="77777777" w:rsidR="00F73466" w:rsidRPr="00B579F0" w:rsidRDefault="00F73466" w:rsidP="00B33B78">
      <w:pPr>
        <w:pStyle w:val="Corpodetexto"/>
        <w:jc w:val="both"/>
        <w:rPr>
          <w:rFonts w:ascii="Arial" w:hAnsi="Arial" w:cs="Arial"/>
          <w:bCs/>
          <w:sz w:val="22"/>
          <w:szCs w:val="22"/>
        </w:rPr>
      </w:pPr>
    </w:p>
    <w:p w14:paraId="756D1628"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Nota máxima: 30 (trinta) pontos. A pontuação será atribuída com base na avaliação do texto dissertativo, considerando a adequação às diretrizes estabelecidas neste Termo de Referência.</w:t>
      </w:r>
    </w:p>
    <w:p w14:paraId="74F7F40A" w14:textId="77777777" w:rsidR="00F73466" w:rsidRPr="00B579F0" w:rsidRDefault="00F73466" w:rsidP="00B33B78">
      <w:pPr>
        <w:pStyle w:val="Corpodetexto"/>
        <w:spacing w:line="276" w:lineRule="auto"/>
        <w:jc w:val="both"/>
        <w:rPr>
          <w:rFonts w:ascii="Arial" w:hAnsi="Arial" w:cs="Arial"/>
          <w:bCs/>
          <w:sz w:val="22"/>
          <w:szCs w:val="22"/>
        </w:rPr>
      </w:pPr>
    </w:p>
    <w:p w14:paraId="675A190B"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
          <w:sz w:val="22"/>
          <w:szCs w:val="22"/>
        </w:rPr>
        <w:t>CONHECIMENTO DO PROBLEMA</w:t>
      </w:r>
      <w:r w:rsidRPr="00B579F0">
        <w:rPr>
          <w:rFonts w:ascii="Arial" w:hAnsi="Arial" w:cs="Arial"/>
          <w:bCs/>
          <w:sz w:val="22"/>
          <w:szCs w:val="22"/>
        </w:rPr>
        <w:t>:</w:t>
      </w:r>
    </w:p>
    <w:p w14:paraId="067FAD1E"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Nota Máxima: 10 (dez) pontos;</w:t>
      </w:r>
    </w:p>
    <w:p w14:paraId="6B20FD83"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Mínimo de 15 (quinze) páginas.</w:t>
      </w:r>
    </w:p>
    <w:p w14:paraId="6BAA6B78"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Importante ressaltar que na descrição desse tópico a Licitante deverá demonstrar conhecimento quanto ao grau de abordagem, coerência, clareza e objetividade do texto, inovação e qualidade da apresentação, que conduzirão aos conceitos e pontuações seguintes:</w:t>
      </w:r>
    </w:p>
    <w:p w14:paraId="03E9D58E" w14:textId="77777777" w:rsidR="00F73466" w:rsidRPr="00B579F0" w:rsidRDefault="00F73466" w:rsidP="00B33B78">
      <w:pPr>
        <w:pStyle w:val="Corpodetexto"/>
        <w:spacing w:line="276" w:lineRule="auto"/>
        <w:jc w:val="both"/>
        <w:rPr>
          <w:rFonts w:ascii="Arial" w:hAnsi="Arial" w:cs="Arial"/>
          <w:bCs/>
          <w:sz w:val="22"/>
          <w:szCs w:val="22"/>
        </w:rPr>
      </w:pPr>
    </w:p>
    <w:tbl>
      <w:tblPr>
        <w:tblStyle w:val="Tabelacomgrade"/>
        <w:tblW w:w="0" w:type="auto"/>
        <w:tblLook w:val="04A0" w:firstRow="1" w:lastRow="0" w:firstColumn="1" w:lastColumn="0" w:noHBand="0" w:noVBand="1"/>
      </w:tblPr>
      <w:tblGrid>
        <w:gridCol w:w="5166"/>
        <w:gridCol w:w="5166"/>
      </w:tblGrid>
      <w:tr w:rsidR="00566838" w:rsidRPr="00B579F0" w14:paraId="0A3A5D49" w14:textId="77777777" w:rsidTr="00E649C6">
        <w:tc>
          <w:tcPr>
            <w:tcW w:w="5166" w:type="dxa"/>
          </w:tcPr>
          <w:p w14:paraId="3CB25EE9" w14:textId="77777777" w:rsidR="00F73466" w:rsidRPr="00B579F0" w:rsidRDefault="00F73466" w:rsidP="00466EEB">
            <w:pPr>
              <w:pStyle w:val="Corpodetexto"/>
              <w:spacing w:line="276" w:lineRule="auto"/>
              <w:jc w:val="center"/>
              <w:rPr>
                <w:rFonts w:ascii="Arial" w:hAnsi="Arial" w:cs="Arial"/>
                <w:b/>
                <w:sz w:val="22"/>
                <w:szCs w:val="22"/>
              </w:rPr>
            </w:pPr>
            <w:r w:rsidRPr="00B579F0">
              <w:rPr>
                <w:rFonts w:ascii="Arial" w:hAnsi="Arial" w:cs="Arial"/>
                <w:b/>
                <w:sz w:val="22"/>
                <w:szCs w:val="22"/>
              </w:rPr>
              <w:t>CONCEITO</w:t>
            </w:r>
          </w:p>
        </w:tc>
        <w:tc>
          <w:tcPr>
            <w:tcW w:w="5166" w:type="dxa"/>
          </w:tcPr>
          <w:p w14:paraId="21EFDE92" w14:textId="77777777" w:rsidR="00F73466" w:rsidRPr="00B579F0" w:rsidRDefault="00F73466" w:rsidP="00466EEB">
            <w:pPr>
              <w:pStyle w:val="Corpodetexto"/>
              <w:spacing w:line="276" w:lineRule="auto"/>
              <w:jc w:val="center"/>
              <w:rPr>
                <w:rFonts w:ascii="Arial" w:hAnsi="Arial" w:cs="Arial"/>
                <w:b/>
                <w:sz w:val="22"/>
                <w:szCs w:val="22"/>
              </w:rPr>
            </w:pPr>
            <w:r w:rsidRPr="00B579F0">
              <w:rPr>
                <w:rFonts w:ascii="Arial" w:hAnsi="Arial" w:cs="Arial"/>
                <w:b/>
                <w:sz w:val="22"/>
                <w:szCs w:val="22"/>
              </w:rPr>
              <w:t>PONTUAÇÃO</w:t>
            </w:r>
          </w:p>
        </w:tc>
      </w:tr>
      <w:tr w:rsidR="00566838" w:rsidRPr="00B579F0" w14:paraId="6C24DE56" w14:textId="77777777" w:rsidTr="00E649C6">
        <w:tc>
          <w:tcPr>
            <w:tcW w:w="5166" w:type="dxa"/>
          </w:tcPr>
          <w:p w14:paraId="7C196F9D" w14:textId="77777777" w:rsidR="00F73466" w:rsidRPr="00B579F0" w:rsidRDefault="00F73466" w:rsidP="00B33B78">
            <w:pPr>
              <w:pStyle w:val="Corpodetexto"/>
              <w:numPr>
                <w:ilvl w:val="0"/>
                <w:numId w:val="19"/>
              </w:numPr>
              <w:spacing w:line="276" w:lineRule="auto"/>
              <w:jc w:val="both"/>
              <w:rPr>
                <w:rFonts w:ascii="Arial" w:hAnsi="Arial" w:cs="Arial"/>
                <w:bCs/>
                <w:sz w:val="22"/>
                <w:szCs w:val="22"/>
              </w:rPr>
            </w:pPr>
            <w:r w:rsidRPr="00B579F0">
              <w:rPr>
                <w:rFonts w:ascii="Arial" w:hAnsi="Arial" w:cs="Arial"/>
                <w:bCs/>
                <w:sz w:val="22"/>
                <w:szCs w:val="22"/>
              </w:rPr>
              <w:t>Não Abordado ou erroneamente abordado</w:t>
            </w:r>
          </w:p>
        </w:tc>
        <w:tc>
          <w:tcPr>
            <w:tcW w:w="5166" w:type="dxa"/>
          </w:tcPr>
          <w:p w14:paraId="76DBDFC7" w14:textId="77777777" w:rsidR="00F73466" w:rsidRPr="00B579F0" w:rsidRDefault="00F73466" w:rsidP="00466EEB">
            <w:pPr>
              <w:pStyle w:val="Corpodetexto"/>
              <w:spacing w:line="276" w:lineRule="auto"/>
              <w:jc w:val="center"/>
              <w:rPr>
                <w:rFonts w:ascii="Arial" w:hAnsi="Arial" w:cs="Arial"/>
                <w:bCs/>
                <w:sz w:val="22"/>
                <w:szCs w:val="22"/>
              </w:rPr>
            </w:pPr>
            <w:r w:rsidRPr="00B579F0">
              <w:rPr>
                <w:rFonts w:ascii="Arial" w:hAnsi="Arial" w:cs="Arial"/>
                <w:bCs/>
                <w:sz w:val="22"/>
                <w:szCs w:val="22"/>
              </w:rPr>
              <w:t>0 pontos</w:t>
            </w:r>
          </w:p>
        </w:tc>
      </w:tr>
      <w:tr w:rsidR="00566838" w:rsidRPr="00B579F0" w14:paraId="18D3E0C5" w14:textId="77777777" w:rsidTr="00E649C6">
        <w:tc>
          <w:tcPr>
            <w:tcW w:w="5166" w:type="dxa"/>
          </w:tcPr>
          <w:p w14:paraId="5D726B9F" w14:textId="77777777" w:rsidR="00F73466" w:rsidRPr="00B579F0" w:rsidRDefault="00F73466" w:rsidP="00B33B78">
            <w:pPr>
              <w:pStyle w:val="Corpodetexto"/>
              <w:numPr>
                <w:ilvl w:val="0"/>
                <w:numId w:val="19"/>
              </w:numPr>
              <w:spacing w:line="276" w:lineRule="auto"/>
              <w:jc w:val="both"/>
              <w:rPr>
                <w:rFonts w:ascii="Arial" w:hAnsi="Arial" w:cs="Arial"/>
                <w:bCs/>
                <w:sz w:val="22"/>
                <w:szCs w:val="22"/>
              </w:rPr>
            </w:pPr>
            <w:r w:rsidRPr="00B579F0">
              <w:rPr>
                <w:rFonts w:ascii="Arial" w:hAnsi="Arial" w:cs="Arial"/>
                <w:bCs/>
                <w:sz w:val="22"/>
                <w:szCs w:val="22"/>
              </w:rPr>
              <w:t>Insuficiente</w:t>
            </w:r>
          </w:p>
        </w:tc>
        <w:tc>
          <w:tcPr>
            <w:tcW w:w="5166" w:type="dxa"/>
          </w:tcPr>
          <w:p w14:paraId="09979FA3" w14:textId="77777777" w:rsidR="00F73466" w:rsidRPr="00B579F0" w:rsidRDefault="00F73466" w:rsidP="00466EEB">
            <w:pPr>
              <w:pStyle w:val="Corpodetexto"/>
              <w:spacing w:line="276" w:lineRule="auto"/>
              <w:jc w:val="center"/>
              <w:rPr>
                <w:rFonts w:ascii="Arial" w:hAnsi="Arial" w:cs="Arial"/>
                <w:bCs/>
                <w:sz w:val="22"/>
                <w:szCs w:val="22"/>
              </w:rPr>
            </w:pPr>
            <w:r w:rsidRPr="00B579F0">
              <w:rPr>
                <w:rFonts w:ascii="Arial" w:hAnsi="Arial" w:cs="Arial"/>
                <w:bCs/>
                <w:sz w:val="22"/>
                <w:szCs w:val="22"/>
              </w:rPr>
              <w:t>Até 2 pontos</w:t>
            </w:r>
          </w:p>
        </w:tc>
      </w:tr>
      <w:tr w:rsidR="00566838" w:rsidRPr="00B579F0" w14:paraId="5275BE26" w14:textId="77777777" w:rsidTr="00E649C6">
        <w:tc>
          <w:tcPr>
            <w:tcW w:w="5166" w:type="dxa"/>
          </w:tcPr>
          <w:p w14:paraId="1362B405" w14:textId="77777777" w:rsidR="00F73466" w:rsidRPr="00B579F0" w:rsidRDefault="00F73466" w:rsidP="00B33B78">
            <w:pPr>
              <w:pStyle w:val="Corpodetexto"/>
              <w:numPr>
                <w:ilvl w:val="0"/>
                <w:numId w:val="19"/>
              </w:numPr>
              <w:spacing w:line="276" w:lineRule="auto"/>
              <w:jc w:val="both"/>
              <w:rPr>
                <w:rFonts w:ascii="Arial" w:hAnsi="Arial" w:cs="Arial"/>
                <w:bCs/>
                <w:sz w:val="22"/>
                <w:szCs w:val="22"/>
              </w:rPr>
            </w:pPr>
            <w:r w:rsidRPr="00B579F0">
              <w:rPr>
                <w:rFonts w:ascii="Arial" w:hAnsi="Arial" w:cs="Arial"/>
                <w:bCs/>
                <w:sz w:val="22"/>
                <w:szCs w:val="22"/>
              </w:rPr>
              <w:t>Regular</w:t>
            </w:r>
          </w:p>
        </w:tc>
        <w:tc>
          <w:tcPr>
            <w:tcW w:w="5166" w:type="dxa"/>
          </w:tcPr>
          <w:p w14:paraId="4CA0DE1C" w14:textId="77777777" w:rsidR="00F73466" w:rsidRPr="00B579F0" w:rsidRDefault="00F73466" w:rsidP="00466EEB">
            <w:pPr>
              <w:pStyle w:val="Corpodetexto"/>
              <w:spacing w:line="276" w:lineRule="auto"/>
              <w:jc w:val="center"/>
              <w:rPr>
                <w:rFonts w:ascii="Arial" w:hAnsi="Arial" w:cs="Arial"/>
                <w:bCs/>
                <w:sz w:val="22"/>
                <w:szCs w:val="22"/>
              </w:rPr>
            </w:pPr>
            <w:r w:rsidRPr="00B579F0">
              <w:rPr>
                <w:rFonts w:ascii="Arial" w:hAnsi="Arial" w:cs="Arial"/>
                <w:bCs/>
                <w:sz w:val="22"/>
                <w:szCs w:val="22"/>
              </w:rPr>
              <w:t>Até 4 pontos</w:t>
            </w:r>
          </w:p>
        </w:tc>
      </w:tr>
      <w:tr w:rsidR="00566838" w:rsidRPr="00B579F0" w14:paraId="584FCE81" w14:textId="77777777" w:rsidTr="00E649C6">
        <w:tc>
          <w:tcPr>
            <w:tcW w:w="5166" w:type="dxa"/>
          </w:tcPr>
          <w:p w14:paraId="0A0C99D1" w14:textId="77777777" w:rsidR="00F73466" w:rsidRPr="00B579F0" w:rsidRDefault="00F73466" w:rsidP="00B33B78">
            <w:pPr>
              <w:pStyle w:val="Corpodetexto"/>
              <w:numPr>
                <w:ilvl w:val="0"/>
                <w:numId w:val="19"/>
              </w:numPr>
              <w:spacing w:line="276" w:lineRule="auto"/>
              <w:jc w:val="both"/>
              <w:rPr>
                <w:rFonts w:ascii="Arial" w:hAnsi="Arial" w:cs="Arial"/>
                <w:bCs/>
                <w:sz w:val="22"/>
                <w:szCs w:val="22"/>
              </w:rPr>
            </w:pPr>
            <w:r w:rsidRPr="00B579F0">
              <w:rPr>
                <w:rFonts w:ascii="Arial" w:hAnsi="Arial" w:cs="Arial"/>
                <w:bCs/>
                <w:sz w:val="22"/>
                <w:szCs w:val="22"/>
              </w:rPr>
              <w:t>Bom</w:t>
            </w:r>
          </w:p>
        </w:tc>
        <w:tc>
          <w:tcPr>
            <w:tcW w:w="5166" w:type="dxa"/>
          </w:tcPr>
          <w:p w14:paraId="20758A85" w14:textId="77777777" w:rsidR="00F73466" w:rsidRPr="00B579F0" w:rsidRDefault="00F73466" w:rsidP="00466EEB">
            <w:pPr>
              <w:pStyle w:val="Corpodetexto"/>
              <w:spacing w:line="276" w:lineRule="auto"/>
              <w:jc w:val="center"/>
              <w:rPr>
                <w:rFonts w:ascii="Arial" w:hAnsi="Arial" w:cs="Arial"/>
                <w:bCs/>
                <w:sz w:val="22"/>
                <w:szCs w:val="22"/>
              </w:rPr>
            </w:pPr>
            <w:r w:rsidRPr="00B579F0">
              <w:rPr>
                <w:rFonts w:ascii="Arial" w:hAnsi="Arial" w:cs="Arial"/>
                <w:bCs/>
                <w:sz w:val="22"/>
                <w:szCs w:val="22"/>
              </w:rPr>
              <w:t>Até 7 pontos</w:t>
            </w:r>
          </w:p>
        </w:tc>
      </w:tr>
      <w:tr w:rsidR="007F0F7A" w:rsidRPr="00B579F0" w14:paraId="1CA47390" w14:textId="77777777" w:rsidTr="00E649C6">
        <w:tc>
          <w:tcPr>
            <w:tcW w:w="5166" w:type="dxa"/>
          </w:tcPr>
          <w:p w14:paraId="08B221EE" w14:textId="77777777" w:rsidR="00F73466" w:rsidRPr="00B579F0" w:rsidRDefault="00F73466" w:rsidP="00B33B78">
            <w:pPr>
              <w:pStyle w:val="Corpodetexto"/>
              <w:numPr>
                <w:ilvl w:val="0"/>
                <w:numId w:val="19"/>
              </w:numPr>
              <w:spacing w:line="276" w:lineRule="auto"/>
              <w:jc w:val="both"/>
              <w:rPr>
                <w:rFonts w:ascii="Arial" w:hAnsi="Arial" w:cs="Arial"/>
                <w:bCs/>
                <w:sz w:val="22"/>
                <w:szCs w:val="22"/>
              </w:rPr>
            </w:pPr>
            <w:r w:rsidRPr="00B579F0">
              <w:rPr>
                <w:rFonts w:ascii="Arial" w:hAnsi="Arial" w:cs="Arial"/>
                <w:bCs/>
                <w:sz w:val="22"/>
                <w:szCs w:val="22"/>
              </w:rPr>
              <w:t>Excelente</w:t>
            </w:r>
          </w:p>
        </w:tc>
        <w:tc>
          <w:tcPr>
            <w:tcW w:w="5166" w:type="dxa"/>
          </w:tcPr>
          <w:p w14:paraId="34CC4CA0" w14:textId="77777777" w:rsidR="00F73466" w:rsidRPr="00B579F0" w:rsidRDefault="00F73466" w:rsidP="00466EEB">
            <w:pPr>
              <w:pStyle w:val="Corpodetexto"/>
              <w:spacing w:line="276" w:lineRule="auto"/>
              <w:jc w:val="center"/>
              <w:rPr>
                <w:rFonts w:ascii="Arial" w:hAnsi="Arial" w:cs="Arial"/>
                <w:bCs/>
                <w:sz w:val="22"/>
                <w:szCs w:val="22"/>
              </w:rPr>
            </w:pPr>
            <w:r w:rsidRPr="00B579F0">
              <w:rPr>
                <w:rFonts w:ascii="Arial" w:hAnsi="Arial" w:cs="Arial"/>
                <w:bCs/>
                <w:sz w:val="22"/>
                <w:szCs w:val="22"/>
              </w:rPr>
              <w:t>Até 10 pontos</w:t>
            </w:r>
          </w:p>
        </w:tc>
      </w:tr>
    </w:tbl>
    <w:p w14:paraId="6BF22231" w14:textId="77777777" w:rsidR="00F73466" w:rsidRPr="00B579F0" w:rsidRDefault="00F73466" w:rsidP="00B33B78">
      <w:pPr>
        <w:pStyle w:val="Corpodetexto"/>
        <w:spacing w:line="276" w:lineRule="auto"/>
        <w:jc w:val="both"/>
        <w:rPr>
          <w:rFonts w:ascii="Arial" w:hAnsi="Arial" w:cs="Arial"/>
          <w:bCs/>
          <w:sz w:val="22"/>
          <w:szCs w:val="22"/>
        </w:rPr>
      </w:pPr>
    </w:p>
    <w:p w14:paraId="4316AB8F"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Os Conceitos constantes do quadro anterior serão aplicados de acordo com os seguintes critérios:</w:t>
      </w:r>
    </w:p>
    <w:p w14:paraId="57C06D3B" w14:textId="77777777" w:rsidR="00F73466" w:rsidRPr="00B579F0" w:rsidRDefault="00F73466" w:rsidP="00B33B78">
      <w:pPr>
        <w:pStyle w:val="Corpodetexto"/>
        <w:numPr>
          <w:ilvl w:val="0"/>
          <w:numId w:val="20"/>
        </w:numPr>
        <w:spacing w:line="276" w:lineRule="auto"/>
        <w:jc w:val="both"/>
        <w:rPr>
          <w:rFonts w:ascii="Arial" w:hAnsi="Arial" w:cs="Arial"/>
          <w:bCs/>
          <w:sz w:val="22"/>
          <w:szCs w:val="22"/>
        </w:rPr>
      </w:pPr>
      <w:r w:rsidRPr="00B579F0">
        <w:rPr>
          <w:rFonts w:ascii="Arial" w:hAnsi="Arial" w:cs="Arial"/>
          <w:bCs/>
          <w:sz w:val="22"/>
          <w:szCs w:val="22"/>
        </w:rPr>
        <w:t>O conceito “Não Abordado ou Erroneamente Abordado” será utilizado quando o texto não considerar o tema indicado ou quando o texto e as informações não corresponderem ao objeto da proposta, ou ainda, quando estes forem contraditórios.</w:t>
      </w:r>
    </w:p>
    <w:p w14:paraId="0C2B59F0" w14:textId="77777777" w:rsidR="00F73466" w:rsidRPr="00B579F0" w:rsidRDefault="00F73466" w:rsidP="00B33B78">
      <w:pPr>
        <w:pStyle w:val="PargrafodaLista"/>
        <w:numPr>
          <w:ilvl w:val="0"/>
          <w:numId w:val="20"/>
        </w:numPr>
        <w:spacing w:line="276" w:lineRule="auto"/>
        <w:jc w:val="both"/>
        <w:rPr>
          <w:rFonts w:ascii="Arial" w:hAnsi="Arial" w:cs="Arial"/>
          <w:bCs/>
          <w:sz w:val="22"/>
          <w:szCs w:val="22"/>
          <w:lang w:eastAsia="ar-SA"/>
        </w:rPr>
      </w:pPr>
      <w:r w:rsidRPr="00B579F0">
        <w:rPr>
          <w:rFonts w:ascii="Arial" w:hAnsi="Arial" w:cs="Arial"/>
          <w:bCs/>
          <w:sz w:val="22"/>
          <w:szCs w:val="22"/>
          <w:lang w:eastAsia="ar-SA"/>
        </w:rPr>
        <w:t>O conceito “Insuficiente” será devido quando o texto e/ou as informações estiverem incompletos ou quando não for abordado algum aspecto do problema/objeto ou ainda quando as informações forem insuficientes para a completa compreensão do tema abordado.</w:t>
      </w:r>
    </w:p>
    <w:p w14:paraId="7625F612" w14:textId="77777777" w:rsidR="00F73466" w:rsidRPr="00B579F0" w:rsidRDefault="00F73466" w:rsidP="00B33B78">
      <w:pPr>
        <w:pStyle w:val="PargrafodaLista"/>
        <w:numPr>
          <w:ilvl w:val="0"/>
          <w:numId w:val="20"/>
        </w:numPr>
        <w:spacing w:line="276" w:lineRule="auto"/>
        <w:jc w:val="both"/>
        <w:rPr>
          <w:rFonts w:ascii="Arial" w:hAnsi="Arial" w:cs="Arial"/>
          <w:bCs/>
          <w:sz w:val="22"/>
          <w:szCs w:val="22"/>
          <w:lang w:eastAsia="ar-SA"/>
        </w:rPr>
      </w:pPr>
      <w:r w:rsidRPr="00B579F0">
        <w:rPr>
          <w:rFonts w:ascii="Arial" w:hAnsi="Arial" w:cs="Arial"/>
          <w:bCs/>
          <w:sz w:val="22"/>
          <w:szCs w:val="22"/>
          <w:lang w:eastAsia="ar-SA"/>
        </w:rPr>
        <w:lastRenderedPageBreak/>
        <w:t>O conceito “Regular” será devido quando o texto contiver informações mínimas para a compreensão do tema abordado, quando houver falta de objetividade e clareza do texto ou quando o assunto tiver abordagem restrita em comparação com os demais licitantes.</w:t>
      </w:r>
    </w:p>
    <w:p w14:paraId="295DFEFC" w14:textId="77777777" w:rsidR="00F73466" w:rsidRPr="00B579F0" w:rsidRDefault="00F73466" w:rsidP="00B33B78">
      <w:pPr>
        <w:pStyle w:val="PargrafodaLista"/>
        <w:numPr>
          <w:ilvl w:val="0"/>
          <w:numId w:val="20"/>
        </w:numPr>
        <w:spacing w:line="276" w:lineRule="auto"/>
        <w:jc w:val="both"/>
        <w:rPr>
          <w:rFonts w:ascii="Arial" w:hAnsi="Arial" w:cs="Arial"/>
          <w:bCs/>
          <w:sz w:val="22"/>
          <w:szCs w:val="22"/>
          <w:lang w:eastAsia="ar-SA"/>
        </w:rPr>
      </w:pPr>
      <w:r w:rsidRPr="00B579F0">
        <w:rPr>
          <w:rFonts w:ascii="Arial" w:hAnsi="Arial" w:cs="Arial"/>
          <w:bCs/>
          <w:sz w:val="22"/>
          <w:szCs w:val="22"/>
          <w:lang w:eastAsia="ar-SA"/>
        </w:rPr>
        <w:t>O conceito “Bom” será devido quando o texto contiver informações completas e adequadas sobre o assunto e, além disso, ser claro e objetivo;</w:t>
      </w:r>
    </w:p>
    <w:p w14:paraId="160BD980" w14:textId="77777777" w:rsidR="00F73466" w:rsidRPr="00B579F0" w:rsidRDefault="00F73466" w:rsidP="00B33B78">
      <w:pPr>
        <w:pStyle w:val="PargrafodaLista"/>
        <w:numPr>
          <w:ilvl w:val="0"/>
          <w:numId w:val="20"/>
        </w:numPr>
        <w:spacing w:line="276" w:lineRule="auto"/>
        <w:jc w:val="both"/>
        <w:rPr>
          <w:rFonts w:ascii="Arial" w:hAnsi="Arial" w:cs="Arial"/>
          <w:bCs/>
          <w:sz w:val="22"/>
          <w:szCs w:val="22"/>
          <w:lang w:eastAsia="ar-SA"/>
        </w:rPr>
      </w:pPr>
      <w:r w:rsidRPr="00B579F0">
        <w:rPr>
          <w:rFonts w:ascii="Arial" w:hAnsi="Arial" w:cs="Arial"/>
          <w:bCs/>
          <w:sz w:val="22"/>
          <w:szCs w:val="22"/>
          <w:lang w:eastAsia="ar-SA"/>
        </w:rPr>
        <w:t>Será conceituado como “Excelente”, o texto com informações completas e adequadas sobre o tema, e, além de ser coerente, claro, objetivo, com excelente qualidade de apresentação e, sobretudo, propuser ideias inovadoras.</w:t>
      </w:r>
    </w:p>
    <w:p w14:paraId="5FA3AFB5" w14:textId="77777777" w:rsidR="00F73466" w:rsidRPr="00B579F0" w:rsidRDefault="00F73466" w:rsidP="00B33B78">
      <w:pPr>
        <w:pStyle w:val="Corpodetexto"/>
        <w:spacing w:line="276" w:lineRule="auto"/>
        <w:jc w:val="both"/>
        <w:rPr>
          <w:rFonts w:ascii="Arial" w:hAnsi="Arial" w:cs="Arial"/>
          <w:bCs/>
          <w:sz w:val="22"/>
          <w:szCs w:val="22"/>
        </w:rPr>
      </w:pPr>
    </w:p>
    <w:p w14:paraId="2598930A" w14:textId="77777777" w:rsidR="00F73466" w:rsidRPr="00B579F0" w:rsidRDefault="00F73466" w:rsidP="00B33B78">
      <w:pPr>
        <w:pStyle w:val="Corpodetexto"/>
        <w:spacing w:line="276" w:lineRule="auto"/>
        <w:jc w:val="both"/>
        <w:rPr>
          <w:rFonts w:ascii="Arial" w:hAnsi="Arial" w:cs="Arial"/>
          <w:b/>
          <w:sz w:val="22"/>
          <w:szCs w:val="22"/>
        </w:rPr>
      </w:pPr>
      <w:r w:rsidRPr="00B579F0">
        <w:rPr>
          <w:rFonts w:ascii="Arial" w:hAnsi="Arial" w:cs="Arial"/>
          <w:b/>
          <w:sz w:val="22"/>
          <w:szCs w:val="22"/>
        </w:rPr>
        <w:t>APRESENTAÇÃO E CONTEÚDO DA METODOLOGIA E PLANO DE TRABALHO A SER ADOTADO:</w:t>
      </w:r>
    </w:p>
    <w:p w14:paraId="694DA9C4"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Nota Máxima: 20 (vinte) pontos;</w:t>
      </w:r>
    </w:p>
    <w:p w14:paraId="6376BAD0"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Mínimo de 15 (quinze) páginas.</w:t>
      </w:r>
    </w:p>
    <w:p w14:paraId="5CE9AC01"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A pontuação será em função da avaliação comparativa de adequação e aplicabilidade do proposto pela licitante. O quesito será avaliado quanto ao grau de abordagem, coerência, clareza e objetividade do texto, inovação e qualidade da apresentação, que conduzirão aos conceitos e pontuações seguintes:</w:t>
      </w:r>
    </w:p>
    <w:p w14:paraId="0B789887" w14:textId="77777777" w:rsidR="00F73466" w:rsidRPr="00B579F0" w:rsidRDefault="00F73466" w:rsidP="00B33B78">
      <w:pPr>
        <w:pStyle w:val="Corpodetexto"/>
        <w:spacing w:line="276" w:lineRule="auto"/>
        <w:jc w:val="both"/>
        <w:rPr>
          <w:rFonts w:ascii="Arial" w:hAnsi="Arial" w:cs="Arial"/>
          <w:bCs/>
          <w:sz w:val="22"/>
          <w:szCs w:val="22"/>
        </w:rPr>
      </w:pPr>
    </w:p>
    <w:tbl>
      <w:tblPr>
        <w:tblStyle w:val="Tabelacomgrade"/>
        <w:tblW w:w="0" w:type="auto"/>
        <w:tblLook w:val="04A0" w:firstRow="1" w:lastRow="0" w:firstColumn="1" w:lastColumn="0" w:noHBand="0" w:noVBand="1"/>
      </w:tblPr>
      <w:tblGrid>
        <w:gridCol w:w="5166"/>
        <w:gridCol w:w="5166"/>
      </w:tblGrid>
      <w:tr w:rsidR="00566838" w:rsidRPr="00B579F0" w14:paraId="5E1AB543" w14:textId="77777777" w:rsidTr="00E649C6">
        <w:tc>
          <w:tcPr>
            <w:tcW w:w="5166" w:type="dxa"/>
          </w:tcPr>
          <w:p w14:paraId="2C8037AE" w14:textId="77777777" w:rsidR="00F73466" w:rsidRPr="00B579F0" w:rsidRDefault="00F73466" w:rsidP="00466EEB">
            <w:pPr>
              <w:pStyle w:val="Corpodetexto"/>
              <w:spacing w:line="276" w:lineRule="auto"/>
              <w:jc w:val="center"/>
              <w:rPr>
                <w:rFonts w:ascii="Arial" w:hAnsi="Arial" w:cs="Arial"/>
                <w:b/>
                <w:sz w:val="22"/>
                <w:szCs w:val="22"/>
              </w:rPr>
            </w:pPr>
            <w:r w:rsidRPr="00B579F0">
              <w:rPr>
                <w:rFonts w:ascii="Arial" w:hAnsi="Arial" w:cs="Arial"/>
                <w:b/>
                <w:sz w:val="22"/>
                <w:szCs w:val="22"/>
              </w:rPr>
              <w:t>CONCEITO</w:t>
            </w:r>
          </w:p>
        </w:tc>
        <w:tc>
          <w:tcPr>
            <w:tcW w:w="5166" w:type="dxa"/>
          </w:tcPr>
          <w:p w14:paraId="4DE4D05F" w14:textId="77777777" w:rsidR="00F73466" w:rsidRPr="00B579F0" w:rsidRDefault="00F73466" w:rsidP="00466EEB">
            <w:pPr>
              <w:pStyle w:val="Corpodetexto"/>
              <w:spacing w:line="276" w:lineRule="auto"/>
              <w:jc w:val="center"/>
              <w:rPr>
                <w:rFonts w:ascii="Arial" w:hAnsi="Arial" w:cs="Arial"/>
                <w:b/>
                <w:sz w:val="22"/>
                <w:szCs w:val="22"/>
              </w:rPr>
            </w:pPr>
            <w:r w:rsidRPr="00B579F0">
              <w:rPr>
                <w:rFonts w:ascii="Arial" w:hAnsi="Arial" w:cs="Arial"/>
                <w:b/>
                <w:sz w:val="22"/>
                <w:szCs w:val="22"/>
              </w:rPr>
              <w:t>PONTUAÇÃO</w:t>
            </w:r>
          </w:p>
        </w:tc>
      </w:tr>
      <w:tr w:rsidR="00566838" w:rsidRPr="00B579F0" w14:paraId="632923B5" w14:textId="77777777" w:rsidTr="00E649C6">
        <w:tc>
          <w:tcPr>
            <w:tcW w:w="5166" w:type="dxa"/>
          </w:tcPr>
          <w:p w14:paraId="41A8A2A2" w14:textId="77777777" w:rsidR="00F73466" w:rsidRPr="00B579F0" w:rsidRDefault="00F73466" w:rsidP="00B33B78">
            <w:pPr>
              <w:pStyle w:val="Corpodetexto"/>
              <w:numPr>
                <w:ilvl w:val="0"/>
                <w:numId w:val="21"/>
              </w:numPr>
              <w:spacing w:line="276" w:lineRule="auto"/>
              <w:jc w:val="both"/>
              <w:rPr>
                <w:rFonts w:ascii="Arial" w:hAnsi="Arial" w:cs="Arial"/>
                <w:bCs/>
                <w:sz w:val="22"/>
                <w:szCs w:val="22"/>
              </w:rPr>
            </w:pPr>
            <w:r w:rsidRPr="00B579F0">
              <w:rPr>
                <w:rFonts w:ascii="Arial" w:hAnsi="Arial" w:cs="Arial"/>
                <w:bCs/>
                <w:sz w:val="22"/>
                <w:szCs w:val="22"/>
              </w:rPr>
              <w:t>Não Abordado ou erroneamente abordado</w:t>
            </w:r>
          </w:p>
        </w:tc>
        <w:tc>
          <w:tcPr>
            <w:tcW w:w="5166" w:type="dxa"/>
          </w:tcPr>
          <w:p w14:paraId="7D73EBC7" w14:textId="77777777" w:rsidR="00F73466" w:rsidRPr="00B579F0" w:rsidRDefault="00F73466" w:rsidP="00466EEB">
            <w:pPr>
              <w:pStyle w:val="Corpodetexto"/>
              <w:spacing w:line="276" w:lineRule="auto"/>
              <w:jc w:val="center"/>
              <w:rPr>
                <w:rFonts w:ascii="Arial" w:hAnsi="Arial" w:cs="Arial"/>
                <w:bCs/>
                <w:sz w:val="22"/>
                <w:szCs w:val="22"/>
              </w:rPr>
            </w:pPr>
            <w:r w:rsidRPr="00B579F0">
              <w:rPr>
                <w:rFonts w:ascii="Arial" w:hAnsi="Arial" w:cs="Arial"/>
                <w:bCs/>
                <w:sz w:val="22"/>
                <w:szCs w:val="22"/>
              </w:rPr>
              <w:t>0 pontos</w:t>
            </w:r>
          </w:p>
        </w:tc>
      </w:tr>
      <w:tr w:rsidR="00566838" w:rsidRPr="00B579F0" w14:paraId="43C02FAA" w14:textId="77777777" w:rsidTr="00E649C6">
        <w:tc>
          <w:tcPr>
            <w:tcW w:w="5166" w:type="dxa"/>
          </w:tcPr>
          <w:p w14:paraId="3C4BBEAE" w14:textId="77777777" w:rsidR="00F73466" w:rsidRPr="00B579F0" w:rsidRDefault="00F73466" w:rsidP="00B33B78">
            <w:pPr>
              <w:pStyle w:val="Corpodetexto"/>
              <w:numPr>
                <w:ilvl w:val="0"/>
                <w:numId w:val="21"/>
              </w:numPr>
              <w:spacing w:line="276" w:lineRule="auto"/>
              <w:jc w:val="both"/>
              <w:rPr>
                <w:rFonts w:ascii="Arial" w:hAnsi="Arial" w:cs="Arial"/>
                <w:bCs/>
                <w:sz w:val="22"/>
                <w:szCs w:val="22"/>
              </w:rPr>
            </w:pPr>
            <w:r w:rsidRPr="00B579F0">
              <w:rPr>
                <w:rFonts w:ascii="Arial" w:hAnsi="Arial" w:cs="Arial"/>
                <w:bCs/>
                <w:sz w:val="22"/>
                <w:szCs w:val="22"/>
              </w:rPr>
              <w:t>Insuficiente</w:t>
            </w:r>
          </w:p>
        </w:tc>
        <w:tc>
          <w:tcPr>
            <w:tcW w:w="5166" w:type="dxa"/>
          </w:tcPr>
          <w:p w14:paraId="40DEF094" w14:textId="77777777" w:rsidR="00F73466" w:rsidRPr="00B579F0" w:rsidRDefault="00F73466" w:rsidP="00466EEB">
            <w:pPr>
              <w:pStyle w:val="Corpodetexto"/>
              <w:spacing w:line="276" w:lineRule="auto"/>
              <w:jc w:val="center"/>
              <w:rPr>
                <w:rFonts w:ascii="Arial" w:hAnsi="Arial" w:cs="Arial"/>
                <w:bCs/>
                <w:sz w:val="22"/>
                <w:szCs w:val="22"/>
              </w:rPr>
            </w:pPr>
            <w:r w:rsidRPr="00B579F0">
              <w:rPr>
                <w:rFonts w:ascii="Arial" w:hAnsi="Arial" w:cs="Arial"/>
                <w:bCs/>
                <w:sz w:val="22"/>
                <w:szCs w:val="22"/>
              </w:rPr>
              <w:t>Até 4 pontos</w:t>
            </w:r>
          </w:p>
        </w:tc>
      </w:tr>
      <w:tr w:rsidR="00566838" w:rsidRPr="00B579F0" w14:paraId="0F873423" w14:textId="77777777" w:rsidTr="00E649C6">
        <w:tc>
          <w:tcPr>
            <w:tcW w:w="5166" w:type="dxa"/>
          </w:tcPr>
          <w:p w14:paraId="3EF154B0" w14:textId="77777777" w:rsidR="00F73466" w:rsidRPr="00B579F0" w:rsidRDefault="00F73466" w:rsidP="00B33B78">
            <w:pPr>
              <w:pStyle w:val="Corpodetexto"/>
              <w:numPr>
                <w:ilvl w:val="0"/>
                <w:numId w:val="21"/>
              </w:numPr>
              <w:spacing w:line="276" w:lineRule="auto"/>
              <w:jc w:val="both"/>
              <w:rPr>
                <w:rFonts w:ascii="Arial" w:hAnsi="Arial" w:cs="Arial"/>
                <w:bCs/>
                <w:sz w:val="22"/>
                <w:szCs w:val="22"/>
              </w:rPr>
            </w:pPr>
            <w:r w:rsidRPr="00B579F0">
              <w:rPr>
                <w:rFonts w:ascii="Arial" w:hAnsi="Arial" w:cs="Arial"/>
                <w:bCs/>
                <w:sz w:val="22"/>
                <w:szCs w:val="22"/>
              </w:rPr>
              <w:t>Regular</w:t>
            </w:r>
          </w:p>
        </w:tc>
        <w:tc>
          <w:tcPr>
            <w:tcW w:w="5166" w:type="dxa"/>
          </w:tcPr>
          <w:p w14:paraId="4B4ACC2A" w14:textId="77777777" w:rsidR="00F73466" w:rsidRPr="00B579F0" w:rsidRDefault="00F73466" w:rsidP="00466EEB">
            <w:pPr>
              <w:pStyle w:val="Corpodetexto"/>
              <w:spacing w:line="276" w:lineRule="auto"/>
              <w:jc w:val="center"/>
              <w:rPr>
                <w:rFonts w:ascii="Arial" w:hAnsi="Arial" w:cs="Arial"/>
                <w:bCs/>
                <w:sz w:val="22"/>
                <w:szCs w:val="22"/>
              </w:rPr>
            </w:pPr>
            <w:r w:rsidRPr="00B579F0">
              <w:rPr>
                <w:rFonts w:ascii="Arial" w:hAnsi="Arial" w:cs="Arial"/>
                <w:bCs/>
                <w:sz w:val="22"/>
                <w:szCs w:val="22"/>
              </w:rPr>
              <w:t>Até 8 pontos</w:t>
            </w:r>
          </w:p>
        </w:tc>
      </w:tr>
      <w:tr w:rsidR="00566838" w:rsidRPr="00B579F0" w14:paraId="67B5D602" w14:textId="77777777" w:rsidTr="00E649C6">
        <w:tc>
          <w:tcPr>
            <w:tcW w:w="5166" w:type="dxa"/>
          </w:tcPr>
          <w:p w14:paraId="50E7E420" w14:textId="77777777" w:rsidR="00F73466" w:rsidRPr="00B579F0" w:rsidRDefault="00F73466" w:rsidP="00B33B78">
            <w:pPr>
              <w:pStyle w:val="Corpodetexto"/>
              <w:numPr>
                <w:ilvl w:val="0"/>
                <w:numId w:val="21"/>
              </w:numPr>
              <w:spacing w:line="276" w:lineRule="auto"/>
              <w:jc w:val="both"/>
              <w:rPr>
                <w:rFonts w:ascii="Arial" w:hAnsi="Arial" w:cs="Arial"/>
                <w:bCs/>
                <w:sz w:val="22"/>
                <w:szCs w:val="22"/>
              </w:rPr>
            </w:pPr>
            <w:r w:rsidRPr="00B579F0">
              <w:rPr>
                <w:rFonts w:ascii="Arial" w:hAnsi="Arial" w:cs="Arial"/>
                <w:bCs/>
                <w:sz w:val="22"/>
                <w:szCs w:val="22"/>
              </w:rPr>
              <w:t>Bom</w:t>
            </w:r>
          </w:p>
        </w:tc>
        <w:tc>
          <w:tcPr>
            <w:tcW w:w="5166" w:type="dxa"/>
          </w:tcPr>
          <w:p w14:paraId="6B278F6A" w14:textId="77777777" w:rsidR="00F73466" w:rsidRPr="00B579F0" w:rsidRDefault="00F73466" w:rsidP="00466EEB">
            <w:pPr>
              <w:pStyle w:val="Corpodetexto"/>
              <w:spacing w:line="276" w:lineRule="auto"/>
              <w:jc w:val="center"/>
              <w:rPr>
                <w:rFonts w:ascii="Arial" w:hAnsi="Arial" w:cs="Arial"/>
                <w:bCs/>
                <w:sz w:val="22"/>
                <w:szCs w:val="22"/>
              </w:rPr>
            </w:pPr>
            <w:r w:rsidRPr="00B579F0">
              <w:rPr>
                <w:rFonts w:ascii="Arial" w:hAnsi="Arial" w:cs="Arial"/>
                <w:bCs/>
                <w:sz w:val="22"/>
                <w:szCs w:val="22"/>
              </w:rPr>
              <w:t>Até 14 pontos</w:t>
            </w:r>
          </w:p>
        </w:tc>
      </w:tr>
      <w:tr w:rsidR="007F0F7A" w:rsidRPr="00B579F0" w14:paraId="142A42DC" w14:textId="77777777" w:rsidTr="00E649C6">
        <w:tc>
          <w:tcPr>
            <w:tcW w:w="5166" w:type="dxa"/>
          </w:tcPr>
          <w:p w14:paraId="45DFF859" w14:textId="77777777" w:rsidR="00F73466" w:rsidRPr="00B579F0" w:rsidRDefault="00F73466" w:rsidP="00B33B78">
            <w:pPr>
              <w:pStyle w:val="Corpodetexto"/>
              <w:numPr>
                <w:ilvl w:val="0"/>
                <w:numId w:val="21"/>
              </w:numPr>
              <w:spacing w:line="276" w:lineRule="auto"/>
              <w:jc w:val="both"/>
              <w:rPr>
                <w:rFonts w:ascii="Arial" w:hAnsi="Arial" w:cs="Arial"/>
                <w:bCs/>
                <w:sz w:val="22"/>
                <w:szCs w:val="22"/>
              </w:rPr>
            </w:pPr>
            <w:r w:rsidRPr="00B579F0">
              <w:rPr>
                <w:rFonts w:ascii="Arial" w:hAnsi="Arial" w:cs="Arial"/>
                <w:bCs/>
                <w:sz w:val="22"/>
                <w:szCs w:val="22"/>
              </w:rPr>
              <w:t>Excelente</w:t>
            </w:r>
          </w:p>
        </w:tc>
        <w:tc>
          <w:tcPr>
            <w:tcW w:w="5166" w:type="dxa"/>
          </w:tcPr>
          <w:p w14:paraId="3C473E35" w14:textId="77777777" w:rsidR="00F73466" w:rsidRPr="00B579F0" w:rsidRDefault="00F73466" w:rsidP="00466EEB">
            <w:pPr>
              <w:pStyle w:val="Corpodetexto"/>
              <w:spacing w:line="276" w:lineRule="auto"/>
              <w:jc w:val="center"/>
              <w:rPr>
                <w:rFonts w:ascii="Arial" w:hAnsi="Arial" w:cs="Arial"/>
                <w:bCs/>
                <w:sz w:val="22"/>
                <w:szCs w:val="22"/>
              </w:rPr>
            </w:pPr>
            <w:r w:rsidRPr="00B579F0">
              <w:rPr>
                <w:rFonts w:ascii="Arial" w:hAnsi="Arial" w:cs="Arial"/>
                <w:bCs/>
                <w:sz w:val="22"/>
                <w:szCs w:val="22"/>
              </w:rPr>
              <w:t>Até 20 pontos</w:t>
            </w:r>
          </w:p>
        </w:tc>
      </w:tr>
    </w:tbl>
    <w:p w14:paraId="3453AFF7" w14:textId="77777777" w:rsidR="00F73466" w:rsidRPr="00B579F0" w:rsidRDefault="00F73466" w:rsidP="00B33B78">
      <w:pPr>
        <w:pStyle w:val="Corpodetexto"/>
        <w:spacing w:line="276" w:lineRule="auto"/>
        <w:jc w:val="both"/>
        <w:rPr>
          <w:rFonts w:ascii="Arial" w:hAnsi="Arial" w:cs="Arial"/>
          <w:bCs/>
          <w:sz w:val="22"/>
          <w:szCs w:val="22"/>
        </w:rPr>
      </w:pPr>
    </w:p>
    <w:p w14:paraId="0992597F" w14:textId="77777777" w:rsidR="00F73466" w:rsidRPr="00B579F0" w:rsidRDefault="00F73466" w:rsidP="00B33B78">
      <w:pPr>
        <w:pStyle w:val="Corpodetexto"/>
        <w:spacing w:line="276" w:lineRule="auto"/>
        <w:jc w:val="both"/>
        <w:rPr>
          <w:rFonts w:ascii="Arial" w:hAnsi="Arial" w:cs="Arial"/>
          <w:bCs/>
          <w:sz w:val="22"/>
          <w:szCs w:val="22"/>
        </w:rPr>
      </w:pPr>
      <w:r w:rsidRPr="00B579F0">
        <w:rPr>
          <w:rFonts w:ascii="Arial" w:hAnsi="Arial" w:cs="Arial"/>
          <w:bCs/>
          <w:sz w:val="22"/>
          <w:szCs w:val="22"/>
        </w:rPr>
        <w:t>Os Conceitos constantes do quadro anterior serão aplicados de acordo com os seguintes critérios:</w:t>
      </w:r>
    </w:p>
    <w:p w14:paraId="4E800A8B" w14:textId="77777777" w:rsidR="00F73466" w:rsidRPr="00B579F0" w:rsidRDefault="00F73466" w:rsidP="00B33B78">
      <w:pPr>
        <w:pStyle w:val="PargrafodaLista"/>
        <w:numPr>
          <w:ilvl w:val="0"/>
          <w:numId w:val="22"/>
        </w:numPr>
        <w:spacing w:line="276" w:lineRule="auto"/>
        <w:jc w:val="both"/>
        <w:rPr>
          <w:rFonts w:ascii="Arial" w:hAnsi="Arial" w:cs="Arial"/>
          <w:bCs/>
          <w:sz w:val="22"/>
          <w:szCs w:val="22"/>
          <w:lang w:eastAsia="ar-SA"/>
        </w:rPr>
      </w:pPr>
      <w:r w:rsidRPr="00B579F0">
        <w:rPr>
          <w:rFonts w:ascii="Arial" w:hAnsi="Arial" w:cs="Arial"/>
          <w:bCs/>
          <w:sz w:val="22"/>
          <w:szCs w:val="22"/>
          <w:lang w:eastAsia="ar-SA"/>
        </w:rPr>
        <w:t>O conceito “Não Abordado ou Erroneamente Abordado” será utilizado quando o texto não considerar o tema indicado ou quando o texto e as informações não corresponderem ao objeto da proposta, ou ainda, quando estes forem contraditórios;</w:t>
      </w:r>
    </w:p>
    <w:p w14:paraId="2121532F" w14:textId="77777777" w:rsidR="00F73466" w:rsidRPr="00B579F0" w:rsidRDefault="00F73466" w:rsidP="00B33B78">
      <w:pPr>
        <w:pStyle w:val="PargrafodaLista"/>
        <w:numPr>
          <w:ilvl w:val="0"/>
          <w:numId w:val="22"/>
        </w:numPr>
        <w:spacing w:line="276" w:lineRule="auto"/>
        <w:jc w:val="both"/>
        <w:rPr>
          <w:rFonts w:ascii="Arial" w:hAnsi="Arial" w:cs="Arial"/>
          <w:bCs/>
          <w:sz w:val="22"/>
          <w:szCs w:val="22"/>
          <w:lang w:eastAsia="ar-SA"/>
        </w:rPr>
      </w:pPr>
      <w:r w:rsidRPr="00B579F0">
        <w:rPr>
          <w:rFonts w:ascii="Arial" w:hAnsi="Arial" w:cs="Arial"/>
          <w:bCs/>
          <w:sz w:val="22"/>
          <w:szCs w:val="22"/>
          <w:lang w:eastAsia="ar-SA"/>
        </w:rPr>
        <w:t>O conceito “Insuficiente” será devido quando a proposta e/ou as informações estiverem incompletas ou quando não for abordado algum aspecto do problema/objeto ou ainda quando as informações forem insuficientes para a completa compreensão do tema abordado;</w:t>
      </w:r>
    </w:p>
    <w:p w14:paraId="16810001" w14:textId="77777777" w:rsidR="00F73466" w:rsidRPr="00B579F0" w:rsidRDefault="00F73466" w:rsidP="00B33B78">
      <w:pPr>
        <w:pStyle w:val="PargrafodaLista"/>
        <w:numPr>
          <w:ilvl w:val="0"/>
          <w:numId w:val="22"/>
        </w:numPr>
        <w:spacing w:line="276" w:lineRule="auto"/>
        <w:jc w:val="both"/>
        <w:rPr>
          <w:rFonts w:ascii="Arial" w:hAnsi="Arial" w:cs="Arial"/>
          <w:bCs/>
          <w:sz w:val="22"/>
          <w:szCs w:val="22"/>
          <w:lang w:eastAsia="ar-SA"/>
        </w:rPr>
      </w:pPr>
      <w:r w:rsidRPr="00B579F0">
        <w:rPr>
          <w:rFonts w:ascii="Arial" w:hAnsi="Arial" w:cs="Arial"/>
          <w:bCs/>
          <w:sz w:val="22"/>
          <w:szCs w:val="22"/>
          <w:lang w:eastAsia="ar-SA"/>
        </w:rPr>
        <w:t>O conceito “Regular” será devido quando a proposta contiver informações mínimas para a compreensão do tema abordado, quando houver falta de objetividade e clareza do texto ou quando o assunto tiver abordagem restrita em comparação com os demais licitantes;</w:t>
      </w:r>
    </w:p>
    <w:p w14:paraId="6DE9D63D" w14:textId="77777777" w:rsidR="00F73466" w:rsidRPr="00B579F0" w:rsidRDefault="00F73466" w:rsidP="00B33B78">
      <w:pPr>
        <w:pStyle w:val="PargrafodaLista"/>
        <w:numPr>
          <w:ilvl w:val="0"/>
          <w:numId w:val="22"/>
        </w:numPr>
        <w:spacing w:line="276" w:lineRule="auto"/>
        <w:jc w:val="both"/>
        <w:rPr>
          <w:rFonts w:ascii="Arial" w:hAnsi="Arial" w:cs="Arial"/>
          <w:bCs/>
          <w:sz w:val="22"/>
          <w:szCs w:val="22"/>
          <w:lang w:eastAsia="ar-SA"/>
        </w:rPr>
      </w:pPr>
      <w:r w:rsidRPr="00B579F0">
        <w:rPr>
          <w:rFonts w:ascii="Arial" w:hAnsi="Arial" w:cs="Arial"/>
          <w:bCs/>
          <w:sz w:val="22"/>
          <w:szCs w:val="22"/>
          <w:lang w:eastAsia="ar-SA"/>
        </w:rPr>
        <w:t>O conceito “Bom” será devido quando a proposta contiver informações completas sobre o assunto, sendo, além disso, claro e objetivo;</w:t>
      </w:r>
    </w:p>
    <w:p w14:paraId="3ECCE4FC" w14:textId="77777777" w:rsidR="00F73466" w:rsidRPr="00B579F0" w:rsidRDefault="00F73466" w:rsidP="00B33B78">
      <w:pPr>
        <w:pStyle w:val="PargrafodaLista"/>
        <w:numPr>
          <w:ilvl w:val="0"/>
          <w:numId w:val="22"/>
        </w:numPr>
        <w:spacing w:line="276" w:lineRule="auto"/>
        <w:jc w:val="both"/>
        <w:rPr>
          <w:rFonts w:ascii="Arial" w:hAnsi="Arial" w:cs="Arial"/>
          <w:bCs/>
          <w:sz w:val="22"/>
          <w:szCs w:val="22"/>
          <w:lang w:eastAsia="ar-SA"/>
        </w:rPr>
      </w:pPr>
      <w:r w:rsidRPr="00B579F0">
        <w:rPr>
          <w:rFonts w:ascii="Arial" w:hAnsi="Arial" w:cs="Arial"/>
          <w:bCs/>
          <w:sz w:val="22"/>
          <w:szCs w:val="22"/>
          <w:lang w:eastAsia="ar-SA"/>
        </w:rPr>
        <w:t>Será conceituado como “Excelente” a proposta com informações completas sobre o tema, além de ser coerente, claro, objetivo, com excelente qualidade de apresentação e, sobretudo, se apresentar propostas e tecnologias inovadoras.</w:t>
      </w:r>
    </w:p>
    <w:p w14:paraId="55797714" w14:textId="77777777" w:rsidR="00F73466" w:rsidRPr="00B579F0" w:rsidRDefault="00F73466" w:rsidP="00B33B78">
      <w:pPr>
        <w:pStyle w:val="PargrafodaLista"/>
        <w:spacing w:line="276" w:lineRule="auto"/>
        <w:ind w:left="720"/>
        <w:jc w:val="both"/>
        <w:rPr>
          <w:rFonts w:ascii="Arial" w:hAnsi="Arial" w:cs="Arial"/>
          <w:bCs/>
          <w:sz w:val="22"/>
          <w:szCs w:val="22"/>
          <w:lang w:eastAsia="ar-SA"/>
        </w:rPr>
      </w:pPr>
    </w:p>
    <w:p w14:paraId="27C56381" w14:textId="77777777" w:rsidR="00F73466" w:rsidRPr="00B579F0" w:rsidRDefault="00F73466" w:rsidP="00B33B78">
      <w:pPr>
        <w:spacing w:line="276" w:lineRule="auto"/>
        <w:jc w:val="both"/>
        <w:rPr>
          <w:rFonts w:ascii="Arial" w:hAnsi="Arial" w:cs="Arial"/>
          <w:bCs/>
          <w:sz w:val="22"/>
          <w:szCs w:val="22"/>
        </w:rPr>
      </w:pPr>
    </w:p>
    <w:p w14:paraId="5A871298" w14:textId="77777777" w:rsidR="00F73466" w:rsidRPr="00B579F0" w:rsidRDefault="00F73466" w:rsidP="00B33B78">
      <w:pPr>
        <w:pStyle w:val="Corpodetexto"/>
        <w:jc w:val="both"/>
        <w:rPr>
          <w:rFonts w:ascii="Arial" w:hAnsi="Arial" w:cs="Arial"/>
          <w:b/>
          <w:sz w:val="22"/>
          <w:szCs w:val="22"/>
        </w:rPr>
      </w:pPr>
      <w:r w:rsidRPr="00B579F0">
        <w:rPr>
          <w:rFonts w:ascii="Arial" w:hAnsi="Arial" w:cs="Arial"/>
          <w:b/>
          <w:sz w:val="22"/>
          <w:szCs w:val="22"/>
        </w:rPr>
        <w:t>JUSTIFICATIVA DO CRITÉRIO A</w:t>
      </w:r>
    </w:p>
    <w:p w14:paraId="0AE13D0B" w14:textId="77777777" w:rsidR="00F73466" w:rsidRPr="00B579F0" w:rsidRDefault="00F73466" w:rsidP="00B33B78">
      <w:pPr>
        <w:pStyle w:val="Corpodetexto"/>
        <w:jc w:val="both"/>
        <w:rPr>
          <w:rFonts w:ascii="Arial" w:hAnsi="Arial" w:cs="Arial"/>
          <w:bCs/>
          <w:sz w:val="22"/>
          <w:szCs w:val="22"/>
        </w:rPr>
      </w:pPr>
    </w:p>
    <w:p w14:paraId="7DEF9114" w14:textId="77777777" w:rsidR="00F73466" w:rsidRPr="00B579F0" w:rsidRDefault="00F73466" w:rsidP="00B33B78">
      <w:pPr>
        <w:spacing w:line="276" w:lineRule="auto"/>
        <w:jc w:val="both"/>
        <w:rPr>
          <w:rFonts w:ascii="Arial" w:hAnsi="Arial" w:cs="Arial"/>
          <w:bCs/>
          <w:sz w:val="22"/>
          <w:szCs w:val="22"/>
        </w:rPr>
      </w:pPr>
      <w:r w:rsidRPr="00B579F0">
        <w:rPr>
          <w:rFonts w:ascii="Arial" w:hAnsi="Arial" w:cs="Arial"/>
          <w:bCs/>
          <w:sz w:val="22"/>
          <w:szCs w:val="22"/>
        </w:rPr>
        <w:t>Por se tratar de serviços de natureza intelectual, a pontuação pela capacidade de planejamento e gestão, demonstradas pelos estudos técnicos, planos de trabalho e metodologia apresentados, permite que seja avaliada a qualificação da empresa, de forma objetiva, na gestão do objeto.</w:t>
      </w:r>
    </w:p>
    <w:p w14:paraId="6A9DB468" w14:textId="77777777" w:rsidR="00F73466" w:rsidRPr="00B579F0" w:rsidRDefault="00F73466" w:rsidP="00B33B78">
      <w:pPr>
        <w:spacing w:line="276" w:lineRule="auto"/>
        <w:jc w:val="both"/>
        <w:rPr>
          <w:rFonts w:ascii="Arial" w:hAnsi="Arial" w:cs="Arial"/>
          <w:bCs/>
          <w:sz w:val="22"/>
          <w:szCs w:val="22"/>
        </w:rPr>
      </w:pPr>
      <w:r w:rsidRPr="00B579F0">
        <w:rPr>
          <w:rFonts w:ascii="Arial" w:hAnsi="Arial" w:cs="Arial"/>
          <w:bCs/>
          <w:sz w:val="22"/>
          <w:szCs w:val="22"/>
        </w:rPr>
        <w:t xml:space="preserve">Nessa linha, a análise e valoração da metodologia e plano de trabalho das licitantes enquanto critério de julgamento mostra-se adequado, tendo em vista a importância de estabelecimento de uma boa execução </w:t>
      </w:r>
      <w:r w:rsidRPr="00B579F0">
        <w:rPr>
          <w:rFonts w:ascii="Arial" w:hAnsi="Arial" w:cs="Arial"/>
          <w:bCs/>
          <w:sz w:val="22"/>
          <w:szCs w:val="22"/>
        </w:rPr>
        <w:lastRenderedPageBreak/>
        <w:t xml:space="preserve">dos serviços. Destaca-se, também, que o critério de julgamento consistente no conhecimento do problema é conveniente para a análise e julgamento no presente certame, posto que a execução dos serviços aqui licitados </w:t>
      </w:r>
      <w:r w:rsidR="00DF246E" w:rsidRPr="00B579F0">
        <w:rPr>
          <w:rFonts w:ascii="Arial" w:hAnsi="Arial" w:cs="Arial"/>
          <w:bCs/>
          <w:sz w:val="22"/>
          <w:szCs w:val="22"/>
        </w:rPr>
        <w:t>demanda</w:t>
      </w:r>
      <w:r w:rsidRPr="00B579F0">
        <w:rPr>
          <w:rFonts w:ascii="Arial" w:hAnsi="Arial" w:cs="Arial"/>
          <w:bCs/>
          <w:sz w:val="22"/>
          <w:szCs w:val="22"/>
        </w:rPr>
        <w:t xml:space="preserve"> conhecimento específico e especializado sobre o tema.</w:t>
      </w:r>
    </w:p>
    <w:p w14:paraId="3F1EFBA2" w14:textId="77777777" w:rsidR="00F73466" w:rsidRPr="00B579F0" w:rsidRDefault="00F73466" w:rsidP="00B33B78">
      <w:pPr>
        <w:spacing w:line="276" w:lineRule="auto"/>
        <w:jc w:val="both"/>
        <w:rPr>
          <w:rFonts w:ascii="Arial" w:hAnsi="Arial" w:cs="Arial"/>
          <w:bCs/>
          <w:sz w:val="22"/>
          <w:szCs w:val="22"/>
        </w:rPr>
      </w:pPr>
    </w:p>
    <w:p w14:paraId="22A84760" w14:textId="77777777" w:rsidR="00F73466" w:rsidRPr="00B579F0" w:rsidRDefault="00F73466" w:rsidP="00B33B78">
      <w:pPr>
        <w:pStyle w:val="Corpodetexto"/>
        <w:jc w:val="both"/>
        <w:rPr>
          <w:rFonts w:ascii="Arial" w:hAnsi="Arial" w:cs="Arial"/>
          <w:b/>
          <w:sz w:val="22"/>
          <w:szCs w:val="22"/>
        </w:rPr>
      </w:pPr>
      <w:r w:rsidRPr="00B579F0">
        <w:rPr>
          <w:rFonts w:ascii="Arial" w:hAnsi="Arial" w:cs="Arial"/>
          <w:b/>
          <w:sz w:val="22"/>
          <w:szCs w:val="22"/>
        </w:rPr>
        <w:t>CRITÉRIO B: EQUIPE TÉCNICA</w:t>
      </w:r>
    </w:p>
    <w:p w14:paraId="2CC6F954" w14:textId="77777777" w:rsidR="00F73466" w:rsidRPr="00B579F0" w:rsidRDefault="00F73466" w:rsidP="00B33B78">
      <w:pPr>
        <w:pStyle w:val="Corpodetexto"/>
        <w:jc w:val="both"/>
        <w:rPr>
          <w:rFonts w:ascii="Arial" w:hAnsi="Arial" w:cs="Arial"/>
          <w:bCs/>
          <w:sz w:val="22"/>
          <w:szCs w:val="22"/>
        </w:rPr>
      </w:pPr>
    </w:p>
    <w:p w14:paraId="6857E1FB" w14:textId="542D4317" w:rsidR="00F73466" w:rsidRPr="00B579F0" w:rsidRDefault="00F73466" w:rsidP="00B33B78">
      <w:pPr>
        <w:spacing w:line="276" w:lineRule="auto"/>
        <w:jc w:val="both"/>
        <w:rPr>
          <w:rFonts w:ascii="Arial" w:hAnsi="Arial" w:cs="Arial"/>
          <w:bCs/>
          <w:sz w:val="22"/>
          <w:szCs w:val="22"/>
        </w:rPr>
      </w:pPr>
      <w:r w:rsidRPr="00B579F0">
        <w:rPr>
          <w:rFonts w:ascii="Arial" w:hAnsi="Arial" w:cs="Arial"/>
          <w:bCs/>
          <w:sz w:val="22"/>
          <w:szCs w:val="22"/>
        </w:rPr>
        <w:t>A empresa deverá apresentar em sua proposta a comprovação de que possui em seu corpo técnico, o</w:t>
      </w:r>
      <w:r w:rsidR="00466EEB">
        <w:rPr>
          <w:rFonts w:ascii="Arial" w:hAnsi="Arial" w:cs="Arial"/>
          <w:bCs/>
          <w:sz w:val="22"/>
          <w:szCs w:val="22"/>
        </w:rPr>
        <w:t>(</w:t>
      </w:r>
      <w:r w:rsidRPr="00B579F0">
        <w:rPr>
          <w:rFonts w:ascii="Arial" w:hAnsi="Arial" w:cs="Arial"/>
          <w:bCs/>
          <w:sz w:val="22"/>
          <w:szCs w:val="22"/>
        </w:rPr>
        <w:t>s</w:t>
      </w:r>
      <w:r w:rsidR="00466EEB">
        <w:rPr>
          <w:rFonts w:ascii="Arial" w:hAnsi="Arial" w:cs="Arial"/>
          <w:bCs/>
          <w:sz w:val="22"/>
          <w:szCs w:val="22"/>
        </w:rPr>
        <w:t>)</w:t>
      </w:r>
      <w:r w:rsidRPr="00B579F0">
        <w:rPr>
          <w:rFonts w:ascii="Arial" w:hAnsi="Arial" w:cs="Arial"/>
          <w:bCs/>
          <w:sz w:val="22"/>
          <w:szCs w:val="22"/>
        </w:rPr>
        <w:t xml:space="preserve"> profissional</w:t>
      </w:r>
      <w:r w:rsidR="00E00715">
        <w:rPr>
          <w:rFonts w:ascii="Arial" w:hAnsi="Arial" w:cs="Arial"/>
          <w:bCs/>
          <w:sz w:val="22"/>
          <w:szCs w:val="22"/>
        </w:rPr>
        <w:t xml:space="preserve"> </w:t>
      </w:r>
      <w:r w:rsidRPr="00B579F0">
        <w:rPr>
          <w:rFonts w:ascii="Arial" w:hAnsi="Arial" w:cs="Arial"/>
          <w:bCs/>
          <w:sz w:val="22"/>
          <w:szCs w:val="22"/>
        </w:rPr>
        <w:t>(ais) exigidos neste Termo de Referência. A Equipe Técnica deverá ser multidisciplinar prevendo, obrigatoriamente, em sua proposta, no mínimo, os seguintes profissionais para a realização das atividades objeto desta contratação.</w:t>
      </w:r>
    </w:p>
    <w:p w14:paraId="0E854B8E" w14:textId="77777777" w:rsidR="00F73466" w:rsidRPr="00B579F0" w:rsidRDefault="00F73466" w:rsidP="00B33B78">
      <w:pPr>
        <w:spacing w:line="276" w:lineRule="auto"/>
        <w:jc w:val="both"/>
        <w:rPr>
          <w:rFonts w:ascii="Arial" w:hAnsi="Arial" w:cs="Arial"/>
          <w:bCs/>
          <w:sz w:val="22"/>
          <w:szCs w:val="22"/>
        </w:rPr>
      </w:pPr>
      <w:r w:rsidRPr="00B579F0">
        <w:rPr>
          <w:rFonts w:ascii="Arial" w:hAnsi="Arial" w:cs="Arial"/>
          <w:bCs/>
          <w:sz w:val="22"/>
          <w:szCs w:val="22"/>
        </w:rPr>
        <w:t>Nota máxima: 40 (quarenta) pontos – A pontuação a ser atribuída a cada um dos profissionais propostos para um dos cargos ou especialidades referidas abaixo será obtida considerando os subcritérios de avaliação abaixo discriminados, os seus respectivos pesos de ponderação, e as porcentagens a serem aplicadas sobre a pontuação máxima correspondente a função ou especialidade, de acordo com as seguintes disposições:</w:t>
      </w:r>
    </w:p>
    <w:p w14:paraId="2AB0333F" w14:textId="77777777" w:rsidR="00F73466" w:rsidRPr="00B579F0" w:rsidRDefault="00F73466" w:rsidP="00B33B78">
      <w:pPr>
        <w:spacing w:line="276" w:lineRule="auto"/>
        <w:jc w:val="both"/>
        <w:rPr>
          <w:rFonts w:ascii="Arial" w:hAnsi="Arial" w:cs="Arial"/>
          <w:bCs/>
          <w:sz w:val="22"/>
          <w:szCs w:val="22"/>
        </w:rPr>
      </w:pPr>
    </w:p>
    <w:tbl>
      <w:tblPr>
        <w:tblStyle w:val="Tabelacomgrade"/>
        <w:tblW w:w="0" w:type="auto"/>
        <w:tblLook w:val="04A0" w:firstRow="1" w:lastRow="0" w:firstColumn="1" w:lastColumn="0" w:noHBand="0" w:noVBand="1"/>
      </w:tblPr>
      <w:tblGrid>
        <w:gridCol w:w="5166"/>
        <w:gridCol w:w="5166"/>
      </w:tblGrid>
      <w:tr w:rsidR="00566838" w:rsidRPr="00B579F0" w14:paraId="480A5B76" w14:textId="77777777" w:rsidTr="00E649C6">
        <w:tc>
          <w:tcPr>
            <w:tcW w:w="5166" w:type="dxa"/>
          </w:tcPr>
          <w:p w14:paraId="44AAB541" w14:textId="77777777" w:rsidR="00F73466" w:rsidRPr="00B579F0" w:rsidRDefault="00F73466" w:rsidP="00466EEB">
            <w:pPr>
              <w:pStyle w:val="Corpodetexto"/>
              <w:spacing w:line="276" w:lineRule="auto"/>
              <w:jc w:val="center"/>
              <w:rPr>
                <w:rFonts w:ascii="Arial" w:hAnsi="Arial" w:cs="Arial"/>
                <w:b/>
                <w:sz w:val="22"/>
                <w:szCs w:val="22"/>
              </w:rPr>
            </w:pPr>
            <w:r w:rsidRPr="00B579F0">
              <w:rPr>
                <w:rFonts w:ascii="Arial" w:hAnsi="Arial" w:cs="Arial"/>
                <w:b/>
                <w:sz w:val="22"/>
                <w:szCs w:val="22"/>
              </w:rPr>
              <w:t>EQUIPE TÉCNICA</w:t>
            </w:r>
          </w:p>
        </w:tc>
        <w:tc>
          <w:tcPr>
            <w:tcW w:w="5166" w:type="dxa"/>
          </w:tcPr>
          <w:p w14:paraId="63F84F62" w14:textId="77777777" w:rsidR="00F73466" w:rsidRPr="00B579F0" w:rsidRDefault="00F73466" w:rsidP="00466EEB">
            <w:pPr>
              <w:pStyle w:val="Corpodetexto"/>
              <w:spacing w:line="276" w:lineRule="auto"/>
              <w:jc w:val="center"/>
              <w:rPr>
                <w:rFonts w:ascii="Arial" w:hAnsi="Arial" w:cs="Arial"/>
                <w:b/>
                <w:sz w:val="22"/>
                <w:szCs w:val="22"/>
              </w:rPr>
            </w:pPr>
            <w:r w:rsidRPr="00B579F0">
              <w:rPr>
                <w:rFonts w:ascii="Arial" w:hAnsi="Arial" w:cs="Arial"/>
                <w:b/>
                <w:sz w:val="22"/>
                <w:szCs w:val="22"/>
              </w:rPr>
              <w:t>PONTUAÇÃO</w:t>
            </w:r>
          </w:p>
        </w:tc>
      </w:tr>
      <w:tr w:rsidR="00566838" w:rsidRPr="00B579F0" w14:paraId="302565C1" w14:textId="77777777" w:rsidTr="00E649C6">
        <w:tc>
          <w:tcPr>
            <w:tcW w:w="5166" w:type="dxa"/>
          </w:tcPr>
          <w:p w14:paraId="5063972E" w14:textId="77777777" w:rsidR="00F73466" w:rsidRPr="00B579F0" w:rsidRDefault="00F73466" w:rsidP="00B33B78">
            <w:pPr>
              <w:pStyle w:val="Corpodetexto"/>
              <w:numPr>
                <w:ilvl w:val="0"/>
                <w:numId w:val="23"/>
              </w:numPr>
              <w:spacing w:line="276" w:lineRule="auto"/>
              <w:jc w:val="both"/>
              <w:rPr>
                <w:rFonts w:ascii="Arial" w:hAnsi="Arial" w:cs="Arial"/>
                <w:bCs/>
                <w:sz w:val="22"/>
                <w:szCs w:val="22"/>
              </w:rPr>
            </w:pPr>
            <w:r w:rsidRPr="00B579F0">
              <w:rPr>
                <w:rFonts w:ascii="Arial" w:hAnsi="Arial" w:cs="Arial"/>
                <w:bCs/>
                <w:sz w:val="22"/>
                <w:szCs w:val="22"/>
              </w:rPr>
              <w:t>Consultor</w:t>
            </w:r>
          </w:p>
        </w:tc>
        <w:tc>
          <w:tcPr>
            <w:tcW w:w="5166" w:type="dxa"/>
          </w:tcPr>
          <w:p w14:paraId="17ABAD55" w14:textId="77777777" w:rsidR="00F73466" w:rsidRPr="00B579F0" w:rsidRDefault="00F73466" w:rsidP="00466EEB">
            <w:pPr>
              <w:pStyle w:val="Corpodetexto"/>
              <w:spacing w:line="276" w:lineRule="auto"/>
              <w:jc w:val="center"/>
              <w:rPr>
                <w:rFonts w:ascii="Arial" w:hAnsi="Arial" w:cs="Arial"/>
                <w:bCs/>
                <w:sz w:val="22"/>
                <w:szCs w:val="22"/>
              </w:rPr>
            </w:pPr>
            <w:r w:rsidRPr="00B579F0">
              <w:rPr>
                <w:rFonts w:ascii="Arial" w:hAnsi="Arial" w:cs="Arial"/>
                <w:bCs/>
                <w:sz w:val="22"/>
                <w:szCs w:val="22"/>
              </w:rPr>
              <w:t>Até 5 pontos</w:t>
            </w:r>
          </w:p>
        </w:tc>
      </w:tr>
      <w:tr w:rsidR="00566838" w:rsidRPr="00B579F0" w14:paraId="04327F3B" w14:textId="77777777" w:rsidTr="00E649C6">
        <w:tc>
          <w:tcPr>
            <w:tcW w:w="5166" w:type="dxa"/>
          </w:tcPr>
          <w:p w14:paraId="25BD68B8" w14:textId="77777777" w:rsidR="00F73466" w:rsidRPr="00B579F0" w:rsidRDefault="00F73466" w:rsidP="00B33B78">
            <w:pPr>
              <w:pStyle w:val="Corpodetexto"/>
              <w:numPr>
                <w:ilvl w:val="0"/>
                <w:numId w:val="23"/>
              </w:numPr>
              <w:spacing w:line="276" w:lineRule="auto"/>
              <w:jc w:val="both"/>
              <w:rPr>
                <w:rFonts w:ascii="Arial" w:hAnsi="Arial" w:cs="Arial"/>
                <w:bCs/>
                <w:sz w:val="22"/>
                <w:szCs w:val="22"/>
              </w:rPr>
            </w:pPr>
            <w:r w:rsidRPr="00B579F0">
              <w:rPr>
                <w:rFonts w:ascii="Arial" w:hAnsi="Arial" w:cs="Arial"/>
                <w:bCs/>
                <w:sz w:val="22"/>
                <w:szCs w:val="22"/>
              </w:rPr>
              <w:t xml:space="preserve">Coordenador </w:t>
            </w:r>
            <w:r w:rsidR="00E649C6" w:rsidRPr="00B579F0">
              <w:rPr>
                <w:rFonts w:ascii="Arial" w:hAnsi="Arial" w:cs="Arial"/>
                <w:bCs/>
                <w:sz w:val="22"/>
                <w:szCs w:val="22"/>
              </w:rPr>
              <w:t>Geral</w:t>
            </w:r>
          </w:p>
        </w:tc>
        <w:tc>
          <w:tcPr>
            <w:tcW w:w="5166" w:type="dxa"/>
          </w:tcPr>
          <w:p w14:paraId="6E6718E2" w14:textId="77777777" w:rsidR="00F73466" w:rsidRPr="00B579F0" w:rsidRDefault="00F73466" w:rsidP="00466EEB">
            <w:pPr>
              <w:pStyle w:val="Corpodetexto"/>
              <w:spacing w:line="276" w:lineRule="auto"/>
              <w:jc w:val="center"/>
              <w:rPr>
                <w:rFonts w:ascii="Arial" w:hAnsi="Arial" w:cs="Arial"/>
                <w:bCs/>
                <w:sz w:val="22"/>
                <w:szCs w:val="22"/>
              </w:rPr>
            </w:pPr>
            <w:r w:rsidRPr="00B579F0">
              <w:rPr>
                <w:rFonts w:ascii="Arial" w:hAnsi="Arial" w:cs="Arial"/>
                <w:bCs/>
                <w:sz w:val="22"/>
                <w:szCs w:val="22"/>
              </w:rPr>
              <w:t>Até 10 pontos</w:t>
            </w:r>
          </w:p>
        </w:tc>
      </w:tr>
      <w:tr w:rsidR="00566838" w:rsidRPr="00B579F0" w14:paraId="7157068F" w14:textId="77777777" w:rsidTr="00E649C6">
        <w:tc>
          <w:tcPr>
            <w:tcW w:w="5166" w:type="dxa"/>
          </w:tcPr>
          <w:p w14:paraId="2047A7EB" w14:textId="77777777" w:rsidR="00F73466" w:rsidRPr="00B579F0" w:rsidRDefault="00E649C6" w:rsidP="00B33B78">
            <w:pPr>
              <w:pStyle w:val="Corpodetexto"/>
              <w:numPr>
                <w:ilvl w:val="0"/>
                <w:numId w:val="23"/>
              </w:numPr>
              <w:spacing w:line="276" w:lineRule="auto"/>
              <w:jc w:val="both"/>
              <w:rPr>
                <w:rFonts w:ascii="Arial" w:hAnsi="Arial" w:cs="Arial"/>
                <w:bCs/>
                <w:sz w:val="22"/>
                <w:szCs w:val="22"/>
              </w:rPr>
            </w:pPr>
            <w:r w:rsidRPr="00B579F0">
              <w:rPr>
                <w:rFonts w:ascii="Arial" w:hAnsi="Arial" w:cs="Arial"/>
                <w:bCs/>
                <w:sz w:val="22"/>
                <w:szCs w:val="22"/>
              </w:rPr>
              <w:t xml:space="preserve">Engenheiro Sênior </w:t>
            </w:r>
            <w:r w:rsidR="00F73466" w:rsidRPr="00B579F0">
              <w:rPr>
                <w:rFonts w:ascii="Arial" w:hAnsi="Arial" w:cs="Arial"/>
                <w:bCs/>
                <w:sz w:val="22"/>
                <w:szCs w:val="22"/>
              </w:rPr>
              <w:t>Especialista em Hidrologia-Hidráulica</w:t>
            </w:r>
          </w:p>
        </w:tc>
        <w:tc>
          <w:tcPr>
            <w:tcW w:w="5166" w:type="dxa"/>
          </w:tcPr>
          <w:p w14:paraId="78019FA9" w14:textId="77777777" w:rsidR="00F73466" w:rsidRPr="00B579F0" w:rsidRDefault="00F73466" w:rsidP="00466EEB">
            <w:pPr>
              <w:pStyle w:val="Corpodetexto"/>
              <w:spacing w:line="276" w:lineRule="auto"/>
              <w:jc w:val="center"/>
              <w:rPr>
                <w:rFonts w:ascii="Arial" w:hAnsi="Arial" w:cs="Arial"/>
                <w:bCs/>
                <w:sz w:val="22"/>
                <w:szCs w:val="22"/>
              </w:rPr>
            </w:pPr>
            <w:r w:rsidRPr="00B579F0">
              <w:rPr>
                <w:rFonts w:ascii="Arial" w:hAnsi="Arial" w:cs="Arial"/>
                <w:bCs/>
                <w:sz w:val="22"/>
                <w:szCs w:val="22"/>
              </w:rPr>
              <w:t>Até 10 pontos</w:t>
            </w:r>
          </w:p>
        </w:tc>
      </w:tr>
      <w:tr w:rsidR="00566838" w:rsidRPr="00B579F0" w14:paraId="0F2172F6" w14:textId="77777777" w:rsidTr="00E649C6">
        <w:tc>
          <w:tcPr>
            <w:tcW w:w="5166" w:type="dxa"/>
          </w:tcPr>
          <w:p w14:paraId="32A39901" w14:textId="77777777" w:rsidR="00F73466" w:rsidRPr="00B579F0" w:rsidRDefault="00E649C6" w:rsidP="00B33B78">
            <w:pPr>
              <w:pStyle w:val="Corpodetexto"/>
              <w:numPr>
                <w:ilvl w:val="0"/>
                <w:numId w:val="23"/>
              </w:numPr>
              <w:spacing w:line="276" w:lineRule="auto"/>
              <w:jc w:val="both"/>
              <w:rPr>
                <w:rFonts w:ascii="Arial" w:hAnsi="Arial" w:cs="Arial"/>
                <w:bCs/>
                <w:sz w:val="22"/>
                <w:szCs w:val="22"/>
              </w:rPr>
            </w:pPr>
            <w:r w:rsidRPr="00B579F0">
              <w:rPr>
                <w:rFonts w:ascii="Arial" w:hAnsi="Arial" w:cs="Arial"/>
                <w:bCs/>
                <w:sz w:val="22"/>
                <w:szCs w:val="22"/>
              </w:rPr>
              <w:t>Enge</w:t>
            </w:r>
            <w:r w:rsidR="00B86C74" w:rsidRPr="00B579F0">
              <w:rPr>
                <w:rFonts w:ascii="Arial" w:hAnsi="Arial" w:cs="Arial"/>
                <w:bCs/>
                <w:sz w:val="22"/>
                <w:szCs w:val="22"/>
              </w:rPr>
              <w:t xml:space="preserve">nheiro Civil </w:t>
            </w:r>
            <w:r w:rsidR="00F73466" w:rsidRPr="00B579F0">
              <w:rPr>
                <w:rFonts w:ascii="Arial" w:hAnsi="Arial" w:cs="Arial"/>
                <w:bCs/>
                <w:sz w:val="22"/>
                <w:szCs w:val="22"/>
              </w:rPr>
              <w:t>Especialista em Estudos de viabilidade técnica e/ou econômica de projetos e planos de drenagem</w:t>
            </w:r>
          </w:p>
        </w:tc>
        <w:tc>
          <w:tcPr>
            <w:tcW w:w="5166" w:type="dxa"/>
          </w:tcPr>
          <w:p w14:paraId="49319B59" w14:textId="77777777" w:rsidR="00F73466" w:rsidRPr="00B579F0" w:rsidRDefault="00F73466" w:rsidP="00466EEB">
            <w:pPr>
              <w:pStyle w:val="Corpodetexto"/>
              <w:spacing w:line="276" w:lineRule="auto"/>
              <w:jc w:val="center"/>
              <w:rPr>
                <w:rFonts w:ascii="Arial" w:hAnsi="Arial" w:cs="Arial"/>
                <w:bCs/>
                <w:sz w:val="22"/>
                <w:szCs w:val="22"/>
              </w:rPr>
            </w:pPr>
            <w:r w:rsidRPr="00B579F0">
              <w:rPr>
                <w:rFonts w:ascii="Arial" w:hAnsi="Arial" w:cs="Arial"/>
                <w:bCs/>
                <w:sz w:val="22"/>
                <w:szCs w:val="22"/>
              </w:rPr>
              <w:t>Até 5 pontos</w:t>
            </w:r>
          </w:p>
        </w:tc>
      </w:tr>
      <w:tr w:rsidR="007F0F7A" w:rsidRPr="00B579F0" w14:paraId="14DC0669" w14:textId="77777777" w:rsidTr="00E649C6">
        <w:tc>
          <w:tcPr>
            <w:tcW w:w="5166" w:type="dxa"/>
          </w:tcPr>
          <w:p w14:paraId="114401BD" w14:textId="77777777" w:rsidR="00F73466" w:rsidRPr="00B579F0" w:rsidRDefault="005F13B3" w:rsidP="00B33B78">
            <w:pPr>
              <w:pStyle w:val="Corpodetexto"/>
              <w:numPr>
                <w:ilvl w:val="0"/>
                <w:numId w:val="23"/>
              </w:numPr>
              <w:spacing w:line="276" w:lineRule="auto"/>
              <w:jc w:val="both"/>
              <w:rPr>
                <w:rFonts w:ascii="Arial" w:hAnsi="Arial" w:cs="Arial"/>
                <w:bCs/>
                <w:sz w:val="22"/>
                <w:szCs w:val="22"/>
              </w:rPr>
            </w:pPr>
            <w:r w:rsidRPr="00B579F0">
              <w:rPr>
                <w:rFonts w:ascii="Arial" w:hAnsi="Arial" w:cs="Arial"/>
                <w:bCs/>
                <w:sz w:val="22"/>
                <w:szCs w:val="22"/>
              </w:rPr>
              <w:t>Demais Profissionais</w:t>
            </w:r>
          </w:p>
        </w:tc>
        <w:tc>
          <w:tcPr>
            <w:tcW w:w="5166" w:type="dxa"/>
          </w:tcPr>
          <w:p w14:paraId="7903763D" w14:textId="77777777" w:rsidR="00F73466" w:rsidRPr="00B579F0" w:rsidRDefault="00B15B95" w:rsidP="00466EEB">
            <w:pPr>
              <w:pStyle w:val="Corpodetexto"/>
              <w:spacing w:line="276" w:lineRule="auto"/>
              <w:jc w:val="center"/>
              <w:rPr>
                <w:rFonts w:ascii="Arial" w:hAnsi="Arial" w:cs="Arial"/>
                <w:bCs/>
                <w:sz w:val="22"/>
                <w:szCs w:val="22"/>
              </w:rPr>
            </w:pPr>
            <w:r w:rsidRPr="00B579F0">
              <w:rPr>
                <w:rFonts w:ascii="Arial" w:hAnsi="Arial" w:cs="Arial"/>
                <w:bCs/>
                <w:sz w:val="22"/>
                <w:szCs w:val="22"/>
              </w:rPr>
              <w:t xml:space="preserve">Até 10 </w:t>
            </w:r>
            <w:r w:rsidR="00F73466" w:rsidRPr="00B579F0">
              <w:rPr>
                <w:rFonts w:ascii="Arial" w:hAnsi="Arial" w:cs="Arial"/>
                <w:bCs/>
                <w:sz w:val="22"/>
                <w:szCs w:val="22"/>
              </w:rPr>
              <w:t>pontos</w:t>
            </w:r>
          </w:p>
        </w:tc>
      </w:tr>
    </w:tbl>
    <w:p w14:paraId="57EEB48C" w14:textId="77777777" w:rsidR="006200C0" w:rsidRPr="00B579F0" w:rsidRDefault="006200C0" w:rsidP="00B33B78">
      <w:pPr>
        <w:spacing w:line="276" w:lineRule="auto"/>
        <w:jc w:val="both"/>
        <w:rPr>
          <w:rFonts w:ascii="Arial" w:hAnsi="Arial" w:cs="Arial"/>
          <w:bCs/>
          <w:sz w:val="22"/>
          <w:szCs w:val="22"/>
        </w:rPr>
      </w:pPr>
    </w:p>
    <w:p w14:paraId="7B9146DB" w14:textId="2DCFACDD" w:rsidR="00F73466" w:rsidRPr="00B579F0" w:rsidRDefault="006200C0" w:rsidP="00B33B78">
      <w:pPr>
        <w:spacing w:line="276" w:lineRule="auto"/>
        <w:jc w:val="both"/>
        <w:rPr>
          <w:rFonts w:ascii="Arial" w:hAnsi="Arial" w:cs="Arial"/>
          <w:bCs/>
          <w:sz w:val="22"/>
          <w:szCs w:val="22"/>
        </w:rPr>
      </w:pPr>
      <w:r w:rsidRPr="00B579F0">
        <w:rPr>
          <w:rFonts w:ascii="Arial" w:hAnsi="Arial" w:cs="Arial"/>
          <w:bCs/>
          <w:sz w:val="22"/>
          <w:szCs w:val="22"/>
        </w:rPr>
        <w:t>A comprovação do tempo de formado deverá ser feita por meio de diploma ou da respectiva certidão de registro e quitação junto ao respectivo Conselho Profissional.</w:t>
      </w:r>
    </w:p>
    <w:p w14:paraId="483F65D4" w14:textId="77777777" w:rsidR="006200C0" w:rsidRPr="00B579F0" w:rsidRDefault="006200C0" w:rsidP="00B33B78">
      <w:pPr>
        <w:spacing w:line="276" w:lineRule="auto"/>
        <w:jc w:val="both"/>
        <w:rPr>
          <w:rFonts w:ascii="Arial" w:hAnsi="Arial" w:cs="Arial"/>
          <w:bCs/>
          <w:sz w:val="22"/>
          <w:szCs w:val="22"/>
        </w:rPr>
      </w:pPr>
      <w:r w:rsidRPr="00B579F0">
        <w:rPr>
          <w:rFonts w:ascii="Arial" w:hAnsi="Arial" w:cs="Arial"/>
          <w:bCs/>
          <w:sz w:val="22"/>
          <w:szCs w:val="22"/>
        </w:rPr>
        <w:t>O mesmo profissional não poderá ser apresentado para cargos distintos, nem para empresas distintas.</w:t>
      </w:r>
    </w:p>
    <w:p w14:paraId="4332454A" w14:textId="77777777" w:rsidR="006200C0" w:rsidRPr="00B579F0" w:rsidRDefault="006200C0" w:rsidP="00B33B78">
      <w:pPr>
        <w:spacing w:line="276" w:lineRule="auto"/>
        <w:jc w:val="both"/>
        <w:rPr>
          <w:rFonts w:ascii="Arial" w:hAnsi="Arial" w:cs="Arial"/>
          <w:bCs/>
          <w:sz w:val="22"/>
          <w:szCs w:val="22"/>
        </w:rPr>
      </w:pPr>
      <w:r w:rsidRPr="00B579F0">
        <w:rPr>
          <w:rFonts w:ascii="Arial" w:hAnsi="Arial" w:cs="Arial"/>
          <w:bCs/>
          <w:sz w:val="22"/>
          <w:szCs w:val="22"/>
        </w:rPr>
        <w:t>A comprovação da experiência nas atividades respectivas deverá ser realizada através de atestados/certidões de serviços averbados na entidade de classe competente em contratos distintos</w:t>
      </w:r>
      <w:r w:rsidR="00453CFE" w:rsidRPr="00B579F0">
        <w:rPr>
          <w:rFonts w:ascii="Arial" w:hAnsi="Arial" w:cs="Arial"/>
          <w:bCs/>
          <w:sz w:val="22"/>
          <w:szCs w:val="22"/>
        </w:rPr>
        <w:t>.</w:t>
      </w:r>
    </w:p>
    <w:p w14:paraId="7A990876" w14:textId="1D179C30" w:rsidR="005E55F1" w:rsidRPr="00B579F0" w:rsidRDefault="005E55F1" w:rsidP="00B33B78">
      <w:pPr>
        <w:spacing w:line="276" w:lineRule="auto"/>
        <w:jc w:val="both"/>
        <w:rPr>
          <w:rFonts w:ascii="Arial" w:hAnsi="Arial" w:cs="Arial"/>
          <w:bCs/>
          <w:sz w:val="22"/>
          <w:szCs w:val="22"/>
        </w:rPr>
      </w:pPr>
      <w:r w:rsidRPr="00B579F0">
        <w:rPr>
          <w:rFonts w:ascii="Arial" w:hAnsi="Arial" w:cs="Arial"/>
          <w:bCs/>
          <w:sz w:val="22"/>
          <w:szCs w:val="22"/>
        </w:rPr>
        <w:t xml:space="preserve">A pontuação a ser atribuída para cada um dos cargos ou especialidades referidas será dada pela somatória das pontuações individuais obtidas pelos profissionais integrantes da equipe chave apresentada pelo licitante e indicadas para o referido cargo ou especialidade, limitada à pontuação máxima. </w:t>
      </w:r>
    </w:p>
    <w:p w14:paraId="5BE69C3D" w14:textId="0092EA0A" w:rsidR="005E55F1" w:rsidRPr="00B579F0" w:rsidRDefault="005E55F1" w:rsidP="00B33B78">
      <w:pPr>
        <w:spacing w:line="276" w:lineRule="auto"/>
        <w:jc w:val="both"/>
        <w:rPr>
          <w:rFonts w:ascii="Arial" w:hAnsi="Arial" w:cs="Arial"/>
          <w:bCs/>
          <w:sz w:val="22"/>
          <w:szCs w:val="22"/>
        </w:rPr>
      </w:pPr>
      <w:r w:rsidRPr="00B579F0">
        <w:rPr>
          <w:rFonts w:ascii="Arial" w:hAnsi="Arial" w:cs="Arial"/>
          <w:bCs/>
          <w:sz w:val="22"/>
          <w:szCs w:val="22"/>
        </w:rPr>
        <w:t xml:space="preserve">A qualificação e competência da Equipe Técnica Chave serão avaliadas pela soma das pontuações atribuídas para cada um dos cargos ou especialidades referidas, de acordo com o disposto no item, podendo atingir um máximo de </w:t>
      </w:r>
      <w:r w:rsidR="00E00715">
        <w:rPr>
          <w:rFonts w:ascii="Arial" w:hAnsi="Arial" w:cs="Arial"/>
          <w:bCs/>
          <w:sz w:val="22"/>
          <w:szCs w:val="22"/>
        </w:rPr>
        <w:t>4</w:t>
      </w:r>
      <w:r w:rsidRPr="00B579F0">
        <w:rPr>
          <w:rFonts w:ascii="Arial" w:hAnsi="Arial" w:cs="Arial"/>
          <w:bCs/>
          <w:sz w:val="22"/>
          <w:szCs w:val="22"/>
        </w:rPr>
        <w:t>0 (</w:t>
      </w:r>
      <w:r w:rsidR="00E00715">
        <w:rPr>
          <w:rFonts w:ascii="Arial" w:hAnsi="Arial" w:cs="Arial"/>
          <w:bCs/>
          <w:sz w:val="22"/>
          <w:szCs w:val="22"/>
        </w:rPr>
        <w:t>quarenta</w:t>
      </w:r>
      <w:r w:rsidRPr="00B579F0">
        <w:rPr>
          <w:rFonts w:ascii="Arial" w:hAnsi="Arial" w:cs="Arial"/>
          <w:bCs/>
          <w:sz w:val="22"/>
          <w:szCs w:val="22"/>
        </w:rPr>
        <w:t>) pontos.</w:t>
      </w:r>
    </w:p>
    <w:p w14:paraId="3904B64A" w14:textId="77777777" w:rsidR="005E55F1" w:rsidRPr="00B579F0" w:rsidRDefault="005E55F1" w:rsidP="00B33B78">
      <w:pPr>
        <w:spacing w:line="276" w:lineRule="auto"/>
        <w:jc w:val="both"/>
        <w:rPr>
          <w:rFonts w:ascii="Arial" w:hAnsi="Arial" w:cs="Arial"/>
          <w:bCs/>
          <w:sz w:val="22"/>
          <w:szCs w:val="22"/>
        </w:rPr>
      </w:pPr>
      <w:r w:rsidRPr="00B579F0">
        <w:rPr>
          <w:rFonts w:ascii="Arial" w:hAnsi="Arial" w:cs="Arial"/>
          <w:bCs/>
          <w:sz w:val="22"/>
          <w:szCs w:val="22"/>
        </w:rPr>
        <w:t>O não atendimento às condições estabelecidas ou a falta de apresentação de atestado/certidão implicará atribuição de nota nula ao item correspondente.</w:t>
      </w:r>
    </w:p>
    <w:p w14:paraId="04D1FE77" w14:textId="77777777" w:rsidR="005E55F1" w:rsidRPr="00B579F0" w:rsidRDefault="005E55F1" w:rsidP="00B33B78">
      <w:pPr>
        <w:spacing w:line="276" w:lineRule="auto"/>
        <w:jc w:val="both"/>
        <w:rPr>
          <w:rFonts w:ascii="Arial" w:hAnsi="Arial" w:cs="Arial"/>
          <w:bCs/>
          <w:sz w:val="22"/>
          <w:szCs w:val="22"/>
        </w:rPr>
      </w:pPr>
      <w:r w:rsidRPr="00B579F0">
        <w:rPr>
          <w:rFonts w:ascii="Arial" w:hAnsi="Arial" w:cs="Arial"/>
          <w:bCs/>
          <w:sz w:val="22"/>
          <w:szCs w:val="22"/>
        </w:rPr>
        <w:t>A licitante deverá se ater ao número de atestados solicitados, evitando colocar documentos em excesso ou desnecessários que, além de não acrescentar pontos, podem confundir ou atrasar a análise da proposta técnica.</w:t>
      </w:r>
    </w:p>
    <w:p w14:paraId="071BDCF2" w14:textId="77777777" w:rsidR="00217C8D" w:rsidRPr="00B579F0" w:rsidRDefault="00217C8D" w:rsidP="00B33B78">
      <w:pPr>
        <w:spacing w:line="276" w:lineRule="auto"/>
        <w:jc w:val="both"/>
        <w:rPr>
          <w:rFonts w:ascii="Arial" w:hAnsi="Arial" w:cs="Arial"/>
          <w:bCs/>
          <w:sz w:val="22"/>
          <w:szCs w:val="22"/>
        </w:rPr>
      </w:pPr>
    </w:p>
    <w:p w14:paraId="52F7EEDA" w14:textId="77777777" w:rsidR="00217C8D" w:rsidRPr="00B579F0" w:rsidRDefault="00807574" w:rsidP="00B33B78">
      <w:pPr>
        <w:pStyle w:val="PargrafodaLista"/>
        <w:numPr>
          <w:ilvl w:val="0"/>
          <w:numId w:val="32"/>
        </w:numPr>
        <w:spacing w:line="276" w:lineRule="auto"/>
        <w:jc w:val="both"/>
        <w:rPr>
          <w:rFonts w:ascii="Arial" w:hAnsi="Arial" w:cs="Arial"/>
          <w:b/>
          <w:sz w:val="22"/>
          <w:szCs w:val="22"/>
        </w:rPr>
      </w:pPr>
      <w:r w:rsidRPr="00B579F0">
        <w:rPr>
          <w:rFonts w:ascii="Arial" w:hAnsi="Arial" w:cs="Arial"/>
          <w:b/>
          <w:sz w:val="22"/>
          <w:szCs w:val="22"/>
        </w:rPr>
        <w:t>CONSULTOR</w:t>
      </w:r>
    </w:p>
    <w:p w14:paraId="0C931137" w14:textId="77777777" w:rsidR="00217C8D" w:rsidRPr="00B579F0" w:rsidRDefault="00217C8D" w:rsidP="00B33B78">
      <w:pPr>
        <w:spacing w:line="276" w:lineRule="auto"/>
        <w:ind w:left="360"/>
        <w:jc w:val="both"/>
        <w:rPr>
          <w:rFonts w:ascii="Arial" w:hAnsi="Arial" w:cs="Arial"/>
          <w:bCs/>
          <w:sz w:val="22"/>
          <w:szCs w:val="22"/>
        </w:rPr>
      </w:pPr>
    </w:p>
    <w:p w14:paraId="010833AA" w14:textId="0BF47785" w:rsidR="00217C8D" w:rsidRPr="00B579F0" w:rsidRDefault="00217C8D" w:rsidP="00B33B78">
      <w:pPr>
        <w:spacing w:line="276" w:lineRule="auto"/>
        <w:jc w:val="both"/>
        <w:rPr>
          <w:rFonts w:ascii="Arial" w:hAnsi="Arial" w:cs="Arial"/>
          <w:bCs/>
          <w:sz w:val="22"/>
          <w:szCs w:val="22"/>
        </w:rPr>
      </w:pPr>
      <w:r w:rsidRPr="00B579F0">
        <w:rPr>
          <w:rFonts w:ascii="Arial" w:hAnsi="Arial" w:cs="Arial"/>
          <w:bCs/>
          <w:sz w:val="22"/>
          <w:szCs w:val="22"/>
        </w:rPr>
        <w:t xml:space="preserve">Profissional de nível superior devidamente registrado junto ao CREA e/ou CAU, com experiência na elaboração de plano diretor de macrodrenagem, </w:t>
      </w:r>
      <w:r w:rsidR="00973DEE">
        <w:rPr>
          <w:rFonts w:ascii="Arial" w:hAnsi="Arial" w:cs="Arial"/>
          <w:bCs/>
          <w:sz w:val="22"/>
          <w:szCs w:val="22"/>
        </w:rPr>
        <w:t>plano de saneamento básico</w:t>
      </w:r>
      <w:r w:rsidRPr="00B579F0">
        <w:rPr>
          <w:rFonts w:ascii="Arial" w:hAnsi="Arial" w:cs="Arial"/>
          <w:bCs/>
          <w:sz w:val="22"/>
          <w:szCs w:val="22"/>
        </w:rPr>
        <w:t xml:space="preserve">, com natureza e </w:t>
      </w:r>
      <w:r w:rsidRPr="00B579F0">
        <w:rPr>
          <w:rFonts w:ascii="Arial" w:hAnsi="Arial" w:cs="Arial"/>
          <w:bCs/>
          <w:sz w:val="22"/>
          <w:szCs w:val="22"/>
        </w:rPr>
        <w:lastRenderedPageBreak/>
        <w:t>características equivalentes aos serviços e atividades a serem executados para as especialidades de engenharia que se fizerem necessárias à consultoria, com tempo de formado.</w:t>
      </w:r>
    </w:p>
    <w:p w14:paraId="32B2BB94" w14:textId="77777777" w:rsidR="00217C8D" w:rsidRPr="00B579F0" w:rsidRDefault="00217C8D" w:rsidP="00B33B78">
      <w:pPr>
        <w:spacing w:line="276" w:lineRule="auto"/>
        <w:jc w:val="both"/>
        <w:rPr>
          <w:rFonts w:ascii="Arial" w:hAnsi="Arial" w:cs="Arial"/>
          <w:bCs/>
          <w:sz w:val="22"/>
          <w:szCs w:val="22"/>
        </w:rPr>
      </w:pPr>
      <w:r w:rsidRPr="00B579F0">
        <w:rPr>
          <w:rFonts w:ascii="Arial" w:hAnsi="Arial" w:cs="Arial"/>
          <w:bCs/>
          <w:sz w:val="22"/>
          <w:szCs w:val="22"/>
        </w:rPr>
        <w:t>Pontuação Máxima - 05 (cinco) pontos</w:t>
      </w:r>
      <w:r w:rsidR="00DA4987" w:rsidRPr="00B579F0">
        <w:rPr>
          <w:rFonts w:ascii="Arial" w:hAnsi="Arial" w:cs="Arial"/>
          <w:bCs/>
          <w:sz w:val="22"/>
          <w:szCs w:val="22"/>
        </w:rPr>
        <w:t>.</w:t>
      </w:r>
    </w:p>
    <w:p w14:paraId="0DD2E6CD" w14:textId="77777777" w:rsidR="00DA4987" w:rsidRPr="00B579F0" w:rsidRDefault="00DA4987" w:rsidP="00B33B78">
      <w:pPr>
        <w:spacing w:line="276" w:lineRule="auto"/>
        <w:jc w:val="both"/>
        <w:rPr>
          <w:rFonts w:ascii="Arial" w:hAnsi="Arial" w:cs="Arial"/>
          <w:bCs/>
          <w:sz w:val="22"/>
          <w:szCs w:val="22"/>
        </w:rPr>
      </w:pPr>
      <w:r w:rsidRPr="00B579F0">
        <w:rPr>
          <w:rFonts w:ascii="Arial" w:hAnsi="Arial" w:cs="Arial"/>
          <w:bCs/>
          <w:sz w:val="22"/>
          <w:szCs w:val="22"/>
        </w:rPr>
        <w:t>Graduação mínima: Engenharia Civil</w:t>
      </w:r>
      <w:r w:rsidR="00807574" w:rsidRPr="00B579F0">
        <w:rPr>
          <w:rFonts w:ascii="Arial" w:hAnsi="Arial" w:cs="Arial"/>
          <w:bCs/>
          <w:sz w:val="22"/>
          <w:szCs w:val="22"/>
        </w:rPr>
        <w:t>, Ambiental, Saneamento</w:t>
      </w:r>
      <w:r w:rsidRPr="00B579F0">
        <w:rPr>
          <w:rFonts w:ascii="Arial" w:hAnsi="Arial" w:cs="Arial"/>
          <w:bCs/>
          <w:sz w:val="22"/>
          <w:szCs w:val="22"/>
        </w:rPr>
        <w:t xml:space="preserve"> ou Arquitetura e Urbanismo.</w:t>
      </w:r>
    </w:p>
    <w:p w14:paraId="502C0806" w14:textId="77777777" w:rsidR="0074527C" w:rsidRDefault="0074527C" w:rsidP="00B33B78">
      <w:pPr>
        <w:pStyle w:val="Ttulo1"/>
        <w:numPr>
          <w:ilvl w:val="0"/>
          <w:numId w:val="0"/>
        </w:numPr>
        <w:spacing w:line="276" w:lineRule="auto"/>
        <w:jc w:val="both"/>
        <w:rPr>
          <w:rFonts w:ascii="Arial" w:hAnsi="Arial" w:cs="Arial"/>
          <w:bCs/>
          <w:sz w:val="22"/>
          <w:szCs w:val="22"/>
        </w:rPr>
      </w:pPr>
    </w:p>
    <w:tbl>
      <w:tblPr>
        <w:tblStyle w:val="Tabelacomgrade"/>
        <w:tblW w:w="10456" w:type="dxa"/>
        <w:tblLayout w:type="fixed"/>
        <w:tblLook w:val="04A0" w:firstRow="1" w:lastRow="0" w:firstColumn="1" w:lastColumn="0" w:noHBand="0" w:noVBand="1"/>
      </w:tblPr>
      <w:tblGrid>
        <w:gridCol w:w="7479"/>
        <w:gridCol w:w="1418"/>
        <w:gridCol w:w="1559"/>
      </w:tblGrid>
      <w:tr w:rsidR="00973DEE" w:rsidRPr="00B579F0" w14:paraId="5B13552E" w14:textId="77777777" w:rsidTr="006978CE">
        <w:tc>
          <w:tcPr>
            <w:tcW w:w="7479" w:type="dxa"/>
            <w:vAlign w:val="center"/>
          </w:tcPr>
          <w:p w14:paraId="3322E123" w14:textId="77777777" w:rsidR="00973DEE" w:rsidRPr="00B579F0" w:rsidRDefault="00973DEE" w:rsidP="00B33B78">
            <w:pPr>
              <w:pStyle w:val="Corpodetexto"/>
              <w:spacing w:line="276" w:lineRule="auto"/>
              <w:jc w:val="both"/>
              <w:rPr>
                <w:rFonts w:ascii="Arial" w:hAnsi="Arial" w:cs="Arial"/>
                <w:b/>
                <w:sz w:val="22"/>
                <w:szCs w:val="22"/>
              </w:rPr>
            </w:pPr>
            <w:r w:rsidRPr="00B579F0">
              <w:rPr>
                <w:rFonts w:ascii="Arial" w:hAnsi="Arial" w:cs="Arial"/>
                <w:b/>
                <w:sz w:val="22"/>
                <w:szCs w:val="22"/>
              </w:rPr>
              <w:t>DISCRIMINAÇÃO</w:t>
            </w:r>
          </w:p>
        </w:tc>
        <w:tc>
          <w:tcPr>
            <w:tcW w:w="1418" w:type="dxa"/>
            <w:vAlign w:val="center"/>
          </w:tcPr>
          <w:p w14:paraId="5C23D70D" w14:textId="77777777" w:rsidR="00973DEE" w:rsidRPr="00B579F0" w:rsidRDefault="00973DEE" w:rsidP="00B33B78">
            <w:pPr>
              <w:pStyle w:val="Corpodetexto"/>
              <w:spacing w:line="276" w:lineRule="auto"/>
              <w:jc w:val="both"/>
              <w:rPr>
                <w:rFonts w:ascii="Arial" w:hAnsi="Arial" w:cs="Arial"/>
                <w:b/>
                <w:sz w:val="22"/>
                <w:szCs w:val="22"/>
              </w:rPr>
            </w:pPr>
            <w:r>
              <w:rPr>
                <w:rFonts w:ascii="Arial" w:hAnsi="Arial" w:cs="Arial"/>
                <w:b/>
                <w:sz w:val="22"/>
                <w:szCs w:val="22"/>
              </w:rPr>
              <w:t>Pontuação</w:t>
            </w:r>
          </w:p>
        </w:tc>
        <w:tc>
          <w:tcPr>
            <w:tcW w:w="1559" w:type="dxa"/>
            <w:vAlign w:val="center"/>
          </w:tcPr>
          <w:p w14:paraId="65FDF7AB" w14:textId="77777777" w:rsidR="00973DEE" w:rsidRPr="00B579F0" w:rsidRDefault="00973DEE" w:rsidP="00B33B78">
            <w:pPr>
              <w:pStyle w:val="Corpodetexto"/>
              <w:spacing w:line="276" w:lineRule="auto"/>
              <w:jc w:val="both"/>
              <w:rPr>
                <w:rFonts w:ascii="Arial" w:hAnsi="Arial" w:cs="Arial"/>
                <w:b/>
                <w:sz w:val="22"/>
                <w:szCs w:val="22"/>
              </w:rPr>
            </w:pPr>
            <w:r>
              <w:rPr>
                <w:rFonts w:ascii="Arial" w:hAnsi="Arial" w:cs="Arial"/>
                <w:b/>
                <w:sz w:val="22"/>
                <w:szCs w:val="22"/>
              </w:rPr>
              <w:t>Pontuação Máxima</w:t>
            </w:r>
          </w:p>
        </w:tc>
      </w:tr>
      <w:tr w:rsidR="00973DEE" w:rsidRPr="00B579F0" w14:paraId="11D29D03" w14:textId="77777777" w:rsidTr="006978CE">
        <w:tc>
          <w:tcPr>
            <w:tcW w:w="10456" w:type="dxa"/>
            <w:gridSpan w:val="3"/>
            <w:vAlign w:val="center"/>
          </w:tcPr>
          <w:p w14:paraId="0FB79B6F" w14:textId="77777777" w:rsidR="00973DEE" w:rsidRPr="00B579F0" w:rsidRDefault="00973DEE" w:rsidP="00B33B78">
            <w:pPr>
              <w:pStyle w:val="Corpodetexto"/>
              <w:spacing w:line="276" w:lineRule="auto"/>
              <w:jc w:val="both"/>
              <w:rPr>
                <w:rFonts w:ascii="Arial" w:hAnsi="Arial" w:cs="Arial"/>
                <w:bCs/>
                <w:sz w:val="22"/>
                <w:szCs w:val="22"/>
              </w:rPr>
            </w:pPr>
            <w:r w:rsidRPr="00B579F0">
              <w:rPr>
                <w:rFonts w:ascii="Arial" w:hAnsi="Arial" w:cs="Arial"/>
                <w:bCs/>
                <w:sz w:val="22"/>
                <w:szCs w:val="22"/>
              </w:rPr>
              <w:t>TEMPO DE EXPERIÊNCIA PROFISSIONAL COMPROVADO, COM REGISTRO NO RESPECTIVO CONSELHO DE CLASSE</w:t>
            </w:r>
          </w:p>
        </w:tc>
      </w:tr>
      <w:tr w:rsidR="00973DEE" w:rsidRPr="00B579F0" w14:paraId="7463D6AF" w14:textId="77777777" w:rsidTr="006978CE">
        <w:tc>
          <w:tcPr>
            <w:tcW w:w="7479" w:type="dxa"/>
            <w:vAlign w:val="center"/>
          </w:tcPr>
          <w:p w14:paraId="57DE2B98" w14:textId="77777777" w:rsidR="00973DEE" w:rsidRPr="00B579F0" w:rsidRDefault="00973DEE" w:rsidP="00B33B78">
            <w:pPr>
              <w:pStyle w:val="Corpodetexto"/>
              <w:spacing w:line="276" w:lineRule="auto"/>
              <w:jc w:val="both"/>
              <w:rPr>
                <w:rFonts w:ascii="Arial" w:hAnsi="Arial" w:cs="Arial"/>
                <w:bCs/>
                <w:sz w:val="22"/>
                <w:szCs w:val="22"/>
              </w:rPr>
            </w:pPr>
            <w:r w:rsidRPr="00B579F0">
              <w:rPr>
                <w:rFonts w:ascii="Arial" w:hAnsi="Arial" w:cs="Arial"/>
                <w:bCs/>
                <w:sz w:val="22"/>
                <w:szCs w:val="22"/>
              </w:rPr>
              <w:t>≥ 10 anos</w:t>
            </w:r>
          </w:p>
        </w:tc>
        <w:tc>
          <w:tcPr>
            <w:tcW w:w="1418" w:type="dxa"/>
          </w:tcPr>
          <w:p w14:paraId="013B4635" w14:textId="6AC574FB" w:rsidR="00973DEE" w:rsidRPr="00B579F0" w:rsidRDefault="00973DEE" w:rsidP="00B33B78">
            <w:pPr>
              <w:pStyle w:val="Corpodetexto"/>
              <w:spacing w:line="276" w:lineRule="auto"/>
              <w:jc w:val="both"/>
              <w:rPr>
                <w:rFonts w:ascii="Arial" w:hAnsi="Arial" w:cs="Arial"/>
                <w:bCs/>
                <w:sz w:val="22"/>
                <w:szCs w:val="22"/>
              </w:rPr>
            </w:pPr>
            <w:r>
              <w:rPr>
                <w:rFonts w:ascii="Arial" w:hAnsi="Arial" w:cs="Arial"/>
                <w:bCs/>
                <w:sz w:val="22"/>
                <w:szCs w:val="22"/>
              </w:rPr>
              <w:t>2</w:t>
            </w:r>
            <w:r w:rsidRPr="00B579F0">
              <w:rPr>
                <w:rFonts w:ascii="Arial" w:hAnsi="Arial" w:cs="Arial"/>
                <w:bCs/>
                <w:sz w:val="22"/>
                <w:szCs w:val="22"/>
              </w:rPr>
              <w:t xml:space="preserve"> pontos</w:t>
            </w:r>
          </w:p>
        </w:tc>
        <w:tc>
          <w:tcPr>
            <w:tcW w:w="1559" w:type="dxa"/>
            <w:vMerge w:val="restart"/>
            <w:vAlign w:val="center"/>
          </w:tcPr>
          <w:p w14:paraId="5A010684" w14:textId="4C772A0C" w:rsidR="00973DEE" w:rsidRPr="00B579F0" w:rsidRDefault="00973DEE" w:rsidP="00B33B78">
            <w:pPr>
              <w:pStyle w:val="Corpodetexto"/>
              <w:spacing w:line="276" w:lineRule="auto"/>
              <w:jc w:val="both"/>
              <w:rPr>
                <w:rFonts w:ascii="Arial" w:hAnsi="Arial" w:cs="Arial"/>
                <w:bCs/>
                <w:sz w:val="22"/>
                <w:szCs w:val="22"/>
              </w:rPr>
            </w:pPr>
            <w:r>
              <w:rPr>
                <w:rFonts w:ascii="Arial" w:hAnsi="Arial" w:cs="Arial"/>
                <w:bCs/>
                <w:sz w:val="22"/>
                <w:szCs w:val="22"/>
              </w:rPr>
              <w:t>2 pontos.</w:t>
            </w:r>
          </w:p>
        </w:tc>
      </w:tr>
      <w:tr w:rsidR="00973DEE" w:rsidRPr="00B579F0" w14:paraId="7DFB5F49" w14:textId="77777777" w:rsidTr="006978CE">
        <w:tc>
          <w:tcPr>
            <w:tcW w:w="7479" w:type="dxa"/>
            <w:vAlign w:val="center"/>
          </w:tcPr>
          <w:p w14:paraId="352FEFFC" w14:textId="77777777" w:rsidR="00973DEE" w:rsidRPr="00B579F0" w:rsidRDefault="00973DEE" w:rsidP="00B33B78">
            <w:pPr>
              <w:pStyle w:val="Corpodetexto"/>
              <w:spacing w:line="276" w:lineRule="auto"/>
              <w:jc w:val="both"/>
              <w:rPr>
                <w:rFonts w:ascii="Arial" w:hAnsi="Arial" w:cs="Arial"/>
                <w:bCs/>
                <w:sz w:val="22"/>
                <w:szCs w:val="22"/>
              </w:rPr>
            </w:pPr>
            <w:r w:rsidRPr="00B579F0">
              <w:rPr>
                <w:rFonts w:ascii="Arial" w:hAnsi="Arial" w:cs="Arial"/>
                <w:bCs/>
                <w:sz w:val="22"/>
                <w:szCs w:val="22"/>
              </w:rPr>
              <w:t>≥ 05 anos e &lt; 10 anos</w:t>
            </w:r>
          </w:p>
        </w:tc>
        <w:tc>
          <w:tcPr>
            <w:tcW w:w="1418" w:type="dxa"/>
          </w:tcPr>
          <w:p w14:paraId="0B166C7E" w14:textId="401BD78D" w:rsidR="00973DEE" w:rsidRPr="00B579F0" w:rsidRDefault="00973DEE" w:rsidP="00B33B78">
            <w:pPr>
              <w:pStyle w:val="Corpodetexto"/>
              <w:spacing w:line="276" w:lineRule="auto"/>
              <w:jc w:val="both"/>
              <w:rPr>
                <w:rFonts w:ascii="Arial" w:hAnsi="Arial" w:cs="Arial"/>
                <w:bCs/>
                <w:sz w:val="22"/>
                <w:szCs w:val="22"/>
              </w:rPr>
            </w:pPr>
            <w:r>
              <w:rPr>
                <w:rFonts w:ascii="Arial" w:hAnsi="Arial" w:cs="Arial"/>
                <w:bCs/>
                <w:sz w:val="22"/>
                <w:szCs w:val="22"/>
              </w:rPr>
              <w:t>1,5</w:t>
            </w:r>
            <w:r w:rsidRPr="00B579F0">
              <w:rPr>
                <w:rFonts w:ascii="Arial" w:hAnsi="Arial" w:cs="Arial"/>
                <w:bCs/>
                <w:sz w:val="22"/>
                <w:szCs w:val="22"/>
              </w:rPr>
              <w:t>pontos</w:t>
            </w:r>
          </w:p>
        </w:tc>
        <w:tc>
          <w:tcPr>
            <w:tcW w:w="1559" w:type="dxa"/>
            <w:vMerge/>
            <w:vAlign w:val="center"/>
          </w:tcPr>
          <w:p w14:paraId="764CDE5C" w14:textId="77777777" w:rsidR="00973DEE" w:rsidRPr="00B579F0" w:rsidRDefault="00973DEE" w:rsidP="00B33B78">
            <w:pPr>
              <w:pStyle w:val="Corpodetexto"/>
              <w:spacing w:line="276" w:lineRule="auto"/>
              <w:jc w:val="both"/>
              <w:rPr>
                <w:rFonts w:ascii="Arial" w:hAnsi="Arial" w:cs="Arial"/>
                <w:bCs/>
                <w:sz w:val="22"/>
                <w:szCs w:val="22"/>
              </w:rPr>
            </w:pPr>
          </w:p>
        </w:tc>
      </w:tr>
      <w:tr w:rsidR="00973DEE" w:rsidRPr="00B579F0" w14:paraId="351F23FA" w14:textId="77777777" w:rsidTr="006978CE">
        <w:tc>
          <w:tcPr>
            <w:tcW w:w="7479" w:type="dxa"/>
            <w:vAlign w:val="center"/>
          </w:tcPr>
          <w:p w14:paraId="2F837B11" w14:textId="77777777" w:rsidR="00973DEE" w:rsidRPr="00B579F0" w:rsidRDefault="00973DEE" w:rsidP="00B33B78">
            <w:pPr>
              <w:pStyle w:val="Corpodetexto"/>
              <w:spacing w:line="276" w:lineRule="auto"/>
              <w:jc w:val="both"/>
              <w:rPr>
                <w:rFonts w:ascii="Arial" w:hAnsi="Arial" w:cs="Arial"/>
                <w:bCs/>
                <w:sz w:val="22"/>
                <w:szCs w:val="22"/>
              </w:rPr>
            </w:pPr>
            <w:r w:rsidRPr="00B579F0">
              <w:rPr>
                <w:rFonts w:ascii="Arial" w:hAnsi="Arial" w:cs="Arial"/>
                <w:bCs/>
                <w:sz w:val="22"/>
                <w:szCs w:val="22"/>
              </w:rPr>
              <w:t>03 anos e &lt; 05 anos</w:t>
            </w:r>
          </w:p>
        </w:tc>
        <w:tc>
          <w:tcPr>
            <w:tcW w:w="1418" w:type="dxa"/>
          </w:tcPr>
          <w:p w14:paraId="62150547" w14:textId="77777777" w:rsidR="00973DEE" w:rsidRPr="00B579F0" w:rsidRDefault="00973DEE" w:rsidP="00B33B78">
            <w:pPr>
              <w:pStyle w:val="Corpodetexto"/>
              <w:spacing w:line="276" w:lineRule="auto"/>
              <w:jc w:val="both"/>
              <w:rPr>
                <w:rFonts w:ascii="Arial" w:hAnsi="Arial" w:cs="Arial"/>
                <w:bCs/>
                <w:sz w:val="22"/>
                <w:szCs w:val="22"/>
              </w:rPr>
            </w:pPr>
            <w:r w:rsidRPr="00B579F0">
              <w:rPr>
                <w:rFonts w:ascii="Arial" w:hAnsi="Arial" w:cs="Arial"/>
                <w:bCs/>
                <w:sz w:val="22"/>
                <w:szCs w:val="22"/>
              </w:rPr>
              <w:t>1 ponto</w:t>
            </w:r>
          </w:p>
        </w:tc>
        <w:tc>
          <w:tcPr>
            <w:tcW w:w="1559" w:type="dxa"/>
            <w:vMerge/>
            <w:vAlign w:val="center"/>
          </w:tcPr>
          <w:p w14:paraId="5B786748" w14:textId="77777777" w:rsidR="00973DEE" w:rsidRPr="00B579F0" w:rsidRDefault="00973DEE" w:rsidP="00B33B78">
            <w:pPr>
              <w:pStyle w:val="Corpodetexto"/>
              <w:spacing w:line="276" w:lineRule="auto"/>
              <w:jc w:val="both"/>
              <w:rPr>
                <w:rFonts w:ascii="Arial" w:hAnsi="Arial" w:cs="Arial"/>
                <w:bCs/>
                <w:sz w:val="22"/>
                <w:szCs w:val="22"/>
              </w:rPr>
            </w:pPr>
          </w:p>
        </w:tc>
      </w:tr>
      <w:tr w:rsidR="00973DEE" w:rsidRPr="00B579F0" w14:paraId="418E6779" w14:textId="77777777" w:rsidTr="006978CE">
        <w:tc>
          <w:tcPr>
            <w:tcW w:w="10456" w:type="dxa"/>
            <w:gridSpan w:val="3"/>
            <w:vAlign w:val="center"/>
          </w:tcPr>
          <w:p w14:paraId="06B3FA1A" w14:textId="77777777" w:rsidR="00973DEE" w:rsidRPr="00B579F0" w:rsidRDefault="00973DEE" w:rsidP="00B33B78">
            <w:pPr>
              <w:pStyle w:val="Corpodetexto"/>
              <w:spacing w:line="276" w:lineRule="auto"/>
              <w:jc w:val="both"/>
              <w:rPr>
                <w:rFonts w:ascii="Arial" w:hAnsi="Arial" w:cs="Arial"/>
                <w:bCs/>
                <w:sz w:val="22"/>
                <w:szCs w:val="22"/>
              </w:rPr>
            </w:pPr>
            <w:r w:rsidRPr="00B579F0">
              <w:rPr>
                <w:rFonts w:ascii="Arial" w:hAnsi="Arial" w:cs="Arial"/>
                <w:bCs/>
                <w:sz w:val="22"/>
                <w:szCs w:val="22"/>
              </w:rPr>
              <w:t xml:space="preserve">NÚMERO DE ATESTADOS RELACIONADOS AO OBJETO </w:t>
            </w:r>
            <w:r>
              <w:rPr>
                <w:rFonts w:ascii="Arial" w:hAnsi="Arial" w:cs="Arial"/>
                <w:bCs/>
                <w:sz w:val="22"/>
                <w:szCs w:val="22"/>
              </w:rPr>
              <w:t>COM REGISTRO NO CREA/CAU</w:t>
            </w:r>
          </w:p>
        </w:tc>
      </w:tr>
      <w:tr w:rsidR="00973DEE" w:rsidRPr="00B579F0" w14:paraId="3537DA66" w14:textId="77777777" w:rsidTr="00402FDE">
        <w:tc>
          <w:tcPr>
            <w:tcW w:w="7479" w:type="dxa"/>
          </w:tcPr>
          <w:p w14:paraId="0F24775C" w14:textId="22C6F57A" w:rsidR="00973DEE" w:rsidRPr="00B579F0" w:rsidRDefault="00973DEE" w:rsidP="00B33B78">
            <w:pPr>
              <w:pStyle w:val="Corpodetexto"/>
              <w:spacing w:line="276" w:lineRule="auto"/>
              <w:jc w:val="both"/>
              <w:rPr>
                <w:rFonts w:ascii="Arial" w:hAnsi="Arial" w:cs="Arial"/>
                <w:bCs/>
                <w:sz w:val="22"/>
                <w:szCs w:val="22"/>
              </w:rPr>
            </w:pPr>
            <w:r>
              <w:rPr>
                <w:rFonts w:ascii="Arial" w:hAnsi="Arial" w:cs="Arial"/>
                <w:bCs/>
                <w:sz w:val="22"/>
                <w:szCs w:val="22"/>
              </w:rPr>
              <w:t>3</w:t>
            </w:r>
            <w:r w:rsidRPr="00B579F0">
              <w:rPr>
                <w:rFonts w:ascii="Arial" w:hAnsi="Arial" w:cs="Arial"/>
                <w:bCs/>
                <w:sz w:val="22"/>
                <w:szCs w:val="22"/>
              </w:rPr>
              <w:t xml:space="preserve"> ou mais atestados</w:t>
            </w:r>
          </w:p>
        </w:tc>
        <w:tc>
          <w:tcPr>
            <w:tcW w:w="1418" w:type="dxa"/>
          </w:tcPr>
          <w:p w14:paraId="0503B534" w14:textId="161B7F56" w:rsidR="00973DEE" w:rsidRPr="00B579F0" w:rsidRDefault="00973DEE" w:rsidP="00B33B78">
            <w:pPr>
              <w:pStyle w:val="Corpodetexto"/>
              <w:spacing w:line="276" w:lineRule="auto"/>
              <w:jc w:val="both"/>
              <w:rPr>
                <w:rFonts w:ascii="Arial" w:hAnsi="Arial" w:cs="Arial"/>
                <w:bCs/>
                <w:sz w:val="22"/>
                <w:szCs w:val="22"/>
              </w:rPr>
            </w:pPr>
            <w:r>
              <w:rPr>
                <w:rFonts w:ascii="Arial" w:hAnsi="Arial" w:cs="Arial"/>
                <w:bCs/>
                <w:sz w:val="22"/>
                <w:szCs w:val="22"/>
              </w:rPr>
              <w:t>3</w:t>
            </w:r>
            <w:r w:rsidRPr="00B579F0">
              <w:rPr>
                <w:rFonts w:ascii="Arial" w:hAnsi="Arial" w:cs="Arial"/>
                <w:bCs/>
                <w:sz w:val="22"/>
                <w:szCs w:val="22"/>
              </w:rPr>
              <w:t xml:space="preserve"> pontos</w:t>
            </w:r>
          </w:p>
        </w:tc>
        <w:tc>
          <w:tcPr>
            <w:tcW w:w="1559" w:type="dxa"/>
            <w:vMerge w:val="restart"/>
            <w:vAlign w:val="center"/>
          </w:tcPr>
          <w:p w14:paraId="7A4B48E1" w14:textId="66AF2D27" w:rsidR="00973DEE" w:rsidRPr="00B579F0" w:rsidRDefault="00973DEE" w:rsidP="00B33B78">
            <w:pPr>
              <w:pStyle w:val="Corpodetexto"/>
              <w:spacing w:line="276" w:lineRule="auto"/>
              <w:jc w:val="both"/>
              <w:rPr>
                <w:rFonts w:ascii="Arial" w:hAnsi="Arial" w:cs="Arial"/>
                <w:bCs/>
                <w:sz w:val="22"/>
                <w:szCs w:val="22"/>
              </w:rPr>
            </w:pPr>
            <w:r>
              <w:rPr>
                <w:rFonts w:ascii="Arial" w:hAnsi="Arial" w:cs="Arial"/>
                <w:bCs/>
                <w:sz w:val="22"/>
                <w:szCs w:val="22"/>
              </w:rPr>
              <w:t>3 pontos</w:t>
            </w:r>
          </w:p>
        </w:tc>
      </w:tr>
      <w:tr w:rsidR="00973DEE" w:rsidRPr="00B579F0" w14:paraId="357A285A" w14:textId="77777777" w:rsidTr="00402FDE">
        <w:tc>
          <w:tcPr>
            <w:tcW w:w="7479" w:type="dxa"/>
          </w:tcPr>
          <w:p w14:paraId="3AC23BDE" w14:textId="0AB7906E" w:rsidR="00973DEE" w:rsidRPr="00B579F0" w:rsidRDefault="00973DEE" w:rsidP="00B33B78">
            <w:pPr>
              <w:pStyle w:val="Corpodetexto"/>
              <w:spacing w:line="276" w:lineRule="auto"/>
              <w:jc w:val="both"/>
              <w:rPr>
                <w:rFonts w:ascii="Arial" w:hAnsi="Arial" w:cs="Arial"/>
                <w:bCs/>
                <w:sz w:val="22"/>
                <w:szCs w:val="22"/>
              </w:rPr>
            </w:pPr>
            <w:r>
              <w:rPr>
                <w:rFonts w:ascii="Arial" w:hAnsi="Arial" w:cs="Arial"/>
                <w:bCs/>
                <w:sz w:val="22"/>
                <w:szCs w:val="22"/>
              </w:rPr>
              <w:t xml:space="preserve">2 </w:t>
            </w:r>
            <w:r w:rsidRPr="00B579F0">
              <w:rPr>
                <w:rFonts w:ascii="Arial" w:hAnsi="Arial" w:cs="Arial"/>
                <w:bCs/>
                <w:sz w:val="22"/>
                <w:szCs w:val="22"/>
              </w:rPr>
              <w:t>atestados</w:t>
            </w:r>
          </w:p>
        </w:tc>
        <w:tc>
          <w:tcPr>
            <w:tcW w:w="1418" w:type="dxa"/>
          </w:tcPr>
          <w:p w14:paraId="487F920F" w14:textId="28BB5D66" w:rsidR="00973DEE" w:rsidRPr="00B579F0" w:rsidRDefault="00973DEE" w:rsidP="00B33B78">
            <w:pPr>
              <w:pStyle w:val="Corpodetexto"/>
              <w:spacing w:line="276" w:lineRule="auto"/>
              <w:jc w:val="both"/>
              <w:rPr>
                <w:rFonts w:ascii="Arial" w:hAnsi="Arial" w:cs="Arial"/>
                <w:bCs/>
                <w:sz w:val="22"/>
                <w:szCs w:val="22"/>
              </w:rPr>
            </w:pPr>
            <w:r>
              <w:rPr>
                <w:rFonts w:ascii="Arial" w:hAnsi="Arial" w:cs="Arial"/>
                <w:bCs/>
                <w:sz w:val="22"/>
                <w:szCs w:val="22"/>
              </w:rPr>
              <w:t>2</w:t>
            </w:r>
            <w:r w:rsidRPr="00B579F0">
              <w:rPr>
                <w:rFonts w:ascii="Arial" w:hAnsi="Arial" w:cs="Arial"/>
                <w:bCs/>
                <w:sz w:val="22"/>
                <w:szCs w:val="22"/>
              </w:rPr>
              <w:t xml:space="preserve"> pontos</w:t>
            </w:r>
          </w:p>
        </w:tc>
        <w:tc>
          <w:tcPr>
            <w:tcW w:w="1559" w:type="dxa"/>
            <w:vMerge/>
            <w:vAlign w:val="center"/>
          </w:tcPr>
          <w:p w14:paraId="61131E31" w14:textId="77777777" w:rsidR="00973DEE" w:rsidRPr="00B579F0" w:rsidRDefault="00973DEE" w:rsidP="00B33B78">
            <w:pPr>
              <w:pStyle w:val="Corpodetexto"/>
              <w:spacing w:line="276" w:lineRule="auto"/>
              <w:jc w:val="both"/>
              <w:rPr>
                <w:rFonts w:ascii="Arial" w:hAnsi="Arial" w:cs="Arial"/>
                <w:bCs/>
                <w:sz w:val="22"/>
                <w:szCs w:val="22"/>
              </w:rPr>
            </w:pPr>
          </w:p>
        </w:tc>
      </w:tr>
      <w:tr w:rsidR="00973DEE" w:rsidRPr="00B579F0" w14:paraId="552032E0" w14:textId="77777777" w:rsidTr="00402FDE">
        <w:tc>
          <w:tcPr>
            <w:tcW w:w="7479" w:type="dxa"/>
          </w:tcPr>
          <w:p w14:paraId="2A6AC369" w14:textId="2C26FA92" w:rsidR="00973DEE" w:rsidRPr="00B579F0" w:rsidRDefault="00973DEE" w:rsidP="00B33B78">
            <w:pPr>
              <w:pStyle w:val="Corpodetexto"/>
              <w:spacing w:line="276" w:lineRule="auto"/>
              <w:jc w:val="both"/>
              <w:rPr>
                <w:rFonts w:ascii="Arial" w:hAnsi="Arial" w:cs="Arial"/>
                <w:bCs/>
                <w:sz w:val="22"/>
                <w:szCs w:val="22"/>
              </w:rPr>
            </w:pPr>
            <w:r w:rsidRPr="00B579F0">
              <w:rPr>
                <w:rFonts w:ascii="Arial" w:hAnsi="Arial" w:cs="Arial"/>
                <w:bCs/>
                <w:sz w:val="22"/>
                <w:szCs w:val="22"/>
              </w:rPr>
              <w:t>1 atestado</w:t>
            </w:r>
          </w:p>
        </w:tc>
        <w:tc>
          <w:tcPr>
            <w:tcW w:w="1418" w:type="dxa"/>
          </w:tcPr>
          <w:p w14:paraId="5CD76E42" w14:textId="4EAF361C" w:rsidR="00973DEE" w:rsidRPr="00B579F0" w:rsidRDefault="00973DEE" w:rsidP="00B33B78">
            <w:pPr>
              <w:pStyle w:val="Corpodetexto"/>
              <w:spacing w:line="276" w:lineRule="auto"/>
              <w:jc w:val="both"/>
              <w:rPr>
                <w:rFonts w:ascii="Arial" w:hAnsi="Arial" w:cs="Arial"/>
                <w:bCs/>
                <w:sz w:val="22"/>
                <w:szCs w:val="22"/>
              </w:rPr>
            </w:pPr>
            <w:r>
              <w:rPr>
                <w:rFonts w:ascii="Arial" w:hAnsi="Arial" w:cs="Arial"/>
                <w:bCs/>
                <w:sz w:val="22"/>
                <w:szCs w:val="22"/>
              </w:rPr>
              <w:t>1</w:t>
            </w:r>
            <w:r w:rsidRPr="00B579F0">
              <w:rPr>
                <w:rFonts w:ascii="Arial" w:hAnsi="Arial" w:cs="Arial"/>
                <w:bCs/>
                <w:sz w:val="22"/>
                <w:szCs w:val="22"/>
              </w:rPr>
              <w:t xml:space="preserve"> ponto</w:t>
            </w:r>
            <w:r>
              <w:rPr>
                <w:rFonts w:ascii="Arial" w:hAnsi="Arial" w:cs="Arial"/>
                <w:bCs/>
                <w:sz w:val="22"/>
                <w:szCs w:val="22"/>
              </w:rPr>
              <w:t>s</w:t>
            </w:r>
          </w:p>
        </w:tc>
        <w:tc>
          <w:tcPr>
            <w:tcW w:w="1559" w:type="dxa"/>
            <w:vMerge/>
            <w:vAlign w:val="center"/>
          </w:tcPr>
          <w:p w14:paraId="4FADAF05" w14:textId="77777777" w:rsidR="00973DEE" w:rsidRPr="00B579F0" w:rsidRDefault="00973DEE" w:rsidP="00B33B78">
            <w:pPr>
              <w:pStyle w:val="Corpodetexto"/>
              <w:spacing w:line="276" w:lineRule="auto"/>
              <w:jc w:val="both"/>
              <w:rPr>
                <w:rFonts w:ascii="Arial" w:hAnsi="Arial" w:cs="Arial"/>
                <w:bCs/>
                <w:sz w:val="22"/>
                <w:szCs w:val="22"/>
              </w:rPr>
            </w:pPr>
          </w:p>
        </w:tc>
      </w:tr>
      <w:tr w:rsidR="00973DEE" w:rsidRPr="00B579F0" w14:paraId="62E75BB6" w14:textId="77777777" w:rsidTr="006978CE">
        <w:tc>
          <w:tcPr>
            <w:tcW w:w="8897" w:type="dxa"/>
            <w:gridSpan w:val="2"/>
            <w:vAlign w:val="center"/>
          </w:tcPr>
          <w:p w14:paraId="4F4C8FF8" w14:textId="573E51A2" w:rsidR="00973DEE" w:rsidRPr="00B579F0" w:rsidRDefault="00973DEE" w:rsidP="00B33B78">
            <w:pPr>
              <w:pStyle w:val="Corpodetexto"/>
              <w:spacing w:line="276" w:lineRule="auto"/>
              <w:jc w:val="both"/>
              <w:rPr>
                <w:rFonts w:ascii="Arial" w:hAnsi="Arial" w:cs="Arial"/>
                <w:bCs/>
                <w:sz w:val="22"/>
                <w:szCs w:val="22"/>
              </w:rPr>
            </w:pPr>
            <w:r w:rsidRPr="000E5F9F">
              <w:rPr>
                <w:rFonts w:ascii="Arial" w:hAnsi="Arial" w:cs="Arial"/>
                <w:bCs/>
                <w:sz w:val="22"/>
                <w:szCs w:val="22"/>
              </w:rPr>
              <w:t xml:space="preserve">TOTAL MÁXIMO DE PONTOS PARA O </w:t>
            </w:r>
            <w:r>
              <w:rPr>
                <w:rFonts w:ascii="Arial" w:hAnsi="Arial" w:cs="Arial"/>
                <w:bCs/>
                <w:sz w:val="22"/>
                <w:szCs w:val="22"/>
              </w:rPr>
              <w:t>CONSULTOR</w:t>
            </w:r>
          </w:p>
        </w:tc>
        <w:tc>
          <w:tcPr>
            <w:tcW w:w="1559" w:type="dxa"/>
            <w:vAlign w:val="center"/>
          </w:tcPr>
          <w:p w14:paraId="473BF9B4" w14:textId="4228EDCF" w:rsidR="00973DEE" w:rsidRDefault="00973DEE" w:rsidP="00B33B78">
            <w:pPr>
              <w:pStyle w:val="Corpodetexto"/>
              <w:spacing w:line="276" w:lineRule="auto"/>
              <w:jc w:val="both"/>
              <w:rPr>
                <w:rFonts w:ascii="Arial" w:hAnsi="Arial" w:cs="Arial"/>
                <w:bCs/>
                <w:sz w:val="22"/>
                <w:szCs w:val="22"/>
              </w:rPr>
            </w:pPr>
            <w:r>
              <w:rPr>
                <w:rFonts w:ascii="Arial" w:hAnsi="Arial" w:cs="Arial"/>
                <w:bCs/>
                <w:sz w:val="22"/>
                <w:szCs w:val="22"/>
              </w:rPr>
              <w:t xml:space="preserve">5 Pontos </w:t>
            </w:r>
          </w:p>
        </w:tc>
      </w:tr>
    </w:tbl>
    <w:p w14:paraId="57500028" w14:textId="77777777" w:rsidR="00973DEE" w:rsidRPr="00973DEE" w:rsidRDefault="00973DEE" w:rsidP="00B33B78">
      <w:pPr>
        <w:jc w:val="both"/>
      </w:pPr>
    </w:p>
    <w:p w14:paraId="443CB31C" w14:textId="77777777" w:rsidR="003C61CD" w:rsidRPr="00B579F0" w:rsidRDefault="003C61CD" w:rsidP="00B33B78">
      <w:pPr>
        <w:pStyle w:val="PargrafodaLista"/>
        <w:numPr>
          <w:ilvl w:val="0"/>
          <w:numId w:val="32"/>
        </w:numPr>
        <w:spacing w:line="276" w:lineRule="auto"/>
        <w:jc w:val="both"/>
        <w:rPr>
          <w:rFonts w:ascii="Arial" w:hAnsi="Arial" w:cs="Arial"/>
          <w:b/>
          <w:sz w:val="22"/>
          <w:szCs w:val="22"/>
        </w:rPr>
      </w:pPr>
      <w:r w:rsidRPr="00B579F0">
        <w:rPr>
          <w:rFonts w:ascii="Arial" w:hAnsi="Arial" w:cs="Arial"/>
          <w:b/>
          <w:sz w:val="22"/>
          <w:szCs w:val="22"/>
        </w:rPr>
        <w:t xml:space="preserve">COORDENADOR </w:t>
      </w:r>
      <w:r w:rsidR="00807574" w:rsidRPr="00B579F0">
        <w:rPr>
          <w:rFonts w:ascii="Arial" w:hAnsi="Arial" w:cs="Arial"/>
          <w:b/>
          <w:sz w:val="22"/>
          <w:szCs w:val="22"/>
        </w:rPr>
        <w:t>GERAL</w:t>
      </w:r>
    </w:p>
    <w:p w14:paraId="67B00659" w14:textId="77777777" w:rsidR="003C61CD" w:rsidRPr="00B579F0" w:rsidRDefault="003C61CD" w:rsidP="00B33B78">
      <w:pPr>
        <w:pStyle w:val="PargrafodaLista"/>
        <w:spacing w:line="276" w:lineRule="auto"/>
        <w:ind w:left="720"/>
        <w:jc w:val="both"/>
        <w:rPr>
          <w:rFonts w:ascii="Arial" w:hAnsi="Arial" w:cs="Arial"/>
          <w:bCs/>
          <w:sz w:val="22"/>
          <w:szCs w:val="22"/>
        </w:rPr>
      </w:pPr>
    </w:p>
    <w:p w14:paraId="66F0619E" w14:textId="36DF5928" w:rsidR="003C61CD" w:rsidRPr="00B579F0" w:rsidRDefault="003C61CD" w:rsidP="00B33B78">
      <w:pPr>
        <w:spacing w:line="276" w:lineRule="auto"/>
        <w:jc w:val="both"/>
        <w:rPr>
          <w:rFonts w:ascii="Arial" w:hAnsi="Arial" w:cs="Arial"/>
          <w:bCs/>
          <w:sz w:val="22"/>
          <w:szCs w:val="22"/>
        </w:rPr>
      </w:pPr>
      <w:r w:rsidRPr="00B579F0">
        <w:rPr>
          <w:rFonts w:ascii="Arial" w:hAnsi="Arial" w:cs="Arial"/>
          <w:bCs/>
          <w:sz w:val="22"/>
          <w:szCs w:val="22"/>
        </w:rPr>
        <w:t>Profissional de nível superior devidamente registrado junto ao CREA</w:t>
      </w:r>
      <w:r w:rsidR="00636498">
        <w:rPr>
          <w:rFonts w:ascii="Arial" w:hAnsi="Arial" w:cs="Arial"/>
          <w:bCs/>
          <w:sz w:val="22"/>
          <w:szCs w:val="22"/>
        </w:rPr>
        <w:t>/CAU</w:t>
      </w:r>
      <w:r w:rsidRPr="00B579F0">
        <w:rPr>
          <w:rFonts w:ascii="Arial" w:hAnsi="Arial" w:cs="Arial"/>
          <w:bCs/>
          <w:sz w:val="22"/>
          <w:szCs w:val="22"/>
        </w:rPr>
        <w:t xml:space="preserve"> com experiência na elaboração de plano diretor de drenagem urbana, </w:t>
      </w:r>
      <w:r w:rsidR="00087DA9">
        <w:rPr>
          <w:rFonts w:ascii="Arial" w:hAnsi="Arial" w:cs="Arial"/>
          <w:bCs/>
          <w:sz w:val="22"/>
          <w:szCs w:val="22"/>
        </w:rPr>
        <w:t xml:space="preserve">planos de saneamento, </w:t>
      </w:r>
      <w:r w:rsidRPr="00B579F0">
        <w:rPr>
          <w:rFonts w:ascii="Arial" w:hAnsi="Arial" w:cs="Arial"/>
          <w:bCs/>
          <w:sz w:val="22"/>
          <w:szCs w:val="22"/>
        </w:rPr>
        <w:t>projetos de macrodrenagem, planejamento, fiscalização, coordenação e/ou elaboração de levantamentos, estudos, projetos e supervisão/fiscalização de projetos com natureza e características equivalentes aos serviços e atividades ora licitados, ou seja, Planos de Drenagem; Obras de drenagem; Estudos de viabilidade técnica de intervenções para a macrodrenagem; com tempo de formado.</w:t>
      </w:r>
    </w:p>
    <w:p w14:paraId="2EDDC9B5" w14:textId="77777777" w:rsidR="006C1414" w:rsidRPr="00B579F0" w:rsidRDefault="006C1414" w:rsidP="00B33B78">
      <w:pPr>
        <w:spacing w:line="276" w:lineRule="auto"/>
        <w:jc w:val="both"/>
        <w:rPr>
          <w:rFonts w:ascii="Arial" w:hAnsi="Arial" w:cs="Arial"/>
          <w:bCs/>
          <w:sz w:val="22"/>
          <w:szCs w:val="22"/>
        </w:rPr>
      </w:pPr>
      <w:r w:rsidRPr="00B579F0">
        <w:rPr>
          <w:rFonts w:ascii="Arial" w:hAnsi="Arial" w:cs="Arial"/>
          <w:bCs/>
          <w:sz w:val="22"/>
          <w:szCs w:val="22"/>
        </w:rPr>
        <w:t>Pontuação Máxima - 10 (dez) pontos.</w:t>
      </w:r>
    </w:p>
    <w:p w14:paraId="0D900065" w14:textId="77777777" w:rsidR="006C1414" w:rsidRDefault="006C1414" w:rsidP="00B33B78">
      <w:pPr>
        <w:spacing w:line="276" w:lineRule="auto"/>
        <w:jc w:val="both"/>
        <w:rPr>
          <w:rFonts w:ascii="Arial" w:hAnsi="Arial" w:cs="Arial"/>
          <w:bCs/>
          <w:sz w:val="22"/>
          <w:szCs w:val="22"/>
        </w:rPr>
      </w:pPr>
      <w:r w:rsidRPr="00B579F0">
        <w:rPr>
          <w:rFonts w:ascii="Arial" w:hAnsi="Arial" w:cs="Arial"/>
          <w:bCs/>
          <w:sz w:val="22"/>
          <w:szCs w:val="22"/>
        </w:rPr>
        <w:t>Gra</w:t>
      </w:r>
      <w:r w:rsidR="00807574" w:rsidRPr="00B579F0">
        <w:rPr>
          <w:rFonts w:ascii="Arial" w:hAnsi="Arial" w:cs="Arial"/>
          <w:bCs/>
          <w:sz w:val="22"/>
          <w:szCs w:val="22"/>
        </w:rPr>
        <w:t>duação mínima: Engenharia Civil, Ambiental, Saneamento</w:t>
      </w:r>
      <w:r w:rsidR="00DD1C83">
        <w:rPr>
          <w:rFonts w:ascii="Arial" w:hAnsi="Arial" w:cs="Arial"/>
          <w:bCs/>
          <w:sz w:val="22"/>
          <w:szCs w:val="22"/>
        </w:rPr>
        <w:t>, Arquitetura e Urbanismo</w:t>
      </w:r>
      <w:r w:rsidR="00807574" w:rsidRPr="00B579F0">
        <w:rPr>
          <w:rFonts w:ascii="Arial" w:hAnsi="Arial" w:cs="Arial"/>
          <w:bCs/>
          <w:sz w:val="22"/>
          <w:szCs w:val="22"/>
        </w:rPr>
        <w:t>.</w:t>
      </w:r>
    </w:p>
    <w:p w14:paraId="0CDB9799" w14:textId="77777777" w:rsidR="006C1414" w:rsidRPr="00B579F0" w:rsidRDefault="006C1414" w:rsidP="00B33B78">
      <w:pPr>
        <w:spacing w:line="276" w:lineRule="auto"/>
        <w:jc w:val="both"/>
        <w:rPr>
          <w:rFonts w:ascii="Arial" w:hAnsi="Arial" w:cs="Arial"/>
          <w:bCs/>
          <w:sz w:val="22"/>
          <w:szCs w:val="22"/>
        </w:rPr>
      </w:pPr>
    </w:p>
    <w:p w14:paraId="7E84654B" w14:textId="77777777" w:rsidR="006C1414" w:rsidRDefault="006C1414" w:rsidP="00B33B78">
      <w:pPr>
        <w:spacing w:line="276" w:lineRule="auto"/>
        <w:jc w:val="both"/>
        <w:rPr>
          <w:rFonts w:ascii="Arial" w:hAnsi="Arial" w:cs="Arial"/>
          <w:bCs/>
          <w:sz w:val="22"/>
          <w:szCs w:val="22"/>
        </w:rPr>
      </w:pPr>
    </w:p>
    <w:tbl>
      <w:tblPr>
        <w:tblStyle w:val="Tabelacomgrade"/>
        <w:tblW w:w="10348" w:type="dxa"/>
        <w:tblInd w:w="108" w:type="dxa"/>
        <w:tblLayout w:type="fixed"/>
        <w:tblLook w:val="04A0" w:firstRow="1" w:lastRow="0" w:firstColumn="1" w:lastColumn="0" w:noHBand="0" w:noVBand="1"/>
      </w:tblPr>
      <w:tblGrid>
        <w:gridCol w:w="7371"/>
        <w:gridCol w:w="1418"/>
        <w:gridCol w:w="1559"/>
      </w:tblGrid>
      <w:tr w:rsidR="00636498" w:rsidRPr="00B579F0" w14:paraId="6D794124" w14:textId="77777777" w:rsidTr="002E6D83">
        <w:tc>
          <w:tcPr>
            <w:tcW w:w="7371" w:type="dxa"/>
            <w:vAlign w:val="center"/>
          </w:tcPr>
          <w:p w14:paraId="581E0161" w14:textId="77777777" w:rsidR="00636498" w:rsidRPr="00B579F0" w:rsidRDefault="00636498" w:rsidP="00B33B78">
            <w:pPr>
              <w:pStyle w:val="Corpodetexto"/>
              <w:spacing w:line="276" w:lineRule="auto"/>
              <w:jc w:val="both"/>
              <w:rPr>
                <w:rFonts w:ascii="Arial" w:hAnsi="Arial" w:cs="Arial"/>
                <w:b/>
                <w:sz w:val="22"/>
                <w:szCs w:val="22"/>
              </w:rPr>
            </w:pPr>
            <w:r w:rsidRPr="00B579F0">
              <w:rPr>
                <w:rFonts w:ascii="Arial" w:hAnsi="Arial" w:cs="Arial"/>
                <w:b/>
                <w:sz w:val="22"/>
                <w:szCs w:val="22"/>
              </w:rPr>
              <w:t>DISCRIMINAÇÃO</w:t>
            </w:r>
          </w:p>
        </w:tc>
        <w:tc>
          <w:tcPr>
            <w:tcW w:w="1418" w:type="dxa"/>
            <w:vAlign w:val="center"/>
          </w:tcPr>
          <w:p w14:paraId="1227C52D" w14:textId="77777777" w:rsidR="00636498" w:rsidRPr="00B579F0" w:rsidRDefault="00636498" w:rsidP="00B33B78">
            <w:pPr>
              <w:pStyle w:val="Corpodetexto"/>
              <w:spacing w:line="276" w:lineRule="auto"/>
              <w:jc w:val="both"/>
              <w:rPr>
                <w:rFonts w:ascii="Arial" w:hAnsi="Arial" w:cs="Arial"/>
                <w:b/>
                <w:sz w:val="22"/>
                <w:szCs w:val="22"/>
              </w:rPr>
            </w:pPr>
            <w:r>
              <w:rPr>
                <w:rFonts w:ascii="Arial" w:hAnsi="Arial" w:cs="Arial"/>
                <w:b/>
                <w:sz w:val="22"/>
                <w:szCs w:val="22"/>
              </w:rPr>
              <w:t>Pontuação</w:t>
            </w:r>
          </w:p>
        </w:tc>
        <w:tc>
          <w:tcPr>
            <w:tcW w:w="1559" w:type="dxa"/>
            <w:vAlign w:val="center"/>
          </w:tcPr>
          <w:p w14:paraId="1AC40825" w14:textId="77777777" w:rsidR="00636498" w:rsidRPr="00B579F0" w:rsidRDefault="00636498" w:rsidP="00B33B78">
            <w:pPr>
              <w:pStyle w:val="Corpodetexto"/>
              <w:spacing w:line="276" w:lineRule="auto"/>
              <w:jc w:val="both"/>
              <w:rPr>
                <w:rFonts w:ascii="Arial" w:hAnsi="Arial" w:cs="Arial"/>
                <w:b/>
                <w:sz w:val="22"/>
                <w:szCs w:val="22"/>
              </w:rPr>
            </w:pPr>
            <w:r>
              <w:rPr>
                <w:rFonts w:ascii="Arial" w:hAnsi="Arial" w:cs="Arial"/>
                <w:b/>
                <w:sz w:val="22"/>
                <w:szCs w:val="22"/>
              </w:rPr>
              <w:t>Pontuação Máxima</w:t>
            </w:r>
          </w:p>
        </w:tc>
      </w:tr>
      <w:tr w:rsidR="00636498" w:rsidRPr="00B579F0" w14:paraId="2049601F" w14:textId="77777777" w:rsidTr="002E6D83">
        <w:tc>
          <w:tcPr>
            <w:tcW w:w="10348" w:type="dxa"/>
            <w:gridSpan w:val="3"/>
            <w:vAlign w:val="center"/>
          </w:tcPr>
          <w:p w14:paraId="5FC4E9C7" w14:textId="2687FB42" w:rsidR="00636498" w:rsidRPr="00B579F0" w:rsidRDefault="00636498" w:rsidP="00B33B78">
            <w:pPr>
              <w:pStyle w:val="Corpodetexto"/>
              <w:spacing w:line="276" w:lineRule="auto"/>
              <w:jc w:val="both"/>
              <w:rPr>
                <w:rFonts w:ascii="Arial" w:hAnsi="Arial" w:cs="Arial"/>
                <w:bCs/>
                <w:sz w:val="22"/>
                <w:szCs w:val="22"/>
              </w:rPr>
            </w:pPr>
            <w:r w:rsidRPr="00636498">
              <w:rPr>
                <w:rFonts w:ascii="Arial" w:hAnsi="Arial" w:cs="Arial"/>
                <w:bCs/>
                <w:sz w:val="22"/>
                <w:szCs w:val="22"/>
              </w:rPr>
              <w:t>TEMPO DE EXPERIÊNCIA PROFISSIONAL COMPROVADO, NA ÁREA DE SANEAMENTO E/OU DRENAGEM COM CAT EM PLANO DE DRENAGEM PARA CIDADES COM MAIS DE 180.000 HABITANTES.</w:t>
            </w:r>
          </w:p>
        </w:tc>
      </w:tr>
      <w:tr w:rsidR="00636498" w:rsidRPr="00B579F0" w14:paraId="0EBC7B42" w14:textId="77777777" w:rsidTr="002E6D83">
        <w:tc>
          <w:tcPr>
            <w:tcW w:w="7371" w:type="dxa"/>
          </w:tcPr>
          <w:p w14:paraId="39F93D29" w14:textId="745073D4" w:rsidR="00636498" w:rsidRPr="00B579F0" w:rsidRDefault="00636498" w:rsidP="00B33B78">
            <w:pPr>
              <w:pStyle w:val="Corpodetexto"/>
              <w:spacing w:line="276" w:lineRule="auto"/>
              <w:jc w:val="both"/>
              <w:rPr>
                <w:rFonts w:ascii="Arial" w:hAnsi="Arial" w:cs="Arial"/>
                <w:bCs/>
                <w:sz w:val="22"/>
                <w:szCs w:val="22"/>
              </w:rPr>
            </w:pPr>
            <w:r w:rsidRPr="00B579F0">
              <w:rPr>
                <w:rFonts w:ascii="Arial" w:hAnsi="Arial" w:cs="Arial"/>
                <w:bCs/>
                <w:sz w:val="22"/>
                <w:szCs w:val="22"/>
              </w:rPr>
              <w:t xml:space="preserve">≥ </w:t>
            </w:r>
            <w:r>
              <w:rPr>
                <w:rFonts w:ascii="Arial" w:hAnsi="Arial" w:cs="Arial"/>
                <w:bCs/>
                <w:sz w:val="22"/>
                <w:szCs w:val="22"/>
              </w:rPr>
              <w:t>30</w:t>
            </w:r>
            <w:r w:rsidRPr="00B579F0">
              <w:rPr>
                <w:rFonts w:ascii="Arial" w:hAnsi="Arial" w:cs="Arial"/>
                <w:bCs/>
                <w:sz w:val="22"/>
                <w:szCs w:val="22"/>
              </w:rPr>
              <w:t xml:space="preserve"> anos</w:t>
            </w:r>
          </w:p>
        </w:tc>
        <w:tc>
          <w:tcPr>
            <w:tcW w:w="1418" w:type="dxa"/>
          </w:tcPr>
          <w:p w14:paraId="29AC14B4" w14:textId="408B8549" w:rsidR="00636498" w:rsidRPr="00B579F0" w:rsidRDefault="00636498" w:rsidP="00B33B78">
            <w:pPr>
              <w:pStyle w:val="Corpodetexto"/>
              <w:spacing w:line="276" w:lineRule="auto"/>
              <w:jc w:val="both"/>
              <w:rPr>
                <w:rFonts w:ascii="Arial" w:hAnsi="Arial" w:cs="Arial"/>
                <w:bCs/>
                <w:sz w:val="22"/>
                <w:szCs w:val="22"/>
              </w:rPr>
            </w:pPr>
            <w:r>
              <w:rPr>
                <w:rFonts w:ascii="Arial" w:hAnsi="Arial" w:cs="Arial"/>
                <w:bCs/>
                <w:sz w:val="22"/>
                <w:szCs w:val="22"/>
              </w:rPr>
              <w:t>5</w:t>
            </w:r>
            <w:r w:rsidRPr="00B579F0">
              <w:rPr>
                <w:rFonts w:ascii="Arial" w:hAnsi="Arial" w:cs="Arial"/>
                <w:bCs/>
                <w:sz w:val="22"/>
                <w:szCs w:val="22"/>
              </w:rPr>
              <w:t xml:space="preserve"> pontos</w:t>
            </w:r>
          </w:p>
        </w:tc>
        <w:tc>
          <w:tcPr>
            <w:tcW w:w="1559" w:type="dxa"/>
            <w:vMerge w:val="restart"/>
            <w:vAlign w:val="center"/>
          </w:tcPr>
          <w:p w14:paraId="49A309D1" w14:textId="7D991D0A" w:rsidR="00636498" w:rsidRPr="00B579F0" w:rsidRDefault="00636498" w:rsidP="00B33B78">
            <w:pPr>
              <w:pStyle w:val="Corpodetexto"/>
              <w:spacing w:line="276" w:lineRule="auto"/>
              <w:jc w:val="both"/>
              <w:rPr>
                <w:rFonts w:ascii="Arial" w:hAnsi="Arial" w:cs="Arial"/>
                <w:bCs/>
                <w:sz w:val="22"/>
                <w:szCs w:val="22"/>
              </w:rPr>
            </w:pPr>
            <w:r>
              <w:rPr>
                <w:rFonts w:ascii="Arial" w:hAnsi="Arial" w:cs="Arial"/>
                <w:bCs/>
                <w:sz w:val="22"/>
                <w:szCs w:val="22"/>
              </w:rPr>
              <w:t>5 pontos.</w:t>
            </w:r>
          </w:p>
        </w:tc>
      </w:tr>
      <w:tr w:rsidR="00636498" w:rsidRPr="00B579F0" w14:paraId="7403E23E" w14:textId="77777777" w:rsidTr="002E6D83">
        <w:tc>
          <w:tcPr>
            <w:tcW w:w="7371" w:type="dxa"/>
          </w:tcPr>
          <w:p w14:paraId="6FD14EC4" w14:textId="20EC4D22" w:rsidR="00636498" w:rsidRPr="00B579F0" w:rsidRDefault="00636498" w:rsidP="00B33B78">
            <w:pPr>
              <w:pStyle w:val="Corpodetexto"/>
              <w:spacing w:line="276" w:lineRule="auto"/>
              <w:jc w:val="both"/>
              <w:rPr>
                <w:rFonts w:ascii="Arial" w:hAnsi="Arial" w:cs="Arial"/>
                <w:bCs/>
                <w:sz w:val="22"/>
                <w:szCs w:val="22"/>
              </w:rPr>
            </w:pPr>
            <w:r w:rsidRPr="00B579F0">
              <w:rPr>
                <w:rFonts w:ascii="Arial" w:hAnsi="Arial" w:cs="Arial"/>
                <w:bCs/>
                <w:sz w:val="22"/>
                <w:szCs w:val="22"/>
              </w:rPr>
              <w:t xml:space="preserve">≥ </w:t>
            </w:r>
            <w:r>
              <w:rPr>
                <w:rFonts w:ascii="Arial" w:hAnsi="Arial" w:cs="Arial"/>
                <w:bCs/>
                <w:sz w:val="22"/>
                <w:szCs w:val="22"/>
              </w:rPr>
              <w:t>25</w:t>
            </w:r>
            <w:r w:rsidRPr="00B579F0">
              <w:rPr>
                <w:rFonts w:ascii="Arial" w:hAnsi="Arial" w:cs="Arial"/>
                <w:bCs/>
                <w:sz w:val="22"/>
                <w:szCs w:val="22"/>
              </w:rPr>
              <w:t xml:space="preserve"> anos e &lt; </w:t>
            </w:r>
            <w:r>
              <w:rPr>
                <w:rFonts w:ascii="Arial" w:hAnsi="Arial" w:cs="Arial"/>
                <w:bCs/>
                <w:sz w:val="22"/>
                <w:szCs w:val="22"/>
              </w:rPr>
              <w:t>30</w:t>
            </w:r>
            <w:r w:rsidRPr="00B579F0">
              <w:rPr>
                <w:rFonts w:ascii="Arial" w:hAnsi="Arial" w:cs="Arial"/>
                <w:bCs/>
                <w:sz w:val="22"/>
                <w:szCs w:val="22"/>
              </w:rPr>
              <w:t xml:space="preserve"> anos</w:t>
            </w:r>
          </w:p>
        </w:tc>
        <w:tc>
          <w:tcPr>
            <w:tcW w:w="1418" w:type="dxa"/>
          </w:tcPr>
          <w:p w14:paraId="4BC7B375" w14:textId="6166AD66" w:rsidR="00636498" w:rsidRPr="00B579F0" w:rsidRDefault="00636498" w:rsidP="00B33B78">
            <w:pPr>
              <w:pStyle w:val="Corpodetexto"/>
              <w:spacing w:line="276" w:lineRule="auto"/>
              <w:jc w:val="both"/>
              <w:rPr>
                <w:rFonts w:ascii="Arial" w:hAnsi="Arial" w:cs="Arial"/>
                <w:bCs/>
                <w:sz w:val="22"/>
                <w:szCs w:val="22"/>
              </w:rPr>
            </w:pPr>
            <w:r>
              <w:rPr>
                <w:rFonts w:ascii="Arial" w:hAnsi="Arial" w:cs="Arial"/>
                <w:bCs/>
                <w:sz w:val="22"/>
                <w:szCs w:val="22"/>
              </w:rPr>
              <w:t>3</w:t>
            </w:r>
            <w:r w:rsidRPr="00B579F0">
              <w:rPr>
                <w:rFonts w:ascii="Arial" w:hAnsi="Arial" w:cs="Arial"/>
                <w:bCs/>
                <w:sz w:val="22"/>
                <w:szCs w:val="22"/>
              </w:rPr>
              <w:t xml:space="preserve"> pontos</w:t>
            </w:r>
          </w:p>
        </w:tc>
        <w:tc>
          <w:tcPr>
            <w:tcW w:w="1559" w:type="dxa"/>
            <w:vMerge/>
            <w:vAlign w:val="center"/>
          </w:tcPr>
          <w:p w14:paraId="473C6BE4" w14:textId="77777777" w:rsidR="00636498" w:rsidRPr="00B579F0" w:rsidRDefault="00636498" w:rsidP="00B33B78">
            <w:pPr>
              <w:pStyle w:val="Corpodetexto"/>
              <w:spacing w:line="276" w:lineRule="auto"/>
              <w:jc w:val="both"/>
              <w:rPr>
                <w:rFonts w:ascii="Arial" w:hAnsi="Arial" w:cs="Arial"/>
                <w:bCs/>
                <w:sz w:val="22"/>
                <w:szCs w:val="22"/>
              </w:rPr>
            </w:pPr>
          </w:p>
        </w:tc>
      </w:tr>
      <w:tr w:rsidR="00636498" w:rsidRPr="00B579F0" w14:paraId="2B51682F" w14:textId="77777777" w:rsidTr="002E6D83">
        <w:tc>
          <w:tcPr>
            <w:tcW w:w="7371" w:type="dxa"/>
          </w:tcPr>
          <w:p w14:paraId="540B4B40" w14:textId="56072C1C" w:rsidR="00636498" w:rsidRPr="00B579F0" w:rsidRDefault="00636498" w:rsidP="00B33B78">
            <w:pPr>
              <w:pStyle w:val="Corpodetexto"/>
              <w:spacing w:line="276" w:lineRule="auto"/>
              <w:jc w:val="both"/>
              <w:rPr>
                <w:rFonts w:ascii="Arial" w:hAnsi="Arial" w:cs="Arial"/>
                <w:bCs/>
                <w:sz w:val="22"/>
                <w:szCs w:val="22"/>
              </w:rPr>
            </w:pPr>
            <w:r>
              <w:rPr>
                <w:rFonts w:ascii="Arial" w:hAnsi="Arial" w:cs="Arial"/>
                <w:bCs/>
                <w:sz w:val="22"/>
                <w:szCs w:val="22"/>
              </w:rPr>
              <w:t>&gt;20</w:t>
            </w:r>
            <w:r w:rsidRPr="00B579F0">
              <w:rPr>
                <w:rFonts w:ascii="Arial" w:hAnsi="Arial" w:cs="Arial"/>
                <w:bCs/>
                <w:sz w:val="22"/>
                <w:szCs w:val="22"/>
              </w:rPr>
              <w:t xml:space="preserve"> anos e &lt; </w:t>
            </w:r>
            <w:r>
              <w:rPr>
                <w:rFonts w:ascii="Arial" w:hAnsi="Arial" w:cs="Arial"/>
                <w:bCs/>
                <w:sz w:val="22"/>
                <w:szCs w:val="22"/>
              </w:rPr>
              <w:t>25</w:t>
            </w:r>
            <w:r w:rsidRPr="00B579F0">
              <w:rPr>
                <w:rFonts w:ascii="Arial" w:hAnsi="Arial" w:cs="Arial"/>
                <w:bCs/>
                <w:sz w:val="22"/>
                <w:szCs w:val="22"/>
              </w:rPr>
              <w:t xml:space="preserve"> anos</w:t>
            </w:r>
          </w:p>
        </w:tc>
        <w:tc>
          <w:tcPr>
            <w:tcW w:w="1418" w:type="dxa"/>
          </w:tcPr>
          <w:p w14:paraId="5052B14A" w14:textId="77777777" w:rsidR="00636498" w:rsidRPr="00B579F0" w:rsidRDefault="00636498" w:rsidP="00B33B78">
            <w:pPr>
              <w:pStyle w:val="Corpodetexto"/>
              <w:spacing w:line="276" w:lineRule="auto"/>
              <w:jc w:val="both"/>
              <w:rPr>
                <w:rFonts w:ascii="Arial" w:hAnsi="Arial" w:cs="Arial"/>
                <w:bCs/>
                <w:sz w:val="22"/>
                <w:szCs w:val="22"/>
              </w:rPr>
            </w:pPr>
            <w:r w:rsidRPr="00B579F0">
              <w:rPr>
                <w:rFonts w:ascii="Arial" w:hAnsi="Arial" w:cs="Arial"/>
                <w:bCs/>
                <w:sz w:val="22"/>
                <w:szCs w:val="22"/>
              </w:rPr>
              <w:t>1 ponto</w:t>
            </w:r>
          </w:p>
        </w:tc>
        <w:tc>
          <w:tcPr>
            <w:tcW w:w="1559" w:type="dxa"/>
            <w:vMerge/>
            <w:vAlign w:val="center"/>
          </w:tcPr>
          <w:p w14:paraId="0F6831F6" w14:textId="77777777" w:rsidR="00636498" w:rsidRPr="00B579F0" w:rsidRDefault="00636498" w:rsidP="00B33B78">
            <w:pPr>
              <w:pStyle w:val="Corpodetexto"/>
              <w:spacing w:line="276" w:lineRule="auto"/>
              <w:jc w:val="both"/>
              <w:rPr>
                <w:rFonts w:ascii="Arial" w:hAnsi="Arial" w:cs="Arial"/>
                <w:bCs/>
                <w:sz w:val="22"/>
                <w:szCs w:val="22"/>
              </w:rPr>
            </w:pPr>
          </w:p>
        </w:tc>
      </w:tr>
      <w:tr w:rsidR="00636498" w:rsidRPr="00B579F0" w14:paraId="191CC862" w14:textId="77777777" w:rsidTr="002E6D83">
        <w:tc>
          <w:tcPr>
            <w:tcW w:w="10348" w:type="dxa"/>
            <w:gridSpan w:val="3"/>
            <w:vAlign w:val="center"/>
          </w:tcPr>
          <w:p w14:paraId="6D16A74B" w14:textId="77777777" w:rsidR="00636498" w:rsidRPr="00B579F0" w:rsidRDefault="00636498" w:rsidP="00B33B78">
            <w:pPr>
              <w:pStyle w:val="Corpodetexto"/>
              <w:spacing w:line="276" w:lineRule="auto"/>
              <w:jc w:val="both"/>
              <w:rPr>
                <w:rFonts w:ascii="Arial" w:hAnsi="Arial" w:cs="Arial"/>
                <w:bCs/>
                <w:sz w:val="22"/>
                <w:szCs w:val="22"/>
              </w:rPr>
            </w:pPr>
            <w:r w:rsidRPr="00B579F0">
              <w:rPr>
                <w:rFonts w:ascii="Arial" w:hAnsi="Arial" w:cs="Arial"/>
                <w:bCs/>
                <w:sz w:val="22"/>
                <w:szCs w:val="22"/>
              </w:rPr>
              <w:t xml:space="preserve">NÚMERO DE ATESTADOS RELACIONADOS AO OBJETO </w:t>
            </w:r>
            <w:r>
              <w:rPr>
                <w:rFonts w:ascii="Arial" w:hAnsi="Arial" w:cs="Arial"/>
                <w:bCs/>
                <w:sz w:val="22"/>
                <w:szCs w:val="22"/>
              </w:rPr>
              <w:t>COM REGISTRO NO CREA/CAU</w:t>
            </w:r>
          </w:p>
        </w:tc>
      </w:tr>
      <w:tr w:rsidR="00636498" w:rsidRPr="00B579F0" w14:paraId="40B8A63E" w14:textId="77777777" w:rsidTr="002E6D83">
        <w:tc>
          <w:tcPr>
            <w:tcW w:w="7371" w:type="dxa"/>
            <w:vAlign w:val="center"/>
          </w:tcPr>
          <w:p w14:paraId="00400CE1" w14:textId="77777777" w:rsidR="00636498" w:rsidRPr="00B579F0" w:rsidRDefault="00636498" w:rsidP="00B33B78">
            <w:pPr>
              <w:pStyle w:val="Corpodetexto"/>
              <w:spacing w:line="276" w:lineRule="auto"/>
              <w:jc w:val="both"/>
              <w:rPr>
                <w:rFonts w:ascii="Arial" w:hAnsi="Arial" w:cs="Arial"/>
                <w:bCs/>
                <w:sz w:val="22"/>
                <w:szCs w:val="22"/>
              </w:rPr>
            </w:pPr>
            <w:r>
              <w:rPr>
                <w:rFonts w:ascii="Arial" w:hAnsi="Arial" w:cs="Arial"/>
                <w:bCs/>
                <w:sz w:val="22"/>
                <w:szCs w:val="22"/>
              </w:rPr>
              <w:t>5</w:t>
            </w:r>
            <w:r w:rsidRPr="00B579F0">
              <w:rPr>
                <w:rFonts w:ascii="Arial" w:hAnsi="Arial" w:cs="Arial"/>
                <w:bCs/>
                <w:sz w:val="22"/>
                <w:szCs w:val="22"/>
              </w:rPr>
              <w:t xml:space="preserve"> ou mais atestados</w:t>
            </w:r>
          </w:p>
        </w:tc>
        <w:tc>
          <w:tcPr>
            <w:tcW w:w="1418" w:type="dxa"/>
          </w:tcPr>
          <w:p w14:paraId="343ACCD6" w14:textId="3C1B127D" w:rsidR="00636498" w:rsidRPr="00B579F0" w:rsidRDefault="002E6D83" w:rsidP="00B33B78">
            <w:pPr>
              <w:pStyle w:val="Corpodetexto"/>
              <w:spacing w:line="276" w:lineRule="auto"/>
              <w:jc w:val="both"/>
              <w:rPr>
                <w:rFonts w:ascii="Arial" w:hAnsi="Arial" w:cs="Arial"/>
                <w:bCs/>
                <w:sz w:val="22"/>
                <w:szCs w:val="22"/>
              </w:rPr>
            </w:pPr>
            <w:r>
              <w:rPr>
                <w:rFonts w:ascii="Arial" w:hAnsi="Arial" w:cs="Arial"/>
                <w:bCs/>
                <w:sz w:val="22"/>
                <w:szCs w:val="22"/>
              </w:rPr>
              <w:t>15</w:t>
            </w:r>
            <w:r w:rsidR="00636498" w:rsidRPr="00B579F0">
              <w:rPr>
                <w:rFonts w:ascii="Arial" w:hAnsi="Arial" w:cs="Arial"/>
                <w:bCs/>
                <w:sz w:val="22"/>
                <w:szCs w:val="22"/>
              </w:rPr>
              <w:t xml:space="preserve"> pontos</w:t>
            </w:r>
          </w:p>
        </w:tc>
        <w:tc>
          <w:tcPr>
            <w:tcW w:w="1559" w:type="dxa"/>
            <w:vMerge w:val="restart"/>
            <w:vAlign w:val="center"/>
          </w:tcPr>
          <w:p w14:paraId="4ED0F0F4" w14:textId="2FBE49E1" w:rsidR="00636498" w:rsidRPr="00B579F0" w:rsidRDefault="00636498" w:rsidP="00B33B78">
            <w:pPr>
              <w:pStyle w:val="Corpodetexto"/>
              <w:spacing w:line="276" w:lineRule="auto"/>
              <w:jc w:val="both"/>
              <w:rPr>
                <w:rFonts w:ascii="Arial" w:hAnsi="Arial" w:cs="Arial"/>
                <w:bCs/>
                <w:sz w:val="22"/>
                <w:szCs w:val="22"/>
              </w:rPr>
            </w:pPr>
            <w:r>
              <w:rPr>
                <w:rFonts w:ascii="Arial" w:hAnsi="Arial" w:cs="Arial"/>
                <w:bCs/>
                <w:sz w:val="22"/>
                <w:szCs w:val="22"/>
              </w:rPr>
              <w:t>15 pontos</w:t>
            </w:r>
          </w:p>
        </w:tc>
      </w:tr>
      <w:tr w:rsidR="00636498" w:rsidRPr="00B579F0" w14:paraId="62B5FF0C" w14:textId="77777777" w:rsidTr="002E6D83">
        <w:tc>
          <w:tcPr>
            <w:tcW w:w="7371" w:type="dxa"/>
            <w:vAlign w:val="center"/>
          </w:tcPr>
          <w:p w14:paraId="06CE7E0E" w14:textId="77777777" w:rsidR="00636498" w:rsidRPr="00B579F0" w:rsidRDefault="00636498" w:rsidP="00B33B78">
            <w:pPr>
              <w:pStyle w:val="Corpodetexto"/>
              <w:spacing w:line="276" w:lineRule="auto"/>
              <w:jc w:val="both"/>
              <w:rPr>
                <w:rFonts w:ascii="Arial" w:hAnsi="Arial" w:cs="Arial"/>
                <w:bCs/>
                <w:sz w:val="22"/>
                <w:szCs w:val="22"/>
              </w:rPr>
            </w:pPr>
            <w:r>
              <w:rPr>
                <w:rFonts w:ascii="Arial" w:hAnsi="Arial" w:cs="Arial"/>
                <w:bCs/>
                <w:sz w:val="22"/>
                <w:szCs w:val="22"/>
              </w:rPr>
              <w:t>3</w:t>
            </w:r>
            <w:r w:rsidRPr="00B579F0">
              <w:rPr>
                <w:rFonts w:ascii="Arial" w:hAnsi="Arial" w:cs="Arial"/>
                <w:bCs/>
                <w:sz w:val="22"/>
                <w:szCs w:val="22"/>
              </w:rPr>
              <w:t xml:space="preserve"> atestados</w:t>
            </w:r>
          </w:p>
        </w:tc>
        <w:tc>
          <w:tcPr>
            <w:tcW w:w="1418" w:type="dxa"/>
          </w:tcPr>
          <w:p w14:paraId="3AC69748" w14:textId="00DC76D8" w:rsidR="00636498" w:rsidRPr="00B579F0" w:rsidRDefault="002E6D83" w:rsidP="00B33B78">
            <w:pPr>
              <w:pStyle w:val="Corpodetexto"/>
              <w:spacing w:line="276" w:lineRule="auto"/>
              <w:jc w:val="both"/>
              <w:rPr>
                <w:rFonts w:ascii="Arial" w:hAnsi="Arial" w:cs="Arial"/>
                <w:bCs/>
                <w:sz w:val="22"/>
                <w:szCs w:val="22"/>
              </w:rPr>
            </w:pPr>
            <w:r>
              <w:rPr>
                <w:rFonts w:ascii="Arial" w:hAnsi="Arial" w:cs="Arial"/>
                <w:bCs/>
                <w:sz w:val="22"/>
                <w:szCs w:val="22"/>
              </w:rPr>
              <w:t>10</w:t>
            </w:r>
            <w:r w:rsidR="00636498" w:rsidRPr="00B579F0">
              <w:rPr>
                <w:rFonts w:ascii="Arial" w:hAnsi="Arial" w:cs="Arial"/>
                <w:bCs/>
                <w:sz w:val="22"/>
                <w:szCs w:val="22"/>
              </w:rPr>
              <w:t xml:space="preserve"> pontos</w:t>
            </w:r>
          </w:p>
        </w:tc>
        <w:tc>
          <w:tcPr>
            <w:tcW w:w="1559" w:type="dxa"/>
            <w:vMerge/>
            <w:vAlign w:val="center"/>
          </w:tcPr>
          <w:p w14:paraId="6FA687D6" w14:textId="77777777" w:rsidR="00636498" w:rsidRPr="00B579F0" w:rsidRDefault="00636498" w:rsidP="00B33B78">
            <w:pPr>
              <w:pStyle w:val="Corpodetexto"/>
              <w:spacing w:line="276" w:lineRule="auto"/>
              <w:jc w:val="both"/>
              <w:rPr>
                <w:rFonts w:ascii="Arial" w:hAnsi="Arial" w:cs="Arial"/>
                <w:bCs/>
                <w:sz w:val="22"/>
                <w:szCs w:val="22"/>
              </w:rPr>
            </w:pPr>
          </w:p>
        </w:tc>
      </w:tr>
      <w:tr w:rsidR="00636498" w:rsidRPr="00B579F0" w14:paraId="6F3D61C7" w14:textId="77777777" w:rsidTr="002E6D83">
        <w:tc>
          <w:tcPr>
            <w:tcW w:w="7371" w:type="dxa"/>
            <w:vAlign w:val="center"/>
          </w:tcPr>
          <w:p w14:paraId="7B06552F" w14:textId="77777777" w:rsidR="00636498" w:rsidRPr="00B579F0" w:rsidRDefault="00636498" w:rsidP="00B33B78">
            <w:pPr>
              <w:pStyle w:val="Corpodetexto"/>
              <w:spacing w:line="276" w:lineRule="auto"/>
              <w:jc w:val="both"/>
              <w:rPr>
                <w:rFonts w:ascii="Arial" w:hAnsi="Arial" w:cs="Arial"/>
                <w:bCs/>
                <w:sz w:val="22"/>
                <w:szCs w:val="22"/>
              </w:rPr>
            </w:pPr>
            <w:r w:rsidRPr="00B579F0">
              <w:rPr>
                <w:rFonts w:ascii="Arial" w:hAnsi="Arial" w:cs="Arial"/>
                <w:bCs/>
                <w:sz w:val="22"/>
                <w:szCs w:val="22"/>
              </w:rPr>
              <w:t>1 atestado</w:t>
            </w:r>
          </w:p>
        </w:tc>
        <w:tc>
          <w:tcPr>
            <w:tcW w:w="1418" w:type="dxa"/>
          </w:tcPr>
          <w:p w14:paraId="3CFEE682" w14:textId="23B79AD3" w:rsidR="00636498" w:rsidRPr="00B579F0" w:rsidRDefault="002E6D83" w:rsidP="00B33B78">
            <w:pPr>
              <w:pStyle w:val="Corpodetexto"/>
              <w:spacing w:line="276" w:lineRule="auto"/>
              <w:jc w:val="both"/>
              <w:rPr>
                <w:rFonts w:ascii="Arial" w:hAnsi="Arial" w:cs="Arial"/>
                <w:bCs/>
                <w:sz w:val="22"/>
                <w:szCs w:val="22"/>
              </w:rPr>
            </w:pPr>
            <w:r>
              <w:rPr>
                <w:rFonts w:ascii="Arial" w:hAnsi="Arial" w:cs="Arial"/>
                <w:bCs/>
                <w:sz w:val="22"/>
                <w:szCs w:val="22"/>
              </w:rPr>
              <w:t>5</w:t>
            </w:r>
            <w:r w:rsidR="00636498" w:rsidRPr="00B579F0">
              <w:rPr>
                <w:rFonts w:ascii="Arial" w:hAnsi="Arial" w:cs="Arial"/>
                <w:bCs/>
                <w:sz w:val="22"/>
                <w:szCs w:val="22"/>
              </w:rPr>
              <w:t xml:space="preserve"> ponto</w:t>
            </w:r>
            <w:r w:rsidR="00636498">
              <w:rPr>
                <w:rFonts w:ascii="Arial" w:hAnsi="Arial" w:cs="Arial"/>
                <w:bCs/>
                <w:sz w:val="22"/>
                <w:szCs w:val="22"/>
              </w:rPr>
              <w:t>s</w:t>
            </w:r>
          </w:p>
        </w:tc>
        <w:tc>
          <w:tcPr>
            <w:tcW w:w="1559" w:type="dxa"/>
            <w:vMerge/>
            <w:vAlign w:val="center"/>
          </w:tcPr>
          <w:p w14:paraId="19DDDB93" w14:textId="77777777" w:rsidR="00636498" w:rsidRPr="00B579F0" w:rsidRDefault="00636498" w:rsidP="00B33B78">
            <w:pPr>
              <w:pStyle w:val="Corpodetexto"/>
              <w:spacing w:line="276" w:lineRule="auto"/>
              <w:jc w:val="both"/>
              <w:rPr>
                <w:rFonts w:ascii="Arial" w:hAnsi="Arial" w:cs="Arial"/>
                <w:bCs/>
                <w:sz w:val="22"/>
                <w:szCs w:val="22"/>
              </w:rPr>
            </w:pPr>
          </w:p>
        </w:tc>
      </w:tr>
      <w:tr w:rsidR="00636498" w:rsidRPr="00B579F0" w14:paraId="70A5458C" w14:textId="77777777" w:rsidTr="002E6D83">
        <w:tc>
          <w:tcPr>
            <w:tcW w:w="8789" w:type="dxa"/>
            <w:gridSpan w:val="2"/>
            <w:vAlign w:val="center"/>
          </w:tcPr>
          <w:p w14:paraId="20DD0528" w14:textId="10CB7318" w:rsidR="00636498" w:rsidRPr="00B579F0" w:rsidRDefault="00636498" w:rsidP="00B33B78">
            <w:pPr>
              <w:pStyle w:val="Corpodetexto"/>
              <w:spacing w:line="276" w:lineRule="auto"/>
              <w:jc w:val="both"/>
              <w:rPr>
                <w:rFonts w:ascii="Arial" w:hAnsi="Arial" w:cs="Arial"/>
                <w:bCs/>
                <w:sz w:val="22"/>
                <w:szCs w:val="22"/>
              </w:rPr>
            </w:pPr>
            <w:r w:rsidRPr="000E5F9F">
              <w:rPr>
                <w:rFonts w:ascii="Arial" w:hAnsi="Arial" w:cs="Arial"/>
                <w:bCs/>
                <w:sz w:val="22"/>
                <w:szCs w:val="22"/>
              </w:rPr>
              <w:t xml:space="preserve">TOTAL MÁXIMO DE PONTOS PARA O </w:t>
            </w:r>
            <w:r>
              <w:rPr>
                <w:rFonts w:ascii="Arial" w:hAnsi="Arial" w:cs="Arial"/>
                <w:bCs/>
                <w:sz w:val="22"/>
                <w:szCs w:val="22"/>
              </w:rPr>
              <w:t>COORDENADOR</w:t>
            </w:r>
          </w:p>
        </w:tc>
        <w:tc>
          <w:tcPr>
            <w:tcW w:w="1559" w:type="dxa"/>
            <w:vAlign w:val="center"/>
          </w:tcPr>
          <w:p w14:paraId="5A1B9EBB" w14:textId="408157FB" w:rsidR="00636498" w:rsidRDefault="002E6D83" w:rsidP="00B33B78">
            <w:pPr>
              <w:pStyle w:val="Corpodetexto"/>
              <w:spacing w:line="276" w:lineRule="auto"/>
              <w:jc w:val="both"/>
              <w:rPr>
                <w:rFonts w:ascii="Arial" w:hAnsi="Arial" w:cs="Arial"/>
                <w:bCs/>
                <w:sz w:val="22"/>
                <w:szCs w:val="22"/>
              </w:rPr>
            </w:pPr>
            <w:r>
              <w:rPr>
                <w:rFonts w:ascii="Arial" w:hAnsi="Arial" w:cs="Arial"/>
                <w:bCs/>
                <w:sz w:val="22"/>
                <w:szCs w:val="22"/>
              </w:rPr>
              <w:t>20</w:t>
            </w:r>
            <w:r w:rsidR="00636498">
              <w:rPr>
                <w:rFonts w:ascii="Arial" w:hAnsi="Arial" w:cs="Arial"/>
                <w:bCs/>
                <w:sz w:val="22"/>
                <w:szCs w:val="22"/>
              </w:rPr>
              <w:t xml:space="preserve"> Pontos </w:t>
            </w:r>
          </w:p>
        </w:tc>
      </w:tr>
    </w:tbl>
    <w:p w14:paraId="10F47DE0" w14:textId="77777777" w:rsidR="00636498" w:rsidRDefault="00636498" w:rsidP="00B33B78">
      <w:pPr>
        <w:spacing w:line="276" w:lineRule="auto"/>
        <w:jc w:val="both"/>
        <w:rPr>
          <w:rFonts w:ascii="Arial" w:hAnsi="Arial" w:cs="Arial"/>
          <w:bCs/>
          <w:sz w:val="22"/>
          <w:szCs w:val="22"/>
        </w:rPr>
      </w:pPr>
    </w:p>
    <w:p w14:paraId="6BAC9D5E" w14:textId="77777777" w:rsidR="00636498" w:rsidRPr="00B579F0" w:rsidRDefault="00636498" w:rsidP="00B33B78">
      <w:pPr>
        <w:spacing w:line="276" w:lineRule="auto"/>
        <w:jc w:val="both"/>
        <w:rPr>
          <w:rFonts w:ascii="Arial" w:hAnsi="Arial" w:cs="Arial"/>
          <w:bCs/>
          <w:sz w:val="22"/>
          <w:szCs w:val="22"/>
        </w:rPr>
      </w:pPr>
    </w:p>
    <w:p w14:paraId="382EED1A" w14:textId="77777777" w:rsidR="0099763A" w:rsidRPr="00B579F0" w:rsidRDefault="0099763A" w:rsidP="00B33B78">
      <w:pPr>
        <w:pStyle w:val="PargrafodaLista"/>
        <w:numPr>
          <w:ilvl w:val="0"/>
          <w:numId w:val="32"/>
        </w:numPr>
        <w:spacing w:line="276" w:lineRule="auto"/>
        <w:jc w:val="both"/>
        <w:rPr>
          <w:rFonts w:ascii="Arial" w:hAnsi="Arial" w:cs="Arial"/>
          <w:b/>
          <w:sz w:val="22"/>
          <w:szCs w:val="22"/>
        </w:rPr>
      </w:pPr>
      <w:r w:rsidRPr="00B579F0">
        <w:rPr>
          <w:rFonts w:ascii="Arial" w:hAnsi="Arial" w:cs="Arial"/>
          <w:b/>
          <w:sz w:val="22"/>
          <w:szCs w:val="22"/>
        </w:rPr>
        <w:t>ESPECIALISTA EM HIDROLOGIA-HIDRÁULICA</w:t>
      </w:r>
    </w:p>
    <w:p w14:paraId="7B4AC5D9" w14:textId="77777777" w:rsidR="0099763A" w:rsidRPr="00B579F0" w:rsidRDefault="0099763A" w:rsidP="00B33B78">
      <w:pPr>
        <w:pStyle w:val="PargrafodaLista"/>
        <w:spacing w:line="276" w:lineRule="auto"/>
        <w:ind w:left="1080"/>
        <w:jc w:val="both"/>
        <w:rPr>
          <w:rFonts w:ascii="Arial" w:hAnsi="Arial" w:cs="Arial"/>
          <w:bCs/>
          <w:sz w:val="22"/>
          <w:szCs w:val="22"/>
        </w:rPr>
      </w:pPr>
    </w:p>
    <w:p w14:paraId="7E951A01" w14:textId="77777777" w:rsidR="0099763A" w:rsidRPr="00B579F0" w:rsidRDefault="0099763A" w:rsidP="00B33B78">
      <w:pPr>
        <w:spacing w:line="276" w:lineRule="auto"/>
        <w:jc w:val="both"/>
        <w:rPr>
          <w:rFonts w:ascii="Arial" w:hAnsi="Arial" w:cs="Arial"/>
          <w:bCs/>
          <w:sz w:val="22"/>
          <w:szCs w:val="22"/>
        </w:rPr>
      </w:pPr>
      <w:r w:rsidRPr="00B579F0">
        <w:rPr>
          <w:rFonts w:ascii="Arial" w:hAnsi="Arial" w:cs="Arial"/>
          <w:bCs/>
          <w:sz w:val="22"/>
          <w:szCs w:val="22"/>
        </w:rPr>
        <w:t>Profissional de nível superior devidamente registrado junto ao respectivo conselho de classe, com experiência em elaboração de estudos hidrológico-hidráulicos para planos diretores de drenagem e/ou projetos de macrodrenagem, incluindo simulações hidrológico-hidráulicas para estudos de macrodrenagem, com tempo de formado</w:t>
      </w:r>
    </w:p>
    <w:p w14:paraId="39138216" w14:textId="77777777" w:rsidR="0099763A" w:rsidRPr="00B579F0" w:rsidRDefault="0099763A" w:rsidP="00B33B78">
      <w:pPr>
        <w:spacing w:line="276" w:lineRule="auto"/>
        <w:jc w:val="both"/>
        <w:rPr>
          <w:rFonts w:ascii="Arial" w:hAnsi="Arial" w:cs="Arial"/>
          <w:bCs/>
          <w:sz w:val="22"/>
          <w:szCs w:val="22"/>
        </w:rPr>
      </w:pPr>
      <w:r w:rsidRPr="00B579F0">
        <w:rPr>
          <w:rFonts w:ascii="Arial" w:hAnsi="Arial" w:cs="Arial"/>
          <w:bCs/>
          <w:sz w:val="22"/>
          <w:szCs w:val="22"/>
        </w:rPr>
        <w:t>Pontuação Máxima - 10 (dez) pontos.</w:t>
      </w:r>
    </w:p>
    <w:p w14:paraId="3C726B39" w14:textId="77777777" w:rsidR="0099763A" w:rsidRDefault="0099763A" w:rsidP="00B33B78">
      <w:pPr>
        <w:spacing w:line="276" w:lineRule="auto"/>
        <w:jc w:val="both"/>
        <w:rPr>
          <w:rFonts w:ascii="Arial" w:hAnsi="Arial" w:cs="Arial"/>
          <w:bCs/>
          <w:sz w:val="22"/>
          <w:szCs w:val="22"/>
        </w:rPr>
      </w:pPr>
      <w:r w:rsidRPr="00B579F0">
        <w:rPr>
          <w:rFonts w:ascii="Arial" w:hAnsi="Arial" w:cs="Arial"/>
          <w:bCs/>
          <w:sz w:val="22"/>
          <w:szCs w:val="22"/>
        </w:rPr>
        <w:t>Graduação mínima: Engenharia Civil,</w:t>
      </w:r>
      <w:r w:rsidR="00DD1C83">
        <w:rPr>
          <w:rFonts w:ascii="Arial" w:hAnsi="Arial" w:cs="Arial"/>
          <w:bCs/>
          <w:sz w:val="22"/>
          <w:szCs w:val="22"/>
        </w:rPr>
        <w:t xml:space="preserve"> Ambiental,</w:t>
      </w:r>
      <w:r w:rsidRPr="00B579F0">
        <w:rPr>
          <w:rFonts w:ascii="Arial" w:hAnsi="Arial" w:cs="Arial"/>
          <w:bCs/>
          <w:sz w:val="22"/>
          <w:szCs w:val="22"/>
        </w:rPr>
        <w:t xml:space="preserve"> Arquitetura e Urbanismo ou Geografia.</w:t>
      </w:r>
      <w:r w:rsidR="00DD1C83">
        <w:rPr>
          <w:rFonts w:ascii="Arial" w:hAnsi="Arial" w:cs="Arial"/>
          <w:bCs/>
          <w:sz w:val="22"/>
          <w:szCs w:val="22"/>
        </w:rPr>
        <w:t xml:space="preserve"> </w:t>
      </w:r>
    </w:p>
    <w:p w14:paraId="13A9DC40" w14:textId="77777777" w:rsidR="0002412E" w:rsidRDefault="0002412E" w:rsidP="00B33B78">
      <w:pPr>
        <w:spacing w:line="276" w:lineRule="auto"/>
        <w:jc w:val="both"/>
        <w:rPr>
          <w:rFonts w:ascii="Arial" w:hAnsi="Arial" w:cs="Arial"/>
          <w:bCs/>
          <w:sz w:val="22"/>
          <w:szCs w:val="22"/>
        </w:rPr>
      </w:pPr>
    </w:p>
    <w:p w14:paraId="1005CBAC" w14:textId="77777777" w:rsidR="000E5F9F" w:rsidRDefault="000E5F9F" w:rsidP="00B33B78">
      <w:pPr>
        <w:spacing w:line="276" w:lineRule="auto"/>
        <w:jc w:val="both"/>
        <w:rPr>
          <w:rFonts w:ascii="Arial" w:hAnsi="Arial" w:cs="Arial"/>
          <w:bCs/>
          <w:sz w:val="22"/>
          <w:szCs w:val="22"/>
        </w:rPr>
      </w:pPr>
    </w:p>
    <w:tbl>
      <w:tblPr>
        <w:tblStyle w:val="Tabelacomgrade"/>
        <w:tblW w:w="10348" w:type="dxa"/>
        <w:tblInd w:w="108" w:type="dxa"/>
        <w:tblLayout w:type="fixed"/>
        <w:tblLook w:val="04A0" w:firstRow="1" w:lastRow="0" w:firstColumn="1" w:lastColumn="0" w:noHBand="0" w:noVBand="1"/>
      </w:tblPr>
      <w:tblGrid>
        <w:gridCol w:w="7371"/>
        <w:gridCol w:w="1418"/>
        <w:gridCol w:w="1559"/>
      </w:tblGrid>
      <w:tr w:rsidR="000E5F9F" w:rsidRPr="00B579F0" w14:paraId="06438114" w14:textId="77777777" w:rsidTr="002E6D83">
        <w:tc>
          <w:tcPr>
            <w:tcW w:w="7371" w:type="dxa"/>
            <w:vAlign w:val="center"/>
          </w:tcPr>
          <w:p w14:paraId="6243AEB8" w14:textId="77777777" w:rsidR="000E5F9F" w:rsidRPr="00B579F0" w:rsidRDefault="000E5F9F" w:rsidP="00B33B78">
            <w:pPr>
              <w:pStyle w:val="Corpodetexto"/>
              <w:spacing w:line="276" w:lineRule="auto"/>
              <w:jc w:val="both"/>
              <w:rPr>
                <w:rFonts w:ascii="Arial" w:hAnsi="Arial" w:cs="Arial"/>
                <w:b/>
                <w:sz w:val="22"/>
                <w:szCs w:val="22"/>
              </w:rPr>
            </w:pPr>
            <w:r w:rsidRPr="00B579F0">
              <w:rPr>
                <w:rFonts w:ascii="Arial" w:hAnsi="Arial" w:cs="Arial"/>
                <w:b/>
                <w:sz w:val="22"/>
                <w:szCs w:val="22"/>
              </w:rPr>
              <w:t>DISCRIMINAÇÃO</w:t>
            </w:r>
          </w:p>
        </w:tc>
        <w:tc>
          <w:tcPr>
            <w:tcW w:w="1418" w:type="dxa"/>
            <w:vAlign w:val="center"/>
          </w:tcPr>
          <w:p w14:paraId="5992A84D" w14:textId="77777777" w:rsidR="000E5F9F" w:rsidRPr="00B579F0" w:rsidRDefault="000E5F9F" w:rsidP="00B33B78">
            <w:pPr>
              <w:pStyle w:val="Corpodetexto"/>
              <w:spacing w:line="276" w:lineRule="auto"/>
              <w:jc w:val="both"/>
              <w:rPr>
                <w:rFonts w:ascii="Arial" w:hAnsi="Arial" w:cs="Arial"/>
                <w:b/>
                <w:sz w:val="22"/>
                <w:szCs w:val="22"/>
              </w:rPr>
            </w:pPr>
            <w:r>
              <w:rPr>
                <w:rFonts w:ascii="Arial" w:hAnsi="Arial" w:cs="Arial"/>
                <w:b/>
                <w:sz w:val="22"/>
                <w:szCs w:val="22"/>
              </w:rPr>
              <w:t>Pontuação</w:t>
            </w:r>
          </w:p>
        </w:tc>
        <w:tc>
          <w:tcPr>
            <w:tcW w:w="1559" w:type="dxa"/>
            <w:vAlign w:val="center"/>
          </w:tcPr>
          <w:p w14:paraId="6A4F7B8B" w14:textId="77777777" w:rsidR="000E5F9F" w:rsidRPr="00B579F0" w:rsidRDefault="000E5F9F" w:rsidP="00B33B78">
            <w:pPr>
              <w:pStyle w:val="Corpodetexto"/>
              <w:spacing w:line="276" w:lineRule="auto"/>
              <w:jc w:val="both"/>
              <w:rPr>
                <w:rFonts w:ascii="Arial" w:hAnsi="Arial" w:cs="Arial"/>
                <w:b/>
                <w:sz w:val="22"/>
                <w:szCs w:val="22"/>
              </w:rPr>
            </w:pPr>
            <w:r>
              <w:rPr>
                <w:rFonts w:ascii="Arial" w:hAnsi="Arial" w:cs="Arial"/>
                <w:b/>
                <w:sz w:val="22"/>
                <w:szCs w:val="22"/>
              </w:rPr>
              <w:t>Pontuação Máxima</w:t>
            </w:r>
          </w:p>
        </w:tc>
      </w:tr>
      <w:tr w:rsidR="000E5F9F" w:rsidRPr="00B579F0" w14:paraId="46FEA13E" w14:textId="77777777" w:rsidTr="002E6D83">
        <w:tc>
          <w:tcPr>
            <w:tcW w:w="10348" w:type="dxa"/>
            <w:gridSpan w:val="3"/>
            <w:vAlign w:val="center"/>
          </w:tcPr>
          <w:p w14:paraId="66BBA039" w14:textId="77777777" w:rsidR="000E5F9F" w:rsidRPr="00B579F0" w:rsidRDefault="000E5F9F" w:rsidP="00B33B78">
            <w:pPr>
              <w:pStyle w:val="Corpodetexto"/>
              <w:spacing w:line="276" w:lineRule="auto"/>
              <w:jc w:val="both"/>
              <w:rPr>
                <w:rFonts w:ascii="Arial" w:hAnsi="Arial" w:cs="Arial"/>
                <w:bCs/>
                <w:sz w:val="22"/>
                <w:szCs w:val="22"/>
              </w:rPr>
            </w:pPr>
            <w:r w:rsidRPr="00B579F0">
              <w:rPr>
                <w:rFonts w:ascii="Arial" w:hAnsi="Arial" w:cs="Arial"/>
                <w:bCs/>
                <w:sz w:val="22"/>
                <w:szCs w:val="22"/>
              </w:rPr>
              <w:t>TEMPO DE EXPERIÊNCIA PROFISSIONAL COMPROVADO, COM REGISTRO NO RESPECTIVO CONSELHO DE CLASSE</w:t>
            </w:r>
          </w:p>
        </w:tc>
      </w:tr>
      <w:tr w:rsidR="000E5F9F" w:rsidRPr="00B579F0" w14:paraId="5F950F52" w14:textId="77777777" w:rsidTr="002E6D83">
        <w:tc>
          <w:tcPr>
            <w:tcW w:w="7371" w:type="dxa"/>
            <w:vAlign w:val="center"/>
          </w:tcPr>
          <w:p w14:paraId="317CAF00" w14:textId="77777777" w:rsidR="000E5F9F" w:rsidRPr="00B579F0" w:rsidRDefault="000E5F9F" w:rsidP="00B33B78">
            <w:pPr>
              <w:pStyle w:val="Corpodetexto"/>
              <w:spacing w:line="276" w:lineRule="auto"/>
              <w:jc w:val="both"/>
              <w:rPr>
                <w:rFonts w:ascii="Arial" w:hAnsi="Arial" w:cs="Arial"/>
                <w:bCs/>
                <w:sz w:val="22"/>
                <w:szCs w:val="22"/>
              </w:rPr>
            </w:pPr>
            <w:r w:rsidRPr="00B579F0">
              <w:rPr>
                <w:rFonts w:ascii="Arial" w:hAnsi="Arial" w:cs="Arial"/>
                <w:bCs/>
                <w:sz w:val="22"/>
                <w:szCs w:val="22"/>
              </w:rPr>
              <w:t>≥ 10 anos</w:t>
            </w:r>
          </w:p>
        </w:tc>
        <w:tc>
          <w:tcPr>
            <w:tcW w:w="1418" w:type="dxa"/>
          </w:tcPr>
          <w:p w14:paraId="175266EC" w14:textId="6514EF9A" w:rsidR="000E5F9F" w:rsidRPr="00B579F0" w:rsidRDefault="000E5F9F" w:rsidP="00B33B78">
            <w:pPr>
              <w:pStyle w:val="Corpodetexto"/>
              <w:spacing w:line="276" w:lineRule="auto"/>
              <w:jc w:val="both"/>
              <w:rPr>
                <w:rFonts w:ascii="Arial" w:hAnsi="Arial" w:cs="Arial"/>
                <w:bCs/>
                <w:sz w:val="22"/>
                <w:szCs w:val="22"/>
              </w:rPr>
            </w:pPr>
            <w:r w:rsidRPr="00B579F0">
              <w:rPr>
                <w:rFonts w:ascii="Arial" w:hAnsi="Arial" w:cs="Arial"/>
                <w:bCs/>
                <w:sz w:val="22"/>
                <w:szCs w:val="22"/>
              </w:rPr>
              <w:t>4 pontos</w:t>
            </w:r>
          </w:p>
        </w:tc>
        <w:tc>
          <w:tcPr>
            <w:tcW w:w="1559" w:type="dxa"/>
            <w:vMerge w:val="restart"/>
            <w:vAlign w:val="center"/>
          </w:tcPr>
          <w:p w14:paraId="4F432FFE" w14:textId="053984DE" w:rsidR="000E5F9F" w:rsidRPr="00B579F0" w:rsidRDefault="000E5F9F" w:rsidP="00B33B78">
            <w:pPr>
              <w:pStyle w:val="Corpodetexto"/>
              <w:spacing w:line="276" w:lineRule="auto"/>
              <w:jc w:val="both"/>
              <w:rPr>
                <w:rFonts w:ascii="Arial" w:hAnsi="Arial" w:cs="Arial"/>
                <w:bCs/>
                <w:sz w:val="22"/>
                <w:szCs w:val="22"/>
              </w:rPr>
            </w:pPr>
            <w:r>
              <w:rPr>
                <w:rFonts w:ascii="Arial" w:hAnsi="Arial" w:cs="Arial"/>
                <w:bCs/>
                <w:sz w:val="22"/>
                <w:szCs w:val="22"/>
              </w:rPr>
              <w:t>4 pontos.</w:t>
            </w:r>
          </w:p>
        </w:tc>
      </w:tr>
      <w:tr w:rsidR="000E5F9F" w:rsidRPr="00B579F0" w14:paraId="4F9A0D1D" w14:textId="77777777" w:rsidTr="002E6D83">
        <w:tc>
          <w:tcPr>
            <w:tcW w:w="7371" w:type="dxa"/>
            <w:vAlign w:val="center"/>
          </w:tcPr>
          <w:p w14:paraId="747993C7" w14:textId="77777777" w:rsidR="000E5F9F" w:rsidRPr="00B579F0" w:rsidRDefault="000E5F9F" w:rsidP="00B33B78">
            <w:pPr>
              <w:pStyle w:val="Corpodetexto"/>
              <w:spacing w:line="276" w:lineRule="auto"/>
              <w:jc w:val="both"/>
              <w:rPr>
                <w:rFonts w:ascii="Arial" w:hAnsi="Arial" w:cs="Arial"/>
                <w:bCs/>
                <w:sz w:val="22"/>
                <w:szCs w:val="22"/>
              </w:rPr>
            </w:pPr>
            <w:r w:rsidRPr="00B579F0">
              <w:rPr>
                <w:rFonts w:ascii="Arial" w:hAnsi="Arial" w:cs="Arial"/>
                <w:bCs/>
                <w:sz w:val="22"/>
                <w:szCs w:val="22"/>
              </w:rPr>
              <w:t>≥ 05 anos e &lt; 10 anos</w:t>
            </w:r>
          </w:p>
        </w:tc>
        <w:tc>
          <w:tcPr>
            <w:tcW w:w="1418" w:type="dxa"/>
          </w:tcPr>
          <w:p w14:paraId="77273512" w14:textId="706543E3" w:rsidR="000E5F9F" w:rsidRPr="00B579F0" w:rsidRDefault="000E5F9F" w:rsidP="00B33B78">
            <w:pPr>
              <w:pStyle w:val="Corpodetexto"/>
              <w:spacing w:line="276" w:lineRule="auto"/>
              <w:jc w:val="both"/>
              <w:rPr>
                <w:rFonts w:ascii="Arial" w:hAnsi="Arial" w:cs="Arial"/>
                <w:bCs/>
                <w:sz w:val="22"/>
                <w:szCs w:val="22"/>
              </w:rPr>
            </w:pPr>
            <w:r w:rsidRPr="00B579F0">
              <w:rPr>
                <w:rFonts w:ascii="Arial" w:hAnsi="Arial" w:cs="Arial"/>
                <w:bCs/>
                <w:sz w:val="22"/>
                <w:szCs w:val="22"/>
              </w:rPr>
              <w:t>2 pontos</w:t>
            </w:r>
          </w:p>
        </w:tc>
        <w:tc>
          <w:tcPr>
            <w:tcW w:w="1559" w:type="dxa"/>
            <w:vMerge/>
            <w:vAlign w:val="center"/>
          </w:tcPr>
          <w:p w14:paraId="362BF671" w14:textId="77777777" w:rsidR="000E5F9F" w:rsidRPr="00B579F0" w:rsidRDefault="000E5F9F" w:rsidP="00B33B78">
            <w:pPr>
              <w:pStyle w:val="Corpodetexto"/>
              <w:spacing w:line="276" w:lineRule="auto"/>
              <w:jc w:val="both"/>
              <w:rPr>
                <w:rFonts w:ascii="Arial" w:hAnsi="Arial" w:cs="Arial"/>
                <w:bCs/>
                <w:sz w:val="22"/>
                <w:szCs w:val="22"/>
              </w:rPr>
            </w:pPr>
          </w:p>
        </w:tc>
      </w:tr>
      <w:tr w:rsidR="000E5F9F" w:rsidRPr="00B579F0" w14:paraId="693263E7" w14:textId="77777777" w:rsidTr="002E6D83">
        <w:tc>
          <w:tcPr>
            <w:tcW w:w="7371" w:type="dxa"/>
            <w:vAlign w:val="center"/>
          </w:tcPr>
          <w:p w14:paraId="63F5F6FC" w14:textId="77777777" w:rsidR="000E5F9F" w:rsidRPr="00B579F0" w:rsidRDefault="000E5F9F" w:rsidP="00B33B78">
            <w:pPr>
              <w:pStyle w:val="Corpodetexto"/>
              <w:spacing w:line="276" w:lineRule="auto"/>
              <w:jc w:val="both"/>
              <w:rPr>
                <w:rFonts w:ascii="Arial" w:hAnsi="Arial" w:cs="Arial"/>
                <w:bCs/>
                <w:sz w:val="22"/>
                <w:szCs w:val="22"/>
              </w:rPr>
            </w:pPr>
            <w:r w:rsidRPr="00B579F0">
              <w:rPr>
                <w:rFonts w:ascii="Arial" w:hAnsi="Arial" w:cs="Arial"/>
                <w:bCs/>
                <w:sz w:val="22"/>
                <w:szCs w:val="22"/>
              </w:rPr>
              <w:t>03 anos e &lt; 05 anos</w:t>
            </w:r>
          </w:p>
        </w:tc>
        <w:tc>
          <w:tcPr>
            <w:tcW w:w="1418" w:type="dxa"/>
          </w:tcPr>
          <w:p w14:paraId="6E111F80" w14:textId="7116EB8B" w:rsidR="000E5F9F" w:rsidRPr="00B579F0" w:rsidRDefault="000E5F9F" w:rsidP="00B33B78">
            <w:pPr>
              <w:pStyle w:val="Corpodetexto"/>
              <w:spacing w:line="276" w:lineRule="auto"/>
              <w:jc w:val="both"/>
              <w:rPr>
                <w:rFonts w:ascii="Arial" w:hAnsi="Arial" w:cs="Arial"/>
                <w:bCs/>
                <w:sz w:val="22"/>
                <w:szCs w:val="22"/>
              </w:rPr>
            </w:pPr>
            <w:r w:rsidRPr="00B579F0">
              <w:rPr>
                <w:rFonts w:ascii="Arial" w:hAnsi="Arial" w:cs="Arial"/>
                <w:bCs/>
                <w:sz w:val="22"/>
                <w:szCs w:val="22"/>
              </w:rPr>
              <w:t>1 ponto</w:t>
            </w:r>
          </w:p>
        </w:tc>
        <w:tc>
          <w:tcPr>
            <w:tcW w:w="1559" w:type="dxa"/>
            <w:vMerge/>
            <w:vAlign w:val="center"/>
          </w:tcPr>
          <w:p w14:paraId="21F2584E" w14:textId="77777777" w:rsidR="000E5F9F" w:rsidRPr="00B579F0" w:rsidRDefault="000E5F9F" w:rsidP="00B33B78">
            <w:pPr>
              <w:pStyle w:val="Corpodetexto"/>
              <w:spacing w:line="276" w:lineRule="auto"/>
              <w:jc w:val="both"/>
              <w:rPr>
                <w:rFonts w:ascii="Arial" w:hAnsi="Arial" w:cs="Arial"/>
                <w:bCs/>
                <w:sz w:val="22"/>
                <w:szCs w:val="22"/>
              </w:rPr>
            </w:pPr>
          </w:p>
        </w:tc>
      </w:tr>
      <w:tr w:rsidR="000E5F9F" w:rsidRPr="00B579F0" w14:paraId="320BDF61" w14:textId="77777777" w:rsidTr="002E6D83">
        <w:tc>
          <w:tcPr>
            <w:tcW w:w="10348" w:type="dxa"/>
            <w:gridSpan w:val="3"/>
            <w:vAlign w:val="center"/>
          </w:tcPr>
          <w:p w14:paraId="4D2F7E44" w14:textId="7D198F7B" w:rsidR="000E5F9F" w:rsidRPr="00B579F0" w:rsidRDefault="000E5F9F" w:rsidP="00B33B78">
            <w:pPr>
              <w:pStyle w:val="Corpodetexto"/>
              <w:spacing w:line="276" w:lineRule="auto"/>
              <w:jc w:val="both"/>
              <w:rPr>
                <w:rFonts w:ascii="Arial" w:hAnsi="Arial" w:cs="Arial"/>
                <w:bCs/>
                <w:sz w:val="22"/>
                <w:szCs w:val="22"/>
              </w:rPr>
            </w:pPr>
            <w:r w:rsidRPr="00B579F0">
              <w:rPr>
                <w:rFonts w:ascii="Arial" w:hAnsi="Arial" w:cs="Arial"/>
                <w:bCs/>
                <w:sz w:val="22"/>
                <w:szCs w:val="22"/>
              </w:rPr>
              <w:t xml:space="preserve">NÚMERO DE ATESTADOS RELACIONADOS AO OBJETO </w:t>
            </w:r>
            <w:r w:rsidR="00973DEE">
              <w:rPr>
                <w:rFonts w:ascii="Arial" w:hAnsi="Arial" w:cs="Arial"/>
                <w:bCs/>
                <w:sz w:val="22"/>
                <w:szCs w:val="22"/>
              </w:rPr>
              <w:t>COM REGISTRO NO CREA/CAU</w:t>
            </w:r>
          </w:p>
        </w:tc>
      </w:tr>
      <w:tr w:rsidR="000E5F9F" w:rsidRPr="00B579F0" w14:paraId="3C281064" w14:textId="77777777" w:rsidTr="002E6D83">
        <w:tc>
          <w:tcPr>
            <w:tcW w:w="7371" w:type="dxa"/>
            <w:vAlign w:val="center"/>
          </w:tcPr>
          <w:p w14:paraId="0C855C91" w14:textId="77777777" w:rsidR="000E5F9F" w:rsidRPr="00B579F0" w:rsidRDefault="000E5F9F" w:rsidP="00B33B78">
            <w:pPr>
              <w:pStyle w:val="Corpodetexto"/>
              <w:spacing w:line="276" w:lineRule="auto"/>
              <w:jc w:val="both"/>
              <w:rPr>
                <w:rFonts w:ascii="Arial" w:hAnsi="Arial" w:cs="Arial"/>
                <w:bCs/>
                <w:sz w:val="22"/>
                <w:szCs w:val="22"/>
              </w:rPr>
            </w:pPr>
            <w:r>
              <w:rPr>
                <w:rFonts w:ascii="Arial" w:hAnsi="Arial" w:cs="Arial"/>
                <w:bCs/>
                <w:sz w:val="22"/>
                <w:szCs w:val="22"/>
              </w:rPr>
              <w:t>5</w:t>
            </w:r>
            <w:r w:rsidRPr="00B579F0">
              <w:rPr>
                <w:rFonts w:ascii="Arial" w:hAnsi="Arial" w:cs="Arial"/>
                <w:bCs/>
                <w:sz w:val="22"/>
                <w:szCs w:val="22"/>
              </w:rPr>
              <w:t xml:space="preserve"> ou mais atestados</w:t>
            </w:r>
          </w:p>
        </w:tc>
        <w:tc>
          <w:tcPr>
            <w:tcW w:w="1418" w:type="dxa"/>
          </w:tcPr>
          <w:p w14:paraId="733CCF5C" w14:textId="2402FC3F" w:rsidR="000E5F9F" w:rsidRPr="00B579F0" w:rsidRDefault="000E5F9F" w:rsidP="00B33B78">
            <w:pPr>
              <w:pStyle w:val="Corpodetexto"/>
              <w:spacing w:line="276" w:lineRule="auto"/>
              <w:jc w:val="both"/>
              <w:rPr>
                <w:rFonts w:ascii="Arial" w:hAnsi="Arial" w:cs="Arial"/>
                <w:bCs/>
                <w:sz w:val="22"/>
                <w:szCs w:val="22"/>
              </w:rPr>
            </w:pPr>
            <w:r w:rsidRPr="00B579F0">
              <w:rPr>
                <w:rFonts w:ascii="Arial" w:hAnsi="Arial" w:cs="Arial"/>
                <w:bCs/>
                <w:sz w:val="22"/>
                <w:szCs w:val="22"/>
              </w:rPr>
              <w:t>6 pontos</w:t>
            </w:r>
          </w:p>
        </w:tc>
        <w:tc>
          <w:tcPr>
            <w:tcW w:w="1559" w:type="dxa"/>
            <w:vMerge w:val="restart"/>
            <w:vAlign w:val="center"/>
          </w:tcPr>
          <w:p w14:paraId="7EEBEE76" w14:textId="16CC8FD7" w:rsidR="000E5F9F" w:rsidRPr="00B579F0" w:rsidRDefault="00973DEE" w:rsidP="00B33B78">
            <w:pPr>
              <w:pStyle w:val="Corpodetexto"/>
              <w:spacing w:line="276" w:lineRule="auto"/>
              <w:jc w:val="both"/>
              <w:rPr>
                <w:rFonts w:ascii="Arial" w:hAnsi="Arial" w:cs="Arial"/>
                <w:bCs/>
                <w:sz w:val="22"/>
                <w:szCs w:val="22"/>
              </w:rPr>
            </w:pPr>
            <w:r>
              <w:rPr>
                <w:rFonts w:ascii="Arial" w:hAnsi="Arial" w:cs="Arial"/>
                <w:bCs/>
                <w:sz w:val="22"/>
                <w:szCs w:val="22"/>
              </w:rPr>
              <w:t>6</w:t>
            </w:r>
            <w:r w:rsidR="000E5F9F">
              <w:rPr>
                <w:rFonts w:ascii="Arial" w:hAnsi="Arial" w:cs="Arial"/>
                <w:bCs/>
                <w:sz w:val="22"/>
                <w:szCs w:val="22"/>
              </w:rPr>
              <w:t xml:space="preserve"> pontos</w:t>
            </w:r>
          </w:p>
        </w:tc>
      </w:tr>
      <w:tr w:rsidR="000E5F9F" w:rsidRPr="00B579F0" w14:paraId="1D28EEC1" w14:textId="77777777" w:rsidTr="002E6D83">
        <w:tc>
          <w:tcPr>
            <w:tcW w:w="7371" w:type="dxa"/>
            <w:vAlign w:val="center"/>
          </w:tcPr>
          <w:p w14:paraId="680998FA" w14:textId="77777777" w:rsidR="000E5F9F" w:rsidRPr="00B579F0" w:rsidRDefault="000E5F9F" w:rsidP="00B33B78">
            <w:pPr>
              <w:pStyle w:val="Corpodetexto"/>
              <w:spacing w:line="276" w:lineRule="auto"/>
              <w:jc w:val="both"/>
              <w:rPr>
                <w:rFonts w:ascii="Arial" w:hAnsi="Arial" w:cs="Arial"/>
                <w:bCs/>
                <w:sz w:val="22"/>
                <w:szCs w:val="22"/>
              </w:rPr>
            </w:pPr>
            <w:r>
              <w:rPr>
                <w:rFonts w:ascii="Arial" w:hAnsi="Arial" w:cs="Arial"/>
                <w:bCs/>
                <w:sz w:val="22"/>
                <w:szCs w:val="22"/>
              </w:rPr>
              <w:t>3</w:t>
            </w:r>
            <w:r w:rsidRPr="00B579F0">
              <w:rPr>
                <w:rFonts w:ascii="Arial" w:hAnsi="Arial" w:cs="Arial"/>
                <w:bCs/>
                <w:sz w:val="22"/>
                <w:szCs w:val="22"/>
              </w:rPr>
              <w:t xml:space="preserve"> atestados</w:t>
            </w:r>
          </w:p>
        </w:tc>
        <w:tc>
          <w:tcPr>
            <w:tcW w:w="1418" w:type="dxa"/>
          </w:tcPr>
          <w:p w14:paraId="533EA80E" w14:textId="3D430189" w:rsidR="000E5F9F" w:rsidRPr="00B579F0" w:rsidRDefault="000E5F9F" w:rsidP="00B33B78">
            <w:pPr>
              <w:pStyle w:val="Corpodetexto"/>
              <w:spacing w:line="276" w:lineRule="auto"/>
              <w:jc w:val="both"/>
              <w:rPr>
                <w:rFonts w:ascii="Arial" w:hAnsi="Arial" w:cs="Arial"/>
                <w:bCs/>
                <w:sz w:val="22"/>
                <w:szCs w:val="22"/>
              </w:rPr>
            </w:pPr>
            <w:r w:rsidRPr="00B579F0">
              <w:rPr>
                <w:rFonts w:ascii="Arial" w:hAnsi="Arial" w:cs="Arial"/>
                <w:bCs/>
                <w:sz w:val="22"/>
                <w:szCs w:val="22"/>
              </w:rPr>
              <w:t>4 pontos</w:t>
            </w:r>
          </w:p>
        </w:tc>
        <w:tc>
          <w:tcPr>
            <w:tcW w:w="1559" w:type="dxa"/>
            <w:vMerge/>
            <w:vAlign w:val="center"/>
          </w:tcPr>
          <w:p w14:paraId="25C1F6E1" w14:textId="77777777" w:rsidR="000E5F9F" w:rsidRPr="00B579F0" w:rsidRDefault="000E5F9F" w:rsidP="00B33B78">
            <w:pPr>
              <w:pStyle w:val="Corpodetexto"/>
              <w:spacing w:line="276" w:lineRule="auto"/>
              <w:jc w:val="both"/>
              <w:rPr>
                <w:rFonts w:ascii="Arial" w:hAnsi="Arial" w:cs="Arial"/>
                <w:bCs/>
                <w:sz w:val="22"/>
                <w:szCs w:val="22"/>
              </w:rPr>
            </w:pPr>
          </w:p>
        </w:tc>
      </w:tr>
      <w:tr w:rsidR="000E5F9F" w:rsidRPr="00B579F0" w14:paraId="3ABB3178" w14:textId="77777777" w:rsidTr="002E6D83">
        <w:tc>
          <w:tcPr>
            <w:tcW w:w="7371" w:type="dxa"/>
            <w:vAlign w:val="center"/>
          </w:tcPr>
          <w:p w14:paraId="465C33DC" w14:textId="77777777" w:rsidR="000E5F9F" w:rsidRPr="00B579F0" w:rsidRDefault="000E5F9F" w:rsidP="00B33B78">
            <w:pPr>
              <w:pStyle w:val="Corpodetexto"/>
              <w:spacing w:line="276" w:lineRule="auto"/>
              <w:jc w:val="both"/>
              <w:rPr>
                <w:rFonts w:ascii="Arial" w:hAnsi="Arial" w:cs="Arial"/>
                <w:bCs/>
                <w:sz w:val="22"/>
                <w:szCs w:val="22"/>
              </w:rPr>
            </w:pPr>
            <w:r w:rsidRPr="00B579F0">
              <w:rPr>
                <w:rFonts w:ascii="Arial" w:hAnsi="Arial" w:cs="Arial"/>
                <w:bCs/>
                <w:sz w:val="22"/>
                <w:szCs w:val="22"/>
              </w:rPr>
              <w:t>1 atestado</w:t>
            </w:r>
          </w:p>
        </w:tc>
        <w:tc>
          <w:tcPr>
            <w:tcW w:w="1418" w:type="dxa"/>
          </w:tcPr>
          <w:p w14:paraId="5A3E5F47" w14:textId="37AA9EE2" w:rsidR="000E5F9F" w:rsidRPr="00B579F0" w:rsidRDefault="000E5F9F" w:rsidP="00B33B78">
            <w:pPr>
              <w:pStyle w:val="Corpodetexto"/>
              <w:spacing w:line="276" w:lineRule="auto"/>
              <w:jc w:val="both"/>
              <w:rPr>
                <w:rFonts w:ascii="Arial" w:hAnsi="Arial" w:cs="Arial"/>
                <w:bCs/>
                <w:sz w:val="22"/>
                <w:szCs w:val="22"/>
              </w:rPr>
            </w:pPr>
            <w:r w:rsidRPr="00B579F0">
              <w:rPr>
                <w:rFonts w:ascii="Arial" w:hAnsi="Arial" w:cs="Arial"/>
                <w:bCs/>
                <w:sz w:val="22"/>
                <w:szCs w:val="22"/>
              </w:rPr>
              <w:t>2 ponto</w:t>
            </w:r>
            <w:r>
              <w:rPr>
                <w:rFonts w:ascii="Arial" w:hAnsi="Arial" w:cs="Arial"/>
                <w:bCs/>
                <w:sz w:val="22"/>
                <w:szCs w:val="22"/>
              </w:rPr>
              <w:t>s</w:t>
            </w:r>
          </w:p>
        </w:tc>
        <w:tc>
          <w:tcPr>
            <w:tcW w:w="1559" w:type="dxa"/>
            <w:vMerge/>
            <w:vAlign w:val="center"/>
          </w:tcPr>
          <w:p w14:paraId="25DA1743" w14:textId="77777777" w:rsidR="000E5F9F" w:rsidRPr="00B579F0" w:rsidRDefault="000E5F9F" w:rsidP="00B33B78">
            <w:pPr>
              <w:pStyle w:val="Corpodetexto"/>
              <w:spacing w:line="276" w:lineRule="auto"/>
              <w:jc w:val="both"/>
              <w:rPr>
                <w:rFonts w:ascii="Arial" w:hAnsi="Arial" w:cs="Arial"/>
                <w:bCs/>
                <w:sz w:val="22"/>
                <w:szCs w:val="22"/>
              </w:rPr>
            </w:pPr>
          </w:p>
        </w:tc>
      </w:tr>
      <w:tr w:rsidR="000E5F9F" w:rsidRPr="00B579F0" w14:paraId="248E1265" w14:textId="77777777" w:rsidTr="002E6D83">
        <w:tc>
          <w:tcPr>
            <w:tcW w:w="8789" w:type="dxa"/>
            <w:gridSpan w:val="2"/>
            <w:vAlign w:val="center"/>
          </w:tcPr>
          <w:p w14:paraId="3A65910D" w14:textId="361273D6" w:rsidR="000E5F9F" w:rsidRPr="00B579F0" w:rsidRDefault="000E5F9F" w:rsidP="00B33B78">
            <w:pPr>
              <w:pStyle w:val="Corpodetexto"/>
              <w:spacing w:line="276" w:lineRule="auto"/>
              <w:jc w:val="both"/>
              <w:rPr>
                <w:rFonts w:ascii="Arial" w:hAnsi="Arial" w:cs="Arial"/>
                <w:bCs/>
                <w:sz w:val="22"/>
                <w:szCs w:val="22"/>
              </w:rPr>
            </w:pPr>
            <w:r w:rsidRPr="000E5F9F">
              <w:rPr>
                <w:rFonts w:ascii="Arial" w:hAnsi="Arial" w:cs="Arial"/>
                <w:bCs/>
                <w:sz w:val="22"/>
                <w:szCs w:val="22"/>
              </w:rPr>
              <w:t>TOTAL MÁXIMO DE PONTOS PARA O ESPECIALISTA EM HIDROLOGIA-HIDRÁULICA</w:t>
            </w:r>
          </w:p>
        </w:tc>
        <w:tc>
          <w:tcPr>
            <w:tcW w:w="1559" w:type="dxa"/>
            <w:vAlign w:val="center"/>
          </w:tcPr>
          <w:p w14:paraId="657A6BFF" w14:textId="35636854" w:rsidR="000E5F9F" w:rsidRDefault="00973DEE" w:rsidP="00B33B78">
            <w:pPr>
              <w:pStyle w:val="Corpodetexto"/>
              <w:spacing w:line="276" w:lineRule="auto"/>
              <w:jc w:val="both"/>
              <w:rPr>
                <w:rFonts w:ascii="Arial" w:hAnsi="Arial" w:cs="Arial"/>
                <w:bCs/>
                <w:sz w:val="22"/>
                <w:szCs w:val="22"/>
              </w:rPr>
            </w:pPr>
            <w:r>
              <w:rPr>
                <w:rFonts w:ascii="Arial" w:hAnsi="Arial" w:cs="Arial"/>
                <w:bCs/>
                <w:sz w:val="22"/>
                <w:szCs w:val="22"/>
              </w:rPr>
              <w:t xml:space="preserve">10 </w:t>
            </w:r>
            <w:r w:rsidR="000E5F9F">
              <w:rPr>
                <w:rFonts w:ascii="Arial" w:hAnsi="Arial" w:cs="Arial"/>
                <w:bCs/>
                <w:sz w:val="22"/>
                <w:szCs w:val="22"/>
              </w:rPr>
              <w:t xml:space="preserve">Pontos </w:t>
            </w:r>
          </w:p>
        </w:tc>
      </w:tr>
    </w:tbl>
    <w:p w14:paraId="7D0D484D" w14:textId="77777777" w:rsidR="000E5F9F" w:rsidRDefault="000E5F9F" w:rsidP="00B33B78">
      <w:pPr>
        <w:spacing w:line="276" w:lineRule="auto"/>
        <w:jc w:val="both"/>
        <w:rPr>
          <w:rFonts w:ascii="Arial" w:hAnsi="Arial" w:cs="Arial"/>
          <w:bCs/>
          <w:sz w:val="22"/>
          <w:szCs w:val="22"/>
        </w:rPr>
      </w:pPr>
    </w:p>
    <w:p w14:paraId="4C152545" w14:textId="77777777" w:rsidR="000E5F9F" w:rsidRPr="00B579F0" w:rsidRDefault="000E5F9F" w:rsidP="00B33B78">
      <w:pPr>
        <w:spacing w:line="276" w:lineRule="auto"/>
        <w:jc w:val="both"/>
        <w:rPr>
          <w:rFonts w:ascii="Arial" w:hAnsi="Arial" w:cs="Arial"/>
          <w:bCs/>
          <w:sz w:val="22"/>
          <w:szCs w:val="22"/>
        </w:rPr>
      </w:pPr>
    </w:p>
    <w:p w14:paraId="767345B5" w14:textId="77777777" w:rsidR="0002412E" w:rsidRPr="00B579F0" w:rsidRDefault="0002412E" w:rsidP="00B33B78">
      <w:pPr>
        <w:pStyle w:val="PargrafodaLista"/>
        <w:numPr>
          <w:ilvl w:val="0"/>
          <w:numId w:val="32"/>
        </w:numPr>
        <w:spacing w:line="276" w:lineRule="auto"/>
        <w:jc w:val="both"/>
        <w:rPr>
          <w:rFonts w:ascii="Arial" w:hAnsi="Arial" w:cs="Arial"/>
          <w:b/>
          <w:sz w:val="22"/>
          <w:szCs w:val="22"/>
        </w:rPr>
      </w:pPr>
      <w:r w:rsidRPr="00B579F0">
        <w:rPr>
          <w:rFonts w:ascii="Arial" w:hAnsi="Arial" w:cs="Arial"/>
          <w:b/>
          <w:sz w:val="22"/>
          <w:szCs w:val="22"/>
        </w:rPr>
        <w:t>ESPECIALISTA EM ESTUDOS DE VIABILIDADE TÉCNICA E OU ECONÔMICA DE PROJETOS E PLANOS DE DRENAGEM</w:t>
      </w:r>
    </w:p>
    <w:p w14:paraId="3F463561" w14:textId="77777777" w:rsidR="0002412E" w:rsidRPr="00B579F0" w:rsidRDefault="0002412E" w:rsidP="00B33B78">
      <w:pPr>
        <w:spacing w:line="276" w:lineRule="auto"/>
        <w:ind w:left="720"/>
        <w:jc w:val="both"/>
        <w:rPr>
          <w:rFonts w:ascii="Arial" w:hAnsi="Arial" w:cs="Arial"/>
          <w:bCs/>
          <w:sz w:val="22"/>
          <w:szCs w:val="22"/>
        </w:rPr>
      </w:pPr>
    </w:p>
    <w:p w14:paraId="037A9133" w14:textId="31F7F53E" w:rsidR="0002412E" w:rsidRPr="00B579F0" w:rsidRDefault="0002412E" w:rsidP="00B33B78">
      <w:pPr>
        <w:spacing w:line="276" w:lineRule="auto"/>
        <w:jc w:val="both"/>
        <w:rPr>
          <w:rFonts w:ascii="Arial" w:hAnsi="Arial" w:cs="Arial"/>
          <w:bCs/>
          <w:sz w:val="22"/>
          <w:szCs w:val="22"/>
        </w:rPr>
      </w:pPr>
      <w:r w:rsidRPr="00B579F0">
        <w:rPr>
          <w:rFonts w:ascii="Arial" w:hAnsi="Arial" w:cs="Arial"/>
          <w:bCs/>
          <w:sz w:val="22"/>
          <w:szCs w:val="22"/>
        </w:rPr>
        <w:t>Profissional de nível superior devidamente registrado junto ao CREA e/ou CAU e/ou CORECON e/ou CRC, com experiência em estudos de viabilidade técnico-econômica para planos e/ou projetos de macrodrenagem</w:t>
      </w:r>
      <w:r w:rsidR="00BE32EA">
        <w:rPr>
          <w:rFonts w:ascii="Arial" w:hAnsi="Arial" w:cs="Arial"/>
          <w:bCs/>
          <w:sz w:val="22"/>
          <w:szCs w:val="22"/>
        </w:rPr>
        <w:t xml:space="preserve"> e/ou saneamento básico </w:t>
      </w:r>
      <w:r w:rsidRPr="00B579F0">
        <w:rPr>
          <w:rFonts w:ascii="Arial" w:hAnsi="Arial" w:cs="Arial"/>
          <w:bCs/>
          <w:sz w:val="22"/>
          <w:szCs w:val="22"/>
        </w:rPr>
        <w:t>com tempo de formado.</w:t>
      </w:r>
    </w:p>
    <w:p w14:paraId="10210588" w14:textId="77777777" w:rsidR="0002412E" w:rsidRPr="00B579F0" w:rsidRDefault="0002412E" w:rsidP="00B33B78">
      <w:pPr>
        <w:spacing w:line="276" w:lineRule="auto"/>
        <w:jc w:val="both"/>
        <w:rPr>
          <w:rFonts w:ascii="Arial" w:hAnsi="Arial" w:cs="Arial"/>
          <w:bCs/>
          <w:sz w:val="22"/>
          <w:szCs w:val="22"/>
        </w:rPr>
      </w:pPr>
      <w:r w:rsidRPr="00B579F0">
        <w:rPr>
          <w:rFonts w:ascii="Arial" w:hAnsi="Arial" w:cs="Arial"/>
          <w:bCs/>
          <w:sz w:val="22"/>
          <w:szCs w:val="22"/>
        </w:rPr>
        <w:t>Pontuação Máxima - 05 (cinco) pontos.</w:t>
      </w:r>
    </w:p>
    <w:p w14:paraId="5DDDE821" w14:textId="77777777" w:rsidR="0002412E" w:rsidRPr="00B579F0" w:rsidRDefault="0002412E" w:rsidP="00B33B78">
      <w:pPr>
        <w:spacing w:line="276" w:lineRule="auto"/>
        <w:jc w:val="both"/>
        <w:rPr>
          <w:rFonts w:ascii="Arial" w:hAnsi="Arial" w:cs="Arial"/>
          <w:bCs/>
          <w:sz w:val="22"/>
          <w:szCs w:val="22"/>
        </w:rPr>
      </w:pPr>
      <w:r w:rsidRPr="00B579F0">
        <w:rPr>
          <w:rFonts w:ascii="Arial" w:hAnsi="Arial" w:cs="Arial"/>
          <w:bCs/>
          <w:sz w:val="22"/>
          <w:szCs w:val="22"/>
        </w:rPr>
        <w:t>Graduação mínima: Engenharia Civil,</w:t>
      </w:r>
      <w:r w:rsidR="005F13B3" w:rsidRPr="00B579F0">
        <w:rPr>
          <w:rFonts w:ascii="Arial" w:hAnsi="Arial" w:cs="Arial"/>
          <w:bCs/>
          <w:sz w:val="22"/>
          <w:szCs w:val="22"/>
        </w:rPr>
        <w:t xml:space="preserve"> Ambiental, Saneamento,</w:t>
      </w:r>
      <w:r w:rsidRPr="00B579F0">
        <w:rPr>
          <w:rFonts w:ascii="Arial" w:hAnsi="Arial" w:cs="Arial"/>
          <w:bCs/>
          <w:sz w:val="22"/>
          <w:szCs w:val="22"/>
        </w:rPr>
        <w:t xml:space="preserve"> Arquitetura e Urbanismo, Economia ou Ciências Contábeis</w:t>
      </w:r>
      <w:r w:rsidR="005F13B3" w:rsidRPr="00B579F0">
        <w:rPr>
          <w:rFonts w:ascii="Arial" w:hAnsi="Arial" w:cs="Arial"/>
          <w:bCs/>
          <w:sz w:val="22"/>
          <w:szCs w:val="22"/>
        </w:rPr>
        <w:t>.</w:t>
      </w:r>
    </w:p>
    <w:p w14:paraId="251F1CE5" w14:textId="77777777" w:rsidR="0002412E" w:rsidRPr="00B579F0" w:rsidRDefault="0002412E" w:rsidP="00B33B78">
      <w:pPr>
        <w:spacing w:line="276" w:lineRule="auto"/>
        <w:jc w:val="both"/>
        <w:rPr>
          <w:rFonts w:ascii="Arial" w:hAnsi="Arial" w:cs="Arial"/>
          <w:bCs/>
          <w:sz w:val="22"/>
          <w:szCs w:val="22"/>
        </w:rPr>
      </w:pPr>
    </w:p>
    <w:tbl>
      <w:tblPr>
        <w:tblStyle w:val="Tabelacomgrade"/>
        <w:tblW w:w="10456" w:type="dxa"/>
        <w:tblLayout w:type="fixed"/>
        <w:tblLook w:val="04A0" w:firstRow="1" w:lastRow="0" w:firstColumn="1" w:lastColumn="0" w:noHBand="0" w:noVBand="1"/>
      </w:tblPr>
      <w:tblGrid>
        <w:gridCol w:w="7479"/>
        <w:gridCol w:w="1418"/>
        <w:gridCol w:w="1559"/>
      </w:tblGrid>
      <w:tr w:rsidR="00BE32EA" w:rsidRPr="00B579F0" w14:paraId="2E142747" w14:textId="73F40F0C" w:rsidTr="00BE32EA">
        <w:tc>
          <w:tcPr>
            <w:tcW w:w="7479" w:type="dxa"/>
            <w:vAlign w:val="center"/>
          </w:tcPr>
          <w:p w14:paraId="35A44E0A" w14:textId="77777777" w:rsidR="00BE32EA" w:rsidRPr="00B579F0" w:rsidRDefault="00BE32EA" w:rsidP="00B33B78">
            <w:pPr>
              <w:pStyle w:val="Corpodetexto"/>
              <w:spacing w:line="276" w:lineRule="auto"/>
              <w:jc w:val="both"/>
              <w:rPr>
                <w:rFonts w:ascii="Arial" w:hAnsi="Arial" w:cs="Arial"/>
                <w:b/>
                <w:sz w:val="22"/>
                <w:szCs w:val="22"/>
              </w:rPr>
            </w:pPr>
            <w:r w:rsidRPr="00B579F0">
              <w:rPr>
                <w:rFonts w:ascii="Arial" w:hAnsi="Arial" w:cs="Arial"/>
                <w:b/>
                <w:sz w:val="22"/>
                <w:szCs w:val="22"/>
              </w:rPr>
              <w:t>DISCRIMINAÇÃO</w:t>
            </w:r>
          </w:p>
        </w:tc>
        <w:tc>
          <w:tcPr>
            <w:tcW w:w="1418" w:type="dxa"/>
            <w:vAlign w:val="center"/>
          </w:tcPr>
          <w:p w14:paraId="7B52AF18" w14:textId="7711DFD6" w:rsidR="00BE32EA" w:rsidRPr="00B579F0" w:rsidRDefault="00BE32EA" w:rsidP="00B33B78">
            <w:pPr>
              <w:pStyle w:val="Corpodetexto"/>
              <w:spacing w:line="276" w:lineRule="auto"/>
              <w:jc w:val="both"/>
              <w:rPr>
                <w:rFonts w:ascii="Arial" w:hAnsi="Arial" w:cs="Arial"/>
                <w:b/>
                <w:sz w:val="22"/>
                <w:szCs w:val="22"/>
              </w:rPr>
            </w:pPr>
            <w:r>
              <w:rPr>
                <w:rFonts w:ascii="Arial" w:hAnsi="Arial" w:cs="Arial"/>
                <w:b/>
                <w:sz w:val="22"/>
                <w:szCs w:val="22"/>
              </w:rPr>
              <w:t>Pontuação</w:t>
            </w:r>
          </w:p>
        </w:tc>
        <w:tc>
          <w:tcPr>
            <w:tcW w:w="1559" w:type="dxa"/>
            <w:vAlign w:val="center"/>
          </w:tcPr>
          <w:p w14:paraId="74F2282E" w14:textId="1B24E718" w:rsidR="00BE32EA" w:rsidRPr="00B579F0" w:rsidRDefault="00BE32EA" w:rsidP="00B33B78">
            <w:pPr>
              <w:pStyle w:val="Corpodetexto"/>
              <w:spacing w:line="276" w:lineRule="auto"/>
              <w:jc w:val="both"/>
              <w:rPr>
                <w:rFonts w:ascii="Arial" w:hAnsi="Arial" w:cs="Arial"/>
                <w:b/>
                <w:sz w:val="22"/>
                <w:szCs w:val="22"/>
              </w:rPr>
            </w:pPr>
            <w:r>
              <w:rPr>
                <w:rFonts w:ascii="Arial" w:hAnsi="Arial" w:cs="Arial"/>
                <w:b/>
                <w:sz w:val="22"/>
                <w:szCs w:val="22"/>
              </w:rPr>
              <w:t>Pontuação Máxima</w:t>
            </w:r>
          </w:p>
        </w:tc>
      </w:tr>
      <w:tr w:rsidR="00BE32EA" w:rsidRPr="00B579F0" w14:paraId="64317487" w14:textId="08FC716A" w:rsidTr="00BE32EA">
        <w:tc>
          <w:tcPr>
            <w:tcW w:w="10456" w:type="dxa"/>
            <w:gridSpan w:val="3"/>
            <w:vAlign w:val="center"/>
          </w:tcPr>
          <w:p w14:paraId="579796FE" w14:textId="1C317015" w:rsidR="00BE32EA" w:rsidRPr="00B579F0" w:rsidRDefault="00BE32EA" w:rsidP="00B33B78">
            <w:pPr>
              <w:pStyle w:val="Corpodetexto"/>
              <w:spacing w:line="276" w:lineRule="auto"/>
              <w:jc w:val="both"/>
              <w:rPr>
                <w:rFonts w:ascii="Arial" w:hAnsi="Arial" w:cs="Arial"/>
                <w:bCs/>
                <w:sz w:val="22"/>
                <w:szCs w:val="22"/>
              </w:rPr>
            </w:pPr>
            <w:r w:rsidRPr="00B579F0">
              <w:rPr>
                <w:rFonts w:ascii="Arial" w:hAnsi="Arial" w:cs="Arial"/>
                <w:bCs/>
                <w:sz w:val="22"/>
                <w:szCs w:val="22"/>
              </w:rPr>
              <w:t>TEMPO DE EXPERIÊNCIA PROFISSIONAL COMPROVADO, COM REGISTRO NO RESPECTIVO CONSELHO DE CLASSE</w:t>
            </w:r>
          </w:p>
        </w:tc>
      </w:tr>
      <w:tr w:rsidR="00BE32EA" w:rsidRPr="00B579F0" w14:paraId="6A76CB9F" w14:textId="6D8883E9" w:rsidTr="00BE32EA">
        <w:tc>
          <w:tcPr>
            <w:tcW w:w="7479" w:type="dxa"/>
            <w:vAlign w:val="center"/>
          </w:tcPr>
          <w:p w14:paraId="585045B2" w14:textId="77777777" w:rsidR="00BE32EA" w:rsidRPr="00B579F0" w:rsidRDefault="00BE32EA" w:rsidP="00B33B78">
            <w:pPr>
              <w:pStyle w:val="Corpodetexto"/>
              <w:spacing w:line="276" w:lineRule="auto"/>
              <w:jc w:val="both"/>
              <w:rPr>
                <w:rFonts w:ascii="Arial" w:hAnsi="Arial" w:cs="Arial"/>
                <w:bCs/>
                <w:sz w:val="22"/>
                <w:szCs w:val="22"/>
              </w:rPr>
            </w:pPr>
            <w:r w:rsidRPr="00B579F0">
              <w:rPr>
                <w:rFonts w:ascii="Arial" w:hAnsi="Arial" w:cs="Arial"/>
                <w:bCs/>
                <w:sz w:val="22"/>
                <w:szCs w:val="22"/>
              </w:rPr>
              <w:t>≥ 10 anos</w:t>
            </w:r>
          </w:p>
        </w:tc>
        <w:tc>
          <w:tcPr>
            <w:tcW w:w="1418" w:type="dxa"/>
            <w:vAlign w:val="center"/>
          </w:tcPr>
          <w:p w14:paraId="1A8E91A9" w14:textId="77777777" w:rsidR="00BE32EA" w:rsidRPr="00B579F0" w:rsidRDefault="00BE32EA" w:rsidP="00B33B78">
            <w:pPr>
              <w:pStyle w:val="Corpodetexto"/>
              <w:spacing w:line="276" w:lineRule="auto"/>
              <w:jc w:val="both"/>
              <w:rPr>
                <w:rFonts w:ascii="Arial" w:hAnsi="Arial" w:cs="Arial"/>
                <w:bCs/>
                <w:sz w:val="22"/>
                <w:szCs w:val="22"/>
              </w:rPr>
            </w:pPr>
            <w:r w:rsidRPr="00B579F0">
              <w:rPr>
                <w:rFonts w:ascii="Arial" w:hAnsi="Arial" w:cs="Arial"/>
                <w:bCs/>
                <w:sz w:val="22"/>
                <w:szCs w:val="22"/>
              </w:rPr>
              <w:t>2 pontos</w:t>
            </w:r>
          </w:p>
        </w:tc>
        <w:tc>
          <w:tcPr>
            <w:tcW w:w="1559" w:type="dxa"/>
            <w:vMerge w:val="restart"/>
            <w:vAlign w:val="center"/>
          </w:tcPr>
          <w:p w14:paraId="2939623B" w14:textId="10E53A97" w:rsidR="00BE32EA" w:rsidRPr="00B579F0" w:rsidRDefault="00BE32EA" w:rsidP="00B33B78">
            <w:pPr>
              <w:pStyle w:val="Corpodetexto"/>
              <w:spacing w:line="276" w:lineRule="auto"/>
              <w:jc w:val="both"/>
              <w:rPr>
                <w:rFonts w:ascii="Arial" w:hAnsi="Arial" w:cs="Arial"/>
                <w:bCs/>
                <w:sz w:val="22"/>
                <w:szCs w:val="22"/>
              </w:rPr>
            </w:pPr>
            <w:r>
              <w:rPr>
                <w:rFonts w:ascii="Arial" w:hAnsi="Arial" w:cs="Arial"/>
                <w:bCs/>
                <w:sz w:val="22"/>
                <w:szCs w:val="22"/>
              </w:rPr>
              <w:t>2 pontos.</w:t>
            </w:r>
          </w:p>
        </w:tc>
      </w:tr>
      <w:tr w:rsidR="00BE32EA" w:rsidRPr="00B579F0" w14:paraId="7151473B" w14:textId="197A2A28" w:rsidTr="00BE32EA">
        <w:tc>
          <w:tcPr>
            <w:tcW w:w="7479" w:type="dxa"/>
            <w:vAlign w:val="center"/>
          </w:tcPr>
          <w:p w14:paraId="6A6E7AAF" w14:textId="77777777" w:rsidR="00BE32EA" w:rsidRPr="00B579F0" w:rsidRDefault="00BE32EA" w:rsidP="00B33B78">
            <w:pPr>
              <w:pStyle w:val="Corpodetexto"/>
              <w:spacing w:line="276" w:lineRule="auto"/>
              <w:jc w:val="both"/>
              <w:rPr>
                <w:rFonts w:ascii="Arial" w:hAnsi="Arial" w:cs="Arial"/>
                <w:bCs/>
                <w:sz w:val="22"/>
                <w:szCs w:val="22"/>
              </w:rPr>
            </w:pPr>
            <w:r w:rsidRPr="00B579F0">
              <w:rPr>
                <w:rFonts w:ascii="Arial" w:hAnsi="Arial" w:cs="Arial"/>
                <w:bCs/>
                <w:sz w:val="22"/>
                <w:szCs w:val="22"/>
              </w:rPr>
              <w:t>≥ 05 anos e &lt; 10 anos</w:t>
            </w:r>
          </w:p>
        </w:tc>
        <w:tc>
          <w:tcPr>
            <w:tcW w:w="1418" w:type="dxa"/>
            <w:vAlign w:val="center"/>
          </w:tcPr>
          <w:p w14:paraId="2B65894E" w14:textId="77777777" w:rsidR="00BE32EA" w:rsidRPr="00B579F0" w:rsidRDefault="00BE32EA" w:rsidP="00B33B78">
            <w:pPr>
              <w:pStyle w:val="Corpodetexto"/>
              <w:spacing w:line="276" w:lineRule="auto"/>
              <w:jc w:val="both"/>
              <w:rPr>
                <w:rFonts w:ascii="Arial" w:hAnsi="Arial" w:cs="Arial"/>
                <w:bCs/>
                <w:sz w:val="22"/>
                <w:szCs w:val="22"/>
              </w:rPr>
            </w:pPr>
            <w:r w:rsidRPr="00B579F0">
              <w:rPr>
                <w:rFonts w:ascii="Arial" w:hAnsi="Arial" w:cs="Arial"/>
                <w:bCs/>
                <w:sz w:val="22"/>
                <w:szCs w:val="22"/>
              </w:rPr>
              <w:t>1,5 pontos</w:t>
            </w:r>
          </w:p>
        </w:tc>
        <w:tc>
          <w:tcPr>
            <w:tcW w:w="1559" w:type="dxa"/>
            <w:vMerge/>
            <w:vAlign w:val="center"/>
          </w:tcPr>
          <w:p w14:paraId="7EB00743" w14:textId="77777777" w:rsidR="00BE32EA" w:rsidRPr="00B579F0" w:rsidRDefault="00BE32EA" w:rsidP="00B33B78">
            <w:pPr>
              <w:pStyle w:val="Corpodetexto"/>
              <w:spacing w:line="276" w:lineRule="auto"/>
              <w:jc w:val="both"/>
              <w:rPr>
                <w:rFonts w:ascii="Arial" w:hAnsi="Arial" w:cs="Arial"/>
                <w:bCs/>
                <w:sz w:val="22"/>
                <w:szCs w:val="22"/>
              </w:rPr>
            </w:pPr>
          </w:p>
        </w:tc>
      </w:tr>
      <w:tr w:rsidR="00BE32EA" w:rsidRPr="00B579F0" w14:paraId="131CB9FD" w14:textId="42138129" w:rsidTr="00BE32EA">
        <w:tc>
          <w:tcPr>
            <w:tcW w:w="7479" w:type="dxa"/>
            <w:vAlign w:val="center"/>
          </w:tcPr>
          <w:p w14:paraId="562690BA" w14:textId="77777777" w:rsidR="00BE32EA" w:rsidRPr="00B579F0" w:rsidRDefault="00BE32EA" w:rsidP="00B33B78">
            <w:pPr>
              <w:pStyle w:val="Corpodetexto"/>
              <w:spacing w:line="276" w:lineRule="auto"/>
              <w:jc w:val="both"/>
              <w:rPr>
                <w:rFonts w:ascii="Arial" w:hAnsi="Arial" w:cs="Arial"/>
                <w:bCs/>
                <w:sz w:val="22"/>
                <w:szCs w:val="22"/>
              </w:rPr>
            </w:pPr>
            <w:r w:rsidRPr="00B579F0">
              <w:rPr>
                <w:rFonts w:ascii="Arial" w:hAnsi="Arial" w:cs="Arial"/>
                <w:bCs/>
                <w:sz w:val="22"/>
                <w:szCs w:val="22"/>
              </w:rPr>
              <w:t>03 anos e &lt; 05 anos</w:t>
            </w:r>
          </w:p>
        </w:tc>
        <w:tc>
          <w:tcPr>
            <w:tcW w:w="1418" w:type="dxa"/>
            <w:vAlign w:val="center"/>
          </w:tcPr>
          <w:p w14:paraId="208B17CC" w14:textId="77777777" w:rsidR="00BE32EA" w:rsidRPr="00B579F0" w:rsidRDefault="00BE32EA" w:rsidP="00B33B78">
            <w:pPr>
              <w:pStyle w:val="Corpodetexto"/>
              <w:spacing w:line="276" w:lineRule="auto"/>
              <w:jc w:val="both"/>
              <w:rPr>
                <w:rFonts w:ascii="Arial" w:hAnsi="Arial" w:cs="Arial"/>
                <w:bCs/>
                <w:sz w:val="22"/>
                <w:szCs w:val="22"/>
              </w:rPr>
            </w:pPr>
            <w:r w:rsidRPr="00B579F0">
              <w:rPr>
                <w:rFonts w:ascii="Arial" w:hAnsi="Arial" w:cs="Arial"/>
                <w:bCs/>
                <w:sz w:val="22"/>
                <w:szCs w:val="22"/>
              </w:rPr>
              <w:t>1 ponto</w:t>
            </w:r>
          </w:p>
        </w:tc>
        <w:tc>
          <w:tcPr>
            <w:tcW w:w="1559" w:type="dxa"/>
            <w:vMerge/>
            <w:vAlign w:val="center"/>
          </w:tcPr>
          <w:p w14:paraId="014EEA6C" w14:textId="77777777" w:rsidR="00BE32EA" w:rsidRPr="00B579F0" w:rsidRDefault="00BE32EA" w:rsidP="00B33B78">
            <w:pPr>
              <w:pStyle w:val="Corpodetexto"/>
              <w:spacing w:line="276" w:lineRule="auto"/>
              <w:jc w:val="both"/>
              <w:rPr>
                <w:rFonts w:ascii="Arial" w:hAnsi="Arial" w:cs="Arial"/>
                <w:bCs/>
                <w:sz w:val="22"/>
                <w:szCs w:val="22"/>
              </w:rPr>
            </w:pPr>
          </w:p>
        </w:tc>
      </w:tr>
      <w:tr w:rsidR="00BE32EA" w:rsidRPr="00B579F0" w14:paraId="30296128" w14:textId="4B83F39F" w:rsidTr="00BE32EA">
        <w:tc>
          <w:tcPr>
            <w:tcW w:w="10456" w:type="dxa"/>
            <w:gridSpan w:val="3"/>
            <w:vAlign w:val="center"/>
          </w:tcPr>
          <w:p w14:paraId="2025F20E" w14:textId="1FA44F13" w:rsidR="00BE32EA" w:rsidRPr="00B579F0" w:rsidRDefault="00BE32EA" w:rsidP="00B33B78">
            <w:pPr>
              <w:pStyle w:val="Corpodetexto"/>
              <w:spacing w:line="276" w:lineRule="auto"/>
              <w:jc w:val="both"/>
              <w:rPr>
                <w:rFonts w:ascii="Arial" w:hAnsi="Arial" w:cs="Arial"/>
                <w:bCs/>
                <w:sz w:val="22"/>
                <w:szCs w:val="22"/>
              </w:rPr>
            </w:pPr>
            <w:r w:rsidRPr="00B579F0">
              <w:rPr>
                <w:rFonts w:ascii="Arial" w:hAnsi="Arial" w:cs="Arial"/>
                <w:bCs/>
                <w:sz w:val="22"/>
                <w:szCs w:val="22"/>
              </w:rPr>
              <w:t xml:space="preserve">NÚMERO DE ATESTADOS RELACIONADOS AO OBJETO </w:t>
            </w:r>
          </w:p>
        </w:tc>
      </w:tr>
      <w:tr w:rsidR="00BE32EA" w:rsidRPr="00B579F0" w14:paraId="49FB0A1D" w14:textId="6AC3D97A" w:rsidTr="00BE32EA">
        <w:tc>
          <w:tcPr>
            <w:tcW w:w="7479" w:type="dxa"/>
            <w:vAlign w:val="center"/>
          </w:tcPr>
          <w:p w14:paraId="3E810B55" w14:textId="77777777" w:rsidR="00BE32EA" w:rsidRPr="00B579F0" w:rsidRDefault="00BE32EA" w:rsidP="00B33B78">
            <w:pPr>
              <w:pStyle w:val="Corpodetexto"/>
              <w:spacing w:line="276" w:lineRule="auto"/>
              <w:jc w:val="both"/>
              <w:rPr>
                <w:rFonts w:ascii="Arial" w:hAnsi="Arial" w:cs="Arial"/>
                <w:bCs/>
                <w:sz w:val="22"/>
                <w:szCs w:val="22"/>
              </w:rPr>
            </w:pPr>
            <w:r>
              <w:rPr>
                <w:rFonts w:ascii="Arial" w:hAnsi="Arial" w:cs="Arial"/>
                <w:bCs/>
                <w:sz w:val="22"/>
                <w:szCs w:val="22"/>
              </w:rPr>
              <w:t>5</w:t>
            </w:r>
            <w:r w:rsidRPr="00B579F0">
              <w:rPr>
                <w:rFonts w:ascii="Arial" w:hAnsi="Arial" w:cs="Arial"/>
                <w:bCs/>
                <w:sz w:val="22"/>
                <w:szCs w:val="22"/>
              </w:rPr>
              <w:t xml:space="preserve"> ou mais atestados</w:t>
            </w:r>
          </w:p>
        </w:tc>
        <w:tc>
          <w:tcPr>
            <w:tcW w:w="1418" w:type="dxa"/>
            <w:vAlign w:val="center"/>
          </w:tcPr>
          <w:p w14:paraId="779C8083" w14:textId="77777777" w:rsidR="00BE32EA" w:rsidRPr="00B579F0" w:rsidRDefault="00BE32EA" w:rsidP="00B33B78">
            <w:pPr>
              <w:pStyle w:val="Corpodetexto"/>
              <w:spacing w:line="276" w:lineRule="auto"/>
              <w:jc w:val="both"/>
              <w:rPr>
                <w:rFonts w:ascii="Arial" w:hAnsi="Arial" w:cs="Arial"/>
                <w:bCs/>
                <w:sz w:val="22"/>
                <w:szCs w:val="22"/>
              </w:rPr>
            </w:pPr>
            <w:r w:rsidRPr="00B579F0">
              <w:rPr>
                <w:rFonts w:ascii="Arial" w:hAnsi="Arial" w:cs="Arial"/>
                <w:bCs/>
                <w:sz w:val="22"/>
                <w:szCs w:val="22"/>
              </w:rPr>
              <w:t>3 pontos</w:t>
            </w:r>
          </w:p>
        </w:tc>
        <w:tc>
          <w:tcPr>
            <w:tcW w:w="1559" w:type="dxa"/>
            <w:vMerge w:val="restart"/>
            <w:vAlign w:val="center"/>
          </w:tcPr>
          <w:p w14:paraId="767B07B7" w14:textId="59629DD5" w:rsidR="00BE32EA" w:rsidRPr="00B579F0" w:rsidRDefault="00BE32EA" w:rsidP="00B33B78">
            <w:pPr>
              <w:pStyle w:val="Corpodetexto"/>
              <w:spacing w:line="276" w:lineRule="auto"/>
              <w:jc w:val="both"/>
              <w:rPr>
                <w:rFonts w:ascii="Arial" w:hAnsi="Arial" w:cs="Arial"/>
                <w:bCs/>
                <w:sz w:val="22"/>
                <w:szCs w:val="22"/>
              </w:rPr>
            </w:pPr>
            <w:r>
              <w:rPr>
                <w:rFonts w:ascii="Arial" w:hAnsi="Arial" w:cs="Arial"/>
                <w:bCs/>
                <w:sz w:val="22"/>
                <w:szCs w:val="22"/>
              </w:rPr>
              <w:t>3 pontos</w:t>
            </w:r>
          </w:p>
        </w:tc>
      </w:tr>
      <w:tr w:rsidR="00BE32EA" w:rsidRPr="00B579F0" w14:paraId="34DFE662" w14:textId="68E3F4FC" w:rsidTr="00BE32EA">
        <w:tc>
          <w:tcPr>
            <w:tcW w:w="7479" w:type="dxa"/>
            <w:vAlign w:val="center"/>
          </w:tcPr>
          <w:p w14:paraId="3EBFE35C" w14:textId="77777777" w:rsidR="00BE32EA" w:rsidRPr="00B579F0" w:rsidRDefault="00BE32EA" w:rsidP="00B33B78">
            <w:pPr>
              <w:pStyle w:val="Corpodetexto"/>
              <w:spacing w:line="276" w:lineRule="auto"/>
              <w:jc w:val="both"/>
              <w:rPr>
                <w:rFonts w:ascii="Arial" w:hAnsi="Arial" w:cs="Arial"/>
                <w:bCs/>
                <w:sz w:val="22"/>
                <w:szCs w:val="22"/>
              </w:rPr>
            </w:pPr>
            <w:r>
              <w:rPr>
                <w:rFonts w:ascii="Arial" w:hAnsi="Arial" w:cs="Arial"/>
                <w:bCs/>
                <w:sz w:val="22"/>
                <w:szCs w:val="22"/>
              </w:rPr>
              <w:t>3</w:t>
            </w:r>
            <w:r w:rsidRPr="00B579F0">
              <w:rPr>
                <w:rFonts w:ascii="Arial" w:hAnsi="Arial" w:cs="Arial"/>
                <w:bCs/>
                <w:sz w:val="22"/>
                <w:szCs w:val="22"/>
              </w:rPr>
              <w:t xml:space="preserve"> atestados</w:t>
            </w:r>
          </w:p>
        </w:tc>
        <w:tc>
          <w:tcPr>
            <w:tcW w:w="1418" w:type="dxa"/>
            <w:vAlign w:val="center"/>
          </w:tcPr>
          <w:p w14:paraId="62821EAE" w14:textId="77777777" w:rsidR="00BE32EA" w:rsidRPr="00B579F0" w:rsidRDefault="00BE32EA" w:rsidP="00B33B78">
            <w:pPr>
              <w:pStyle w:val="Corpodetexto"/>
              <w:spacing w:line="276" w:lineRule="auto"/>
              <w:jc w:val="both"/>
              <w:rPr>
                <w:rFonts w:ascii="Arial" w:hAnsi="Arial" w:cs="Arial"/>
                <w:bCs/>
                <w:sz w:val="22"/>
                <w:szCs w:val="22"/>
              </w:rPr>
            </w:pPr>
            <w:r w:rsidRPr="00B579F0">
              <w:rPr>
                <w:rFonts w:ascii="Arial" w:hAnsi="Arial" w:cs="Arial"/>
                <w:bCs/>
                <w:sz w:val="22"/>
                <w:szCs w:val="22"/>
              </w:rPr>
              <w:t>2 pontos</w:t>
            </w:r>
          </w:p>
        </w:tc>
        <w:tc>
          <w:tcPr>
            <w:tcW w:w="1559" w:type="dxa"/>
            <w:vMerge/>
            <w:vAlign w:val="center"/>
          </w:tcPr>
          <w:p w14:paraId="0C3A4AFB" w14:textId="77777777" w:rsidR="00BE32EA" w:rsidRPr="00B579F0" w:rsidRDefault="00BE32EA" w:rsidP="00B33B78">
            <w:pPr>
              <w:pStyle w:val="Corpodetexto"/>
              <w:spacing w:line="276" w:lineRule="auto"/>
              <w:jc w:val="both"/>
              <w:rPr>
                <w:rFonts w:ascii="Arial" w:hAnsi="Arial" w:cs="Arial"/>
                <w:bCs/>
                <w:sz w:val="22"/>
                <w:szCs w:val="22"/>
              </w:rPr>
            </w:pPr>
          </w:p>
        </w:tc>
      </w:tr>
      <w:tr w:rsidR="00BE32EA" w:rsidRPr="00B579F0" w14:paraId="1E0E572C" w14:textId="335B3416" w:rsidTr="00BE32EA">
        <w:tc>
          <w:tcPr>
            <w:tcW w:w="7479" w:type="dxa"/>
            <w:vAlign w:val="center"/>
          </w:tcPr>
          <w:p w14:paraId="0C960A08" w14:textId="77777777" w:rsidR="00BE32EA" w:rsidRPr="00B579F0" w:rsidRDefault="00BE32EA" w:rsidP="00B33B78">
            <w:pPr>
              <w:pStyle w:val="Corpodetexto"/>
              <w:spacing w:line="276" w:lineRule="auto"/>
              <w:jc w:val="both"/>
              <w:rPr>
                <w:rFonts w:ascii="Arial" w:hAnsi="Arial" w:cs="Arial"/>
                <w:bCs/>
                <w:sz w:val="22"/>
                <w:szCs w:val="22"/>
              </w:rPr>
            </w:pPr>
            <w:r w:rsidRPr="00B579F0">
              <w:rPr>
                <w:rFonts w:ascii="Arial" w:hAnsi="Arial" w:cs="Arial"/>
                <w:bCs/>
                <w:sz w:val="22"/>
                <w:szCs w:val="22"/>
              </w:rPr>
              <w:t>1 atestado</w:t>
            </w:r>
          </w:p>
        </w:tc>
        <w:tc>
          <w:tcPr>
            <w:tcW w:w="1418" w:type="dxa"/>
            <w:vAlign w:val="center"/>
          </w:tcPr>
          <w:p w14:paraId="730B92DF" w14:textId="77777777" w:rsidR="00BE32EA" w:rsidRPr="00B579F0" w:rsidRDefault="00BE32EA" w:rsidP="00B33B78">
            <w:pPr>
              <w:pStyle w:val="Corpodetexto"/>
              <w:spacing w:line="276" w:lineRule="auto"/>
              <w:jc w:val="both"/>
              <w:rPr>
                <w:rFonts w:ascii="Arial" w:hAnsi="Arial" w:cs="Arial"/>
                <w:bCs/>
                <w:sz w:val="22"/>
                <w:szCs w:val="22"/>
              </w:rPr>
            </w:pPr>
            <w:r w:rsidRPr="00B579F0">
              <w:rPr>
                <w:rFonts w:ascii="Arial" w:hAnsi="Arial" w:cs="Arial"/>
                <w:bCs/>
                <w:sz w:val="22"/>
                <w:szCs w:val="22"/>
              </w:rPr>
              <w:t>1 ponto</w:t>
            </w:r>
          </w:p>
        </w:tc>
        <w:tc>
          <w:tcPr>
            <w:tcW w:w="1559" w:type="dxa"/>
            <w:vMerge/>
            <w:vAlign w:val="center"/>
          </w:tcPr>
          <w:p w14:paraId="4CE9EC9C" w14:textId="77777777" w:rsidR="00BE32EA" w:rsidRPr="00B579F0" w:rsidRDefault="00BE32EA" w:rsidP="00B33B78">
            <w:pPr>
              <w:pStyle w:val="Corpodetexto"/>
              <w:spacing w:line="276" w:lineRule="auto"/>
              <w:jc w:val="both"/>
              <w:rPr>
                <w:rFonts w:ascii="Arial" w:hAnsi="Arial" w:cs="Arial"/>
                <w:bCs/>
                <w:sz w:val="22"/>
                <w:szCs w:val="22"/>
              </w:rPr>
            </w:pPr>
          </w:p>
        </w:tc>
      </w:tr>
      <w:tr w:rsidR="00BE32EA" w:rsidRPr="00B579F0" w14:paraId="0A52670B" w14:textId="4526F47D" w:rsidTr="00BE32EA">
        <w:tc>
          <w:tcPr>
            <w:tcW w:w="8897" w:type="dxa"/>
            <w:gridSpan w:val="2"/>
            <w:vAlign w:val="center"/>
          </w:tcPr>
          <w:p w14:paraId="1A60B026" w14:textId="1530CF4D" w:rsidR="00BE32EA" w:rsidRPr="00B579F0" w:rsidRDefault="00BE32EA" w:rsidP="00B33B78">
            <w:pPr>
              <w:pStyle w:val="Corpodetexto"/>
              <w:spacing w:line="276" w:lineRule="auto"/>
              <w:jc w:val="both"/>
              <w:rPr>
                <w:rFonts w:ascii="Arial" w:hAnsi="Arial" w:cs="Arial"/>
                <w:bCs/>
                <w:sz w:val="22"/>
                <w:szCs w:val="22"/>
              </w:rPr>
            </w:pPr>
            <w:r w:rsidRPr="00B579F0">
              <w:rPr>
                <w:rFonts w:ascii="Arial" w:hAnsi="Arial" w:cs="Arial"/>
                <w:bCs/>
                <w:sz w:val="22"/>
                <w:szCs w:val="22"/>
              </w:rPr>
              <w:lastRenderedPageBreak/>
              <w:t>TOTAL MÁXIMO DE PONTOS PARA O</w:t>
            </w:r>
            <w:r>
              <w:rPr>
                <w:rFonts w:ascii="Arial" w:hAnsi="Arial" w:cs="Arial"/>
                <w:bCs/>
                <w:sz w:val="22"/>
                <w:szCs w:val="22"/>
              </w:rPr>
              <w:t xml:space="preserve"> </w:t>
            </w:r>
            <w:r w:rsidRPr="00B579F0">
              <w:rPr>
                <w:rFonts w:ascii="Arial" w:hAnsi="Arial" w:cs="Arial"/>
                <w:bCs/>
                <w:sz w:val="22"/>
                <w:szCs w:val="22"/>
              </w:rPr>
              <w:t>ESPECIALISTA EM ESTUDOS DE VIABILIDADE TÉCNICA E OU ECONÔMICA DE PROJETOS E PLANOS DE DRENAGEM</w:t>
            </w:r>
          </w:p>
        </w:tc>
        <w:tc>
          <w:tcPr>
            <w:tcW w:w="1559" w:type="dxa"/>
            <w:vAlign w:val="center"/>
          </w:tcPr>
          <w:p w14:paraId="027E34C2" w14:textId="76A220AD" w:rsidR="00BE32EA" w:rsidRDefault="00BE32EA" w:rsidP="00B33B78">
            <w:pPr>
              <w:pStyle w:val="Corpodetexto"/>
              <w:spacing w:line="276" w:lineRule="auto"/>
              <w:jc w:val="both"/>
              <w:rPr>
                <w:rFonts w:ascii="Arial" w:hAnsi="Arial" w:cs="Arial"/>
                <w:bCs/>
                <w:sz w:val="22"/>
                <w:szCs w:val="22"/>
              </w:rPr>
            </w:pPr>
            <w:r>
              <w:rPr>
                <w:rFonts w:ascii="Arial" w:hAnsi="Arial" w:cs="Arial"/>
                <w:bCs/>
                <w:sz w:val="22"/>
                <w:szCs w:val="22"/>
              </w:rPr>
              <w:t xml:space="preserve">5 Pontos </w:t>
            </w:r>
          </w:p>
        </w:tc>
      </w:tr>
    </w:tbl>
    <w:p w14:paraId="1647BE2E" w14:textId="77777777" w:rsidR="0002412E" w:rsidRPr="00B579F0" w:rsidRDefault="0002412E" w:rsidP="00B33B78">
      <w:pPr>
        <w:spacing w:line="276" w:lineRule="auto"/>
        <w:jc w:val="both"/>
        <w:rPr>
          <w:rFonts w:ascii="Arial" w:hAnsi="Arial" w:cs="Arial"/>
          <w:bCs/>
          <w:sz w:val="22"/>
          <w:szCs w:val="22"/>
        </w:rPr>
      </w:pPr>
    </w:p>
    <w:p w14:paraId="5957B27E" w14:textId="77777777" w:rsidR="00703939" w:rsidRPr="00B579F0" w:rsidRDefault="00703939" w:rsidP="00B33B78">
      <w:pPr>
        <w:spacing w:line="276" w:lineRule="auto"/>
        <w:jc w:val="both"/>
        <w:rPr>
          <w:rFonts w:ascii="Arial" w:hAnsi="Arial" w:cs="Arial"/>
          <w:bCs/>
          <w:sz w:val="22"/>
          <w:szCs w:val="22"/>
        </w:rPr>
      </w:pPr>
      <w:r w:rsidRPr="00B579F0">
        <w:rPr>
          <w:rFonts w:ascii="Arial" w:hAnsi="Arial" w:cs="Arial"/>
          <w:bCs/>
          <w:sz w:val="22"/>
          <w:szCs w:val="22"/>
        </w:rPr>
        <w:t>Cada especialista deverá obrigatoriamente comprovar a experiência profissional com, no mínimo, 01 (um) Atestado de Capacidade Técnica em prestação de serviços de execução de trabalhos similares à função, onde conste o nome da empresa, sendo admitida a apresentação de atestados parciais, emitido pelo contratante, obrigatoriamente pessoa jurídica de direito público ou privado, comprovando que o profissional executou serviços de características semelhantes e de complexidade operacional compatível aos do objeto da presente licitação.</w:t>
      </w:r>
    </w:p>
    <w:p w14:paraId="14676611" w14:textId="77777777" w:rsidR="00703939" w:rsidRPr="00B579F0" w:rsidRDefault="00703939" w:rsidP="00B33B78">
      <w:pPr>
        <w:spacing w:line="276" w:lineRule="auto"/>
        <w:jc w:val="both"/>
        <w:rPr>
          <w:rFonts w:ascii="Arial" w:hAnsi="Arial" w:cs="Arial"/>
          <w:bCs/>
          <w:sz w:val="22"/>
          <w:szCs w:val="22"/>
        </w:rPr>
      </w:pPr>
    </w:p>
    <w:p w14:paraId="33C5C0E2" w14:textId="77777777" w:rsidR="00703939" w:rsidRPr="00B579F0" w:rsidRDefault="00703939" w:rsidP="00B33B78">
      <w:pPr>
        <w:pStyle w:val="Corpodetexto"/>
        <w:jc w:val="both"/>
        <w:rPr>
          <w:rFonts w:ascii="Arial" w:hAnsi="Arial" w:cs="Arial"/>
          <w:b/>
          <w:sz w:val="22"/>
          <w:szCs w:val="22"/>
        </w:rPr>
      </w:pPr>
      <w:r w:rsidRPr="00B579F0">
        <w:rPr>
          <w:rFonts w:ascii="Arial" w:hAnsi="Arial" w:cs="Arial"/>
          <w:b/>
          <w:sz w:val="22"/>
          <w:szCs w:val="22"/>
        </w:rPr>
        <w:t>JUSTIFICATIVA DO CRITÉRIO B</w:t>
      </w:r>
    </w:p>
    <w:p w14:paraId="44857B16" w14:textId="77777777" w:rsidR="00703939" w:rsidRPr="00B579F0" w:rsidRDefault="00703939" w:rsidP="00B33B78">
      <w:pPr>
        <w:pStyle w:val="Corpodetexto"/>
        <w:jc w:val="both"/>
        <w:rPr>
          <w:rFonts w:ascii="Arial" w:hAnsi="Arial" w:cs="Arial"/>
          <w:bCs/>
          <w:sz w:val="22"/>
          <w:szCs w:val="22"/>
        </w:rPr>
      </w:pPr>
    </w:p>
    <w:p w14:paraId="4FCFE4CA" w14:textId="77777777" w:rsidR="00703939" w:rsidRPr="00B579F0" w:rsidRDefault="00703939" w:rsidP="00B33B78">
      <w:pPr>
        <w:pStyle w:val="Corpodetexto"/>
        <w:jc w:val="both"/>
        <w:rPr>
          <w:rFonts w:ascii="Arial" w:hAnsi="Arial" w:cs="Arial"/>
          <w:bCs/>
          <w:sz w:val="22"/>
          <w:szCs w:val="22"/>
        </w:rPr>
      </w:pPr>
      <w:r w:rsidRPr="00B579F0">
        <w:rPr>
          <w:rFonts w:ascii="Arial" w:hAnsi="Arial" w:cs="Arial"/>
          <w:bCs/>
          <w:sz w:val="22"/>
          <w:szCs w:val="22"/>
        </w:rPr>
        <w:t>Por se tratar de serviços de natureza intelectual, a análise da experiência dos profissionais da equipe chave, avaliando e pontuando conforme comprovação em atestados, cada especialidade necessária para este tipo de serviço, apresenta-se como adequado, possibilitando constatar-se que o profissional já realizou serviços similares ou entregou produtos como os exigidos no edital.</w:t>
      </w:r>
    </w:p>
    <w:p w14:paraId="75890580" w14:textId="77777777" w:rsidR="00703939" w:rsidRPr="00B579F0" w:rsidRDefault="00703939" w:rsidP="00B33B78">
      <w:pPr>
        <w:pStyle w:val="Corpodetexto"/>
        <w:jc w:val="both"/>
        <w:rPr>
          <w:rFonts w:ascii="Arial" w:hAnsi="Arial" w:cs="Arial"/>
          <w:bCs/>
          <w:sz w:val="22"/>
          <w:szCs w:val="22"/>
        </w:rPr>
      </w:pPr>
    </w:p>
    <w:p w14:paraId="24A503D3" w14:textId="77777777" w:rsidR="00703939" w:rsidRPr="00B579F0" w:rsidRDefault="00703939" w:rsidP="00B33B78">
      <w:pPr>
        <w:pStyle w:val="Corpodetexto"/>
        <w:jc w:val="both"/>
        <w:rPr>
          <w:rFonts w:ascii="Arial" w:hAnsi="Arial" w:cs="Arial"/>
          <w:b/>
          <w:sz w:val="22"/>
          <w:szCs w:val="22"/>
        </w:rPr>
      </w:pPr>
      <w:r w:rsidRPr="00B579F0">
        <w:rPr>
          <w:rFonts w:ascii="Arial" w:hAnsi="Arial" w:cs="Arial"/>
          <w:b/>
          <w:sz w:val="22"/>
          <w:szCs w:val="22"/>
        </w:rPr>
        <w:t>CRITÉRIOS B: EXPERIÊNCIA DA LICITANTE</w:t>
      </w:r>
    </w:p>
    <w:p w14:paraId="69908719" w14:textId="77777777" w:rsidR="00703939" w:rsidRPr="00B579F0" w:rsidRDefault="00703939" w:rsidP="00B33B78">
      <w:pPr>
        <w:pStyle w:val="Corpodetexto"/>
        <w:jc w:val="both"/>
        <w:rPr>
          <w:rFonts w:ascii="Arial" w:hAnsi="Arial" w:cs="Arial"/>
          <w:bCs/>
          <w:sz w:val="22"/>
          <w:szCs w:val="22"/>
        </w:rPr>
      </w:pPr>
    </w:p>
    <w:p w14:paraId="689BB4ED" w14:textId="77777777" w:rsidR="00703939" w:rsidRPr="00B579F0" w:rsidRDefault="00703939" w:rsidP="00B33B78">
      <w:pPr>
        <w:pStyle w:val="Corpodetexto"/>
        <w:spacing w:line="276" w:lineRule="auto"/>
        <w:jc w:val="both"/>
        <w:rPr>
          <w:rFonts w:ascii="Arial" w:hAnsi="Arial" w:cs="Arial"/>
          <w:bCs/>
          <w:sz w:val="22"/>
          <w:szCs w:val="22"/>
        </w:rPr>
      </w:pPr>
      <w:r w:rsidRPr="00B579F0">
        <w:rPr>
          <w:rFonts w:ascii="Arial" w:hAnsi="Arial" w:cs="Arial"/>
          <w:bCs/>
          <w:sz w:val="22"/>
          <w:szCs w:val="22"/>
        </w:rPr>
        <w:t>Nota máxima: 40 (quarenta) pontos. A Experiência da Empresa ou do Consórcio (somatório das experiências das empresas componentes) será avaliada em função do seu histórico de serviços realizados na área de planejamento e projeto de obras de drenagem pluvial urbana, comprovados através de atestados/certidões averbados na entidade de classe competente e será pontuada da seguinte forma.</w:t>
      </w:r>
    </w:p>
    <w:p w14:paraId="3878E90D" w14:textId="7533DA56" w:rsidR="00703939" w:rsidRDefault="00703939" w:rsidP="00B33B78">
      <w:pPr>
        <w:pStyle w:val="Corpodetexto"/>
        <w:spacing w:line="276" w:lineRule="auto"/>
        <w:jc w:val="both"/>
        <w:rPr>
          <w:rFonts w:ascii="Arial" w:hAnsi="Arial" w:cs="Arial"/>
          <w:bCs/>
          <w:sz w:val="22"/>
          <w:szCs w:val="22"/>
        </w:rPr>
      </w:pPr>
      <w:r w:rsidRPr="00B579F0">
        <w:rPr>
          <w:rFonts w:ascii="Arial" w:hAnsi="Arial" w:cs="Arial"/>
          <w:bCs/>
          <w:sz w:val="22"/>
          <w:szCs w:val="22"/>
        </w:rPr>
        <w:t>Deverá ser comprovada por Atestado(s) de Capacidade Técnica em prestação de serviços</w:t>
      </w:r>
      <w:r w:rsidR="00A14208">
        <w:rPr>
          <w:rFonts w:ascii="Arial" w:hAnsi="Arial" w:cs="Arial"/>
          <w:bCs/>
          <w:sz w:val="22"/>
          <w:szCs w:val="22"/>
        </w:rPr>
        <w:t xml:space="preserve"> acompanhados da CAO – Certidão de Acervo Operacional </w:t>
      </w:r>
      <w:r w:rsidR="00A14208" w:rsidRPr="00A14208">
        <w:rPr>
          <w:rFonts w:ascii="Arial" w:hAnsi="Arial" w:cs="Arial"/>
          <w:bCs/>
          <w:sz w:val="22"/>
          <w:szCs w:val="22"/>
        </w:rPr>
        <w:t>(</w:t>
      </w:r>
      <w:r w:rsidR="00A14208" w:rsidRPr="00A14208">
        <w:rPr>
          <w:rFonts w:ascii="Arial" w:hAnsi="Arial" w:cs="Arial"/>
          <w:bCs/>
          <w:sz w:val="22"/>
          <w:szCs w:val="22"/>
        </w:rPr>
        <w:t>Resolução 1.137/2023 do CONFEA</w:t>
      </w:r>
      <w:r w:rsidR="00A14208" w:rsidRPr="00A14208">
        <w:rPr>
          <w:rFonts w:ascii="Arial" w:hAnsi="Arial" w:cs="Arial"/>
          <w:bCs/>
          <w:sz w:val="22"/>
          <w:szCs w:val="22"/>
        </w:rPr>
        <w:t>)</w:t>
      </w:r>
      <w:r w:rsidRPr="00A14208">
        <w:rPr>
          <w:rFonts w:ascii="Arial" w:hAnsi="Arial" w:cs="Arial"/>
          <w:bCs/>
          <w:sz w:val="22"/>
          <w:szCs w:val="22"/>
        </w:rPr>
        <w:t>,</w:t>
      </w:r>
      <w:r w:rsidRPr="00B579F0">
        <w:rPr>
          <w:rFonts w:ascii="Arial" w:hAnsi="Arial" w:cs="Arial"/>
          <w:bCs/>
          <w:sz w:val="22"/>
          <w:szCs w:val="22"/>
        </w:rPr>
        <w:t xml:space="preserve"> cuja parcela de maior relevância técnica e valor significativo esteja de acordo com a Experiência da Licitante, onde conste o nome da empresa, sendo </w:t>
      </w:r>
      <w:r w:rsidR="00BE32EA">
        <w:rPr>
          <w:rFonts w:ascii="Arial" w:hAnsi="Arial" w:cs="Arial"/>
          <w:bCs/>
          <w:sz w:val="22"/>
          <w:szCs w:val="22"/>
        </w:rPr>
        <w:t xml:space="preserve">não </w:t>
      </w:r>
      <w:r w:rsidRPr="00B579F0">
        <w:rPr>
          <w:rFonts w:ascii="Arial" w:hAnsi="Arial" w:cs="Arial"/>
          <w:bCs/>
          <w:sz w:val="22"/>
          <w:szCs w:val="22"/>
        </w:rPr>
        <w:t>admitida a apresentação de atestados parciais, cuja somatória contemple a integralidade das atividades, emitido pelo contratante, obrigatoriamente pessoa jurídica de direito público ou privado, comprovando que a empresa Licitante executou serviços de características semelhantes e de complexidade operacional compatível aos do objeto da presente licitação.</w:t>
      </w:r>
    </w:p>
    <w:p w14:paraId="1191625B" w14:textId="77777777" w:rsidR="00967F27" w:rsidRPr="00B579F0" w:rsidRDefault="00967F27" w:rsidP="00B33B78">
      <w:pPr>
        <w:pStyle w:val="Corpodetexto"/>
        <w:spacing w:line="276" w:lineRule="auto"/>
        <w:jc w:val="both"/>
        <w:rPr>
          <w:rFonts w:ascii="Arial" w:hAnsi="Arial" w:cs="Arial"/>
          <w:bCs/>
          <w:sz w:val="22"/>
          <w:szCs w:val="22"/>
        </w:rPr>
      </w:pPr>
    </w:p>
    <w:tbl>
      <w:tblPr>
        <w:tblStyle w:val="Tabelacomgrade"/>
        <w:tblW w:w="10456" w:type="dxa"/>
        <w:tblLayout w:type="fixed"/>
        <w:tblLook w:val="04A0" w:firstRow="1" w:lastRow="0" w:firstColumn="1" w:lastColumn="0" w:noHBand="0" w:noVBand="1"/>
      </w:tblPr>
      <w:tblGrid>
        <w:gridCol w:w="675"/>
        <w:gridCol w:w="2552"/>
        <w:gridCol w:w="1701"/>
        <w:gridCol w:w="1559"/>
        <w:gridCol w:w="1559"/>
        <w:gridCol w:w="1276"/>
        <w:gridCol w:w="1134"/>
      </w:tblGrid>
      <w:tr w:rsidR="00CD7A87" w:rsidRPr="00B579F0" w14:paraId="7F7BCED3" w14:textId="77777777" w:rsidTr="006E2C27">
        <w:tc>
          <w:tcPr>
            <w:tcW w:w="675" w:type="dxa"/>
            <w:vAlign w:val="center"/>
          </w:tcPr>
          <w:p w14:paraId="1176ED3E" w14:textId="736A1B4C" w:rsidR="00CD7A87" w:rsidRPr="00B579F0" w:rsidRDefault="003C6E6A" w:rsidP="00B33B78">
            <w:pPr>
              <w:pStyle w:val="Corpodetexto"/>
              <w:jc w:val="both"/>
              <w:rPr>
                <w:rFonts w:ascii="Arial" w:hAnsi="Arial" w:cs="Arial"/>
                <w:b/>
                <w:sz w:val="22"/>
                <w:szCs w:val="22"/>
              </w:rPr>
            </w:pPr>
            <w:r>
              <w:rPr>
                <w:rFonts w:ascii="Arial" w:hAnsi="Arial" w:cs="Arial"/>
                <w:b/>
                <w:sz w:val="22"/>
                <w:szCs w:val="22"/>
              </w:rPr>
              <w:t>Item</w:t>
            </w:r>
          </w:p>
        </w:tc>
        <w:tc>
          <w:tcPr>
            <w:tcW w:w="2552" w:type="dxa"/>
            <w:vAlign w:val="center"/>
          </w:tcPr>
          <w:p w14:paraId="1A780F22" w14:textId="5C850B31" w:rsidR="00CD7A87" w:rsidRPr="00B579F0" w:rsidRDefault="003C6E6A" w:rsidP="00B33B78">
            <w:pPr>
              <w:pStyle w:val="Corpodetexto"/>
              <w:jc w:val="both"/>
              <w:rPr>
                <w:rFonts w:ascii="Arial" w:hAnsi="Arial" w:cs="Arial"/>
                <w:b/>
                <w:sz w:val="22"/>
                <w:szCs w:val="22"/>
              </w:rPr>
            </w:pPr>
            <w:r w:rsidRPr="00B579F0">
              <w:rPr>
                <w:rFonts w:ascii="Arial" w:hAnsi="Arial" w:cs="Arial"/>
                <w:b/>
                <w:sz w:val="22"/>
                <w:szCs w:val="22"/>
              </w:rPr>
              <w:t>Comprovação Técnica</w:t>
            </w:r>
          </w:p>
        </w:tc>
        <w:tc>
          <w:tcPr>
            <w:tcW w:w="1701" w:type="dxa"/>
            <w:vAlign w:val="center"/>
          </w:tcPr>
          <w:p w14:paraId="3AFB19E9" w14:textId="06C84D8D" w:rsidR="00CD7A87" w:rsidRPr="00B579F0" w:rsidRDefault="003C6E6A" w:rsidP="00B33B78">
            <w:pPr>
              <w:pStyle w:val="Corpodetexto"/>
              <w:jc w:val="both"/>
              <w:rPr>
                <w:rFonts w:ascii="Arial" w:hAnsi="Arial" w:cs="Arial"/>
                <w:b/>
                <w:sz w:val="22"/>
                <w:szCs w:val="22"/>
              </w:rPr>
            </w:pPr>
            <w:r>
              <w:rPr>
                <w:rFonts w:ascii="Arial" w:hAnsi="Arial" w:cs="Arial"/>
                <w:b/>
                <w:sz w:val="22"/>
                <w:szCs w:val="22"/>
              </w:rPr>
              <w:t>Dimensão</w:t>
            </w:r>
          </w:p>
        </w:tc>
        <w:tc>
          <w:tcPr>
            <w:tcW w:w="1559" w:type="dxa"/>
            <w:vAlign w:val="center"/>
          </w:tcPr>
          <w:p w14:paraId="0AE95A41" w14:textId="53D6F950" w:rsidR="00CD7A87" w:rsidRPr="00B579F0" w:rsidRDefault="003C6E6A" w:rsidP="00B33B78">
            <w:pPr>
              <w:pStyle w:val="Corpodetexto"/>
              <w:jc w:val="both"/>
              <w:rPr>
                <w:rFonts w:ascii="Arial" w:hAnsi="Arial" w:cs="Arial"/>
                <w:b/>
                <w:sz w:val="22"/>
                <w:szCs w:val="22"/>
              </w:rPr>
            </w:pPr>
            <w:r w:rsidRPr="00B579F0">
              <w:rPr>
                <w:rFonts w:ascii="Arial" w:hAnsi="Arial" w:cs="Arial"/>
                <w:b/>
                <w:sz w:val="22"/>
                <w:szCs w:val="22"/>
              </w:rPr>
              <w:t xml:space="preserve">Quantidade Mínima </w:t>
            </w:r>
            <w:r>
              <w:rPr>
                <w:rFonts w:ascii="Arial" w:hAnsi="Arial" w:cs="Arial"/>
                <w:b/>
                <w:sz w:val="22"/>
                <w:szCs w:val="22"/>
              </w:rPr>
              <w:t>d</w:t>
            </w:r>
            <w:r w:rsidRPr="00B579F0">
              <w:rPr>
                <w:rFonts w:ascii="Arial" w:hAnsi="Arial" w:cs="Arial"/>
                <w:b/>
                <w:sz w:val="22"/>
                <w:szCs w:val="22"/>
              </w:rPr>
              <w:t>e Atestados</w:t>
            </w:r>
          </w:p>
        </w:tc>
        <w:tc>
          <w:tcPr>
            <w:tcW w:w="1559" w:type="dxa"/>
            <w:vAlign w:val="center"/>
          </w:tcPr>
          <w:p w14:paraId="35382D5B" w14:textId="0241A3FE" w:rsidR="00CD7A87" w:rsidRPr="00B579F0" w:rsidRDefault="003C6E6A" w:rsidP="00B33B78">
            <w:pPr>
              <w:pStyle w:val="Corpodetexto"/>
              <w:jc w:val="both"/>
              <w:rPr>
                <w:rFonts w:ascii="Arial" w:hAnsi="Arial" w:cs="Arial"/>
                <w:b/>
                <w:sz w:val="22"/>
                <w:szCs w:val="22"/>
              </w:rPr>
            </w:pPr>
            <w:r w:rsidRPr="00B579F0">
              <w:rPr>
                <w:rFonts w:ascii="Arial" w:hAnsi="Arial" w:cs="Arial"/>
                <w:b/>
                <w:sz w:val="22"/>
                <w:szCs w:val="22"/>
              </w:rPr>
              <w:t xml:space="preserve">Quantidade Máxima </w:t>
            </w:r>
            <w:r w:rsidR="006E2C27">
              <w:rPr>
                <w:rFonts w:ascii="Arial" w:hAnsi="Arial" w:cs="Arial"/>
                <w:b/>
                <w:sz w:val="22"/>
                <w:szCs w:val="22"/>
              </w:rPr>
              <w:t>d</w:t>
            </w:r>
            <w:r w:rsidRPr="00B579F0">
              <w:rPr>
                <w:rFonts w:ascii="Arial" w:hAnsi="Arial" w:cs="Arial"/>
                <w:b/>
                <w:sz w:val="22"/>
                <w:szCs w:val="22"/>
              </w:rPr>
              <w:t>e Atestados</w:t>
            </w:r>
          </w:p>
        </w:tc>
        <w:tc>
          <w:tcPr>
            <w:tcW w:w="1276" w:type="dxa"/>
            <w:vAlign w:val="center"/>
          </w:tcPr>
          <w:p w14:paraId="4730C94F" w14:textId="63ED0C86" w:rsidR="00CD7A87" w:rsidRPr="00B579F0" w:rsidRDefault="003C6E6A" w:rsidP="00B33B78">
            <w:pPr>
              <w:pStyle w:val="Corpodetexto"/>
              <w:jc w:val="both"/>
              <w:rPr>
                <w:rFonts w:ascii="Arial" w:hAnsi="Arial" w:cs="Arial"/>
                <w:b/>
                <w:sz w:val="22"/>
                <w:szCs w:val="22"/>
              </w:rPr>
            </w:pPr>
            <w:r w:rsidRPr="00B579F0">
              <w:rPr>
                <w:rFonts w:ascii="Arial" w:hAnsi="Arial" w:cs="Arial"/>
                <w:b/>
                <w:sz w:val="22"/>
                <w:szCs w:val="22"/>
              </w:rPr>
              <w:t xml:space="preserve">Pontos </w:t>
            </w:r>
            <w:r w:rsidR="006E2C27">
              <w:rPr>
                <w:rFonts w:ascii="Arial" w:hAnsi="Arial" w:cs="Arial"/>
                <w:b/>
                <w:sz w:val="22"/>
                <w:szCs w:val="22"/>
              </w:rPr>
              <w:t>p</w:t>
            </w:r>
            <w:r w:rsidRPr="00B579F0">
              <w:rPr>
                <w:rFonts w:ascii="Arial" w:hAnsi="Arial" w:cs="Arial"/>
                <w:b/>
                <w:sz w:val="22"/>
                <w:szCs w:val="22"/>
              </w:rPr>
              <w:t>or Atestado</w:t>
            </w:r>
          </w:p>
        </w:tc>
        <w:tc>
          <w:tcPr>
            <w:tcW w:w="1134" w:type="dxa"/>
            <w:vAlign w:val="center"/>
          </w:tcPr>
          <w:p w14:paraId="35A7BFF4" w14:textId="001ACE97" w:rsidR="00CD7A87" w:rsidRPr="00B579F0" w:rsidRDefault="003C6E6A" w:rsidP="00B33B78">
            <w:pPr>
              <w:pStyle w:val="Corpodetexto"/>
              <w:jc w:val="both"/>
              <w:rPr>
                <w:rFonts w:ascii="Arial" w:hAnsi="Arial" w:cs="Arial"/>
                <w:b/>
                <w:sz w:val="22"/>
                <w:szCs w:val="22"/>
              </w:rPr>
            </w:pPr>
            <w:r w:rsidRPr="00B579F0">
              <w:rPr>
                <w:rFonts w:ascii="Arial" w:hAnsi="Arial" w:cs="Arial"/>
                <w:b/>
                <w:sz w:val="22"/>
                <w:szCs w:val="22"/>
              </w:rPr>
              <w:t>Nota Máxima</w:t>
            </w:r>
          </w:p>
        </w:tc>
      </w:tr>
      <w:tr w:rsidR="00CD7A87" w:rsidRPr="00B579F0" w14:paraId="48E22ED7" w14:textId="77777777" w:rsidTr="006E2C27">
        <w:tc>
          <w:tcPr>
            <w:tcW w:w="675" w:type="dxa"/>
            <w:vAlign w:val="center"/>
          </w:tcPr>
          <w:p w14:paraId="4BBA7707" w14:textId="77777777" w:rsidR="00CD7A87" w:rsidRPr="00B579F0" w:rsidRDefault="00CD7A87" w:rsidP="00B33B78">
            <w:pPr>
              <w:pStyle w:val="Corpodetexto"/>
              <w:jc w:val="both"/>
              <w:rPr>
                <w:rFonts w:ascii="Arial" w:hAnsi="Arial" w:cs="Arial"/>
                <w:bCs/>
                <w:sz w:val="22"/>
                <w:szCs w:val="22"/>
              </w:rPr>
            </w:pPr>
            <w:r>
              <w:rPr>
                <w:rFonts w:ascii="Arial" w:hAnsi="Arial" w:cs="Arial"/>
                <w:bCs/>
                <w:sz w:val="22"/>
                <w:szCs w:val="22"/>
              </w:rPr>
              <w:t>1</w:t>
            </w:r>
          </w:p>
        </w:tc>
        <w:tc>
          <w:tcPr>
            <w:tcW w:w="2552" w:type="dxa"/>
            <w:vAlign w:val="center"/>
          </w:tcPr>
          <w:p w14:paraId="4B75237B" w14:textId="4980B0B8" w:rsidR="00CD7A87" w:rsidRPr="00B579F0" w:rsidRDefault="00CD7A87" w:rsidP="00B33B78">
            <w:pPr>
              <w:pStyle w:val="Corpodetexto"/>
              <w:jc w:val="both"/>
              <w:rPr>
                <w:rFonts w:ascii="Arial" w:hAnsi="Arial" w:cs="Arial"/>
                <w:bCs/>
                <w:sz w:val="22"/>
                <w:szCs w:val="22"/>
              </w:rPr>
            </w:pPr>
            <w:r w:rsidRPr="00B579F0">
              <w:rPr>
                <w:rFonts w:ascii="Arial" w:hAnsi="Arial" w:cs="Arial"/>
                <w:bCs/>
                <w:sz w:val="22"/>
                <w:szCs w:val="22"/>
              </w:rPr>
              <w:t xml:space="preserve">Projetos básicos de macrodrenagem / </w:t>
            </w:r>
            <w:proofErr w:type="spellStart"/>
            <w:r w:rsidRPr="00B579F0">
              <w:rPr>
                <w:rFonts w:ascii="Arial" w:hAnsi="Arial" w:cs="Arial"/>
                <w:bCs/>
                <w:sz w:val="22"/>
                <w:szCs w:val="22"/>
              </w:rPr>
              <w:t>microdrenagem</w:t>
            </w:r>
            <w:proofErr w:type="spellEnd"/>
            <w:r w:rsidRPr="00B579F0">
              <w:rPr>
                <w:rFonts w:ascii="Arial" w:hAnsi="Arial" w:cs="Arial"/>
                <w:bCs/>
                <w:sz w:val="22"/>
                <w:szCs w:val="22"/>
              </w:rPr>
              <w:t xml:space="preserve"> urbana em canais e córregos, redes tubulares etc.</w:t>
            </w:r>
          </w:p>
        </w:tc>
        <w:tc>
          <w:tcPr>
            <w:tcW w:w="1701" w:type="dxa"/>
            <w:vAlign w:val="center"/>
          </w:tcPr>
          <w:p w14:paraId="6667672C" w14:textId="7086B0DE" w:rsidR="00CD7A87" w:rsidRPr="00B579F0" w:rsidRDefault="003C6E6A" w:rsidP="00B33B78">
            <w:pPr>
              <w:pStyle w:val="Corpodetexto"/>
              <w:jc w:val="both"/>
              <w:rPr>
                <w:rFonts w:ascii="Arial" w:hAnsi="Arial" w:cs="Arial"/>
                <w:bCs/>
                <w:sz w:val="22"/>
                <w:szCs w:val="22"/>
              </w:rPr>
            </w:pPr>
            <w:r>
              <w:rPr>
                <w:rFonts w:ascii="Arial" w:hAnsi="Arial" w:cs="Arial"/>
                <w:bCs/>
                <w:sz w:val="22"/>
                <w:szCs w:val="22"/>
              </w:rPr>
              <w:t>&gt;</w:t>
            </w:r>
            <w:r w:rsidR="00121699">
              <w:rPr>
                <w:rFonts w:ascii="Arial" w:hAnsi="Arial" w:cs="Arial"/>
                <w:bCs/>
                <w:sz w:val="22"/>
                <w:szCs w:val="22"/>
              </w:rPr>
              <w:t>180</w:t>
            </w:r>
            <w:r>
              <w:rPr>
                <w:rFonts w:ascii="Arial" w:hAnsi="Arial" w:cs="Arial"/>
                <w:bCs/>
                <w:sz w:val="22"/>
                <w:szCs w:val="22"/>
              </w:rPr>
              <w:t>.000 hab.</w:t>
            </w:r>
          </w:p>
        </w:tc>
        <w:tc>
          <w:tcPr>
            <w:tcW w:w="1559" w:type="dxa"/>
            <w:vAlign w:val="center"/>
          </w:tcPr>
          <w:p w14:paraId="67DEFAA6" w14:textId="6773B553" w:rsidR="00CD7A87" w:rsidRPr="00B579F0" w:rsidRDefault="00CD7A87" w:rsidP="00466EEB">
            <w:pPr>
              <w:pStyle w:val="Corpodetexto"/>
              <w:jc w:val="center"/>
              <w:rPr>
                <w:rFonts w:ascii="Arial" w:hAnsi="Arial" w:cs="Arial"/>
                <w:bCs/>
                <w:sz w:val="22"/>
                <w:szCs w:val="22"/>
              </w:rPr>
            </w:pPr>
          </w:p>
          <w:p w14:paraId="7042B1C1" w14:textId="25A4E223" w:rsidR="00CD7A87" w:rsidRPr="00B579F0" w:rsidRDefault="00CD7A87" w:rsidP="00466EEB">
            <w:pPr>
              <w:pStyle w:val="Corpodetexto"/>
              <w:jc w:val="center"/>
              <w:rPr>
                <w:rFonts w:ascii="Arial" w:hAnsi="Arial" w:cs="Arial"/>
                <w:bCs/>
                <w:sz w:val="22"/>
                <w:szCs w:val="22"/>
              </w:rPr>
            </w:pPr>
            <w:r>
              <w:rPr>
                <w:rFonts w:ascii="Arial" w:hAnsi="Arial" w:cs="Arial"/>
                <w:bCs/>
                <w:sz w:val="22"/>
                <w:szCs w:val="22"/>
              </w:rPr>
              <w:t>1</w:t>
            </w:r>
          </w:p>
        </w:tc>
        <w:tc>
          <w:tcPr>
            <w:tcW w:w="1559" w:type="dxa"/>
            <w:vAlign w:val="center"/>
          </w:tcPr>
          <w:p w14:paraId="223A8C0A" w14:textId="63413589" w:rsidR="00CD7A87" w:rsidRPr="00B579F0" w:rsidRDefault="00CD7A87" w:rsidP="00466EEB">
            <w:pPr>
              <w:pStyle w:val="Corpodetexto"/>
              <w:jc w:val="center"/>
              <w:rPr>
                <w:rFonts w:ascii="Arial" w:hAnsi="Arial" w:cs="Arial"/>
                <w:bCs/>
                <w:sz w:val="22"/>
                <w:szCs w:val="22"/>
              </w:rPr>
            </w:pPr>
            <w:r>
              <w:rPr>
                <w:rFonts w:ascii="Arial" w:hAnsi="Arial" w:cs="Arial"/>
                <w:bCs/>
                <w:sz w:val="22"/>
                <w:szCs w:val="22"/>
              </w:rPr>
              <w:t>2</w:t>
            </w:r>
          </w:p>
        </w:tc>
        <w:tc>
          <w:tcPr>
            <w:tcW w:w="1276" w:type="dxa"/>
            <w:vAlign w:val="center"/>
          </w:tcPr>
          <w:p w14:paraId="3B1B261D" w14:textId="77777777" w:rsidR="00CD7A87" w:rsidRPr="00B579F0" w:rsidRDefault="00CD7A87" w:rsidP="00466EEB">
            <w:pPr>
              <w:pStyle w:val="Corpodetexto"/>
              <w:jc w:val="center"/>
              <w:rPr>
                <w:rFonts w:ascii="Arial" w:hAnsi="Arial" w:cs="Arial"/>
                <w:bCs/>
                <w:sz w:val="22"/>
                <w:szCs w:val="22"/>
              </w:rPr>
            </w:pPr>
          </w:p>
          <w:p w14:paraId="1B91EF25" w14:textId="127AF6A2" w:rsidR="00CD7A87" w:rsidRPr="00B579F0" w:rsidRDefault="00CD7A87" w:rsidP="00466EEB">
            <w:pPr>
              <w:pStyle w:val="Corpodetexto"/>
              <w:jc w:val="center"/>
              <w:rPr>
                <w:rFonts w:ascii="Arial" w:hAnsi="Arial" w:cs="Arial"/>
                <w:bCs/>
                <w:sz w:val="22"/>
                <w:szCs w:val="22"/>
              </w:rPr>
            </w:pPr>
            <w:r>
              <w:rPr>
                <w:rFonts w:ascii="Arial" w:hAnsi="Arial" w:cs="Arial"/>
                <w:bCs/>
                <w:sz w:val="22"/>
                <w:szCs w:val="22"/>
              </w:rPr>
              <w:t>2</w:t>
            </w:r>
          </w:p>
        </w:tc>
        <w:tc>
          <w:tcPr>
            <w:tcW w:w="1134" w:type="dxa"/>
            <w:vAlign w:val="center"/>
          </w:tcPr>
          <w:p w14:paraId="4890124B" w14:textId="77777777" w:rsidR="00CD7A87" w:rsidRPr="003C6E6A" w:rsidRDefault="00CD7A87" w:rsidP="00466EEB">
            <w:pPr>
              <w:pStyle w:val="Corpodetexto"/>
              <w:jc w:val="center"/>
              <w:rPr>
                <w:rFonts w:ascii="Arial" w:hAnsi="Arial" w:cs="Arial"/>
                <w:b/>
                <w:sz w:val="22"/>
                <w:szCs w:val="22"/>
              </w:rPr>
            </w:pPr>
          </w:p>
          <w:p w14:paraId="5A1A9565" w14:textId="3EB7D6A7" w:rsidR="00CD7A87" w:rsidRPr="003C6E6A" w:rsidRDefault="00CD7A87" w:rsidP="00466EEB">
            <w:pPr>
              <w:pStyle w:val="Corpodetexto"/>
              <w:jc w:val="center"/>
              <w:rPr>
                <w:rFonts w:ascii="Arial" w:hAnsi="Arial" w:cs="Arial"/>
                <w:b/>
                <w:sz w:val="22"/>
                <w:szCs w:val="22"/>
              </w:rPr>
            </w:pPr>
            <w:r w:rsidRPr="003C6E6A">
              <w:rPr>
                <w:rFonts w:ascii="Arial" w:hAnsi="Arial" w:cs="Arial"/>
                <w:b/>
                <w:sz w:val="22"/>
                <w:szCs w:val="22"/>
              </w:rPr>
              <w:t>4</w:t>
            </w:r>
          </w:p>
        </w:tc>
      </w:tr>
      <w:tr w:rsidR="00CD7A87" w:rsidRPr="00B579F0" w14:paraId="1AE6C416" w14:textId="77777777" w:rsidTr="006E2C27">
        <w:trPr>
          <w:trHeight w:val="1523"/>
        </w:trPr>
        <w:tc>
          <w:tcPr>
            <w:tcW w:w="675" w:type="dxa"/>
            <w:vAlign w:val="center"/>
          </w:tcPr>
          <w:p w14:paraId="282BBE35" w14:textId="77777777" w:rsidR="00CD7A87" w:rsidRPr="00B579F0" w:rsidRDefault="00CD7A87" w:rsidP="00B33B78">
            <w:pPr>
              <w:pStyle w:val="Corpodetexto"/>
              <w:jc w:val="both"/>
              <w:rPr>
                <w:rFonts w:ascii="Arial" w:hAnsi="Arial" w:cs="Arial"/>
                <w:bCs/>
                <w:sz w:val="22"/>
                <w:szCs w:val="22"/>
              </w:rPr>
            </w:pPr>
            <w:r>
              <w:rPr>
                <w:rFonts w:ascii="Arial" w:hAnsi="Arial" w:cs="Arial"/>
                <w:bCs/>
                <w:sz w:val="22"/>
                <w:szCs w:val="22"/>
              </w:rPr>
              <w:t>2</w:t>
            </w:r>
          </w:p>
        </w:tc>
        <w:tc>
          <w:tcPr>
            <w:tcW w:w="2552" w:type="dxa"/>
            <w:vAlign w:val="center"/>
          </w:tcPr>
          <w:p w14:paraId="1A9E6E19" w14:textId="0F168FA1" w:rsidR="00CD7A87" w:rsidRPr="00B579F0" w:rsidRDefault="00CD7A87" w:rsidP="00B33B78">
            <w:pPr>
              <w:pStyle w:val="Corpodetexto"/>
              <w:jc w:val="both"/>
              <w:rPr>
                <w:rFonts w:ascii="Arial" w:hAnsi="Arial" w:cs="Arial"/>
                <w:bCs/>
                <w:sz w:val="22"/>
                <w:szCs w:val="22"/>
              </w:rPr>
            </w:pPr>
            <w:r w:rsidRPr="00B579F0">
              <w:rPr>
                <w:rFonts w:ascii="Arial" w:hAnsi="Arial" w:cs="Arial"/>
                <w:bCs/>
                <w:sz w:val="22"/>
                <w:szCs w:val="22"/>
              </w:rPr>
              <w:t>Projetos básicos de bacias de contenção, retenção, detenção, infiltração e/ou retardo com volume superior a 10.000m³</w:t>
            </w:r>
          </w:p>
        </w:tc>
        <w:tc>
          <w:tcPr>
            <w:tcW w:w="1701" w:type="dxa"/>
            <w:vAlign w:val="center"/>
          </w:tcPr>
          <w:p w14:paraId="6BB616E4" w14:textId="7F2A1F38" w:rsidR="00CD7A87" w:rsidRPr="00B579F0" w:rsidRDefault="003C6E6A" w:rsidP="00B33B78">
            <w:pPr>
              <w:pStyle w:val="Corpodetexto"/>
              <w:jc w:val="both"/>
              <w:rPr>
                <w:rFonts w:ascii="Arial" w:hAnsi="Arial" w:cs="Arial"/>
                <w:bCs/>
                <w:sz w:val="22"/>
                <w:szCs w:val="22"/>
              </w:rPr>
            </w:pPr>
            <w:r>
              <w:rPr>
                <w:rFonts w:ascii="Arial" w:hAnsi="Arial" w:cs="Arial"/>
                <w:bCs/>
                <w:sz w:val="22"/>
                <w:szCs w:val="22"/>
              </w:rPr>
              <w:t>&gt;1</w:t>
            </w:r>
            <w:r w:rsidR="00121699">
              <w:rPr>
                <w:rFonts w:ascii="Arial" w:hAnsi="Arial" w:cs="Arial"/>
                <w:bCs/>
                <w:sz w:val="22"/>
                <w:szCs w:val="22"/>
              </w:rPr>
              <w:t>80</w:t>
            </w:r>
            <w:r>
              <w:rPr>
                <w:rFonts w:ascii="Arial" w:hAnsi="Arial" w:cs="Arial"/>
                <w:bCs/>
                <w:sz w:val="22"/>
                <w:szCs w:val="22"/>
              </w:rPr>
              <w:t>.000 hab.</w:t>
            </w:r>
          </w:p>
        </w:tc>
        <w:tc>
          <w:tcPr>
            <w:tcW w:w="1559" w:type="dxa"/>
            <w:vAlign w:val="center"/>
          </w:tcPr>
          <w:p w14:paraId="4AF278F7" w14:textId="27EDDFF9" w:rsidR="00CD7A87" w:rsidRPr="00B579F0" w:rsidRDefault="00CD7A87" w:rsidP="00466EEB">
            <w:pPr>
              <w:pStyle w:val="Corpodetexto"/>
              <w:jc w:val="center"/>
              <w:rPr>
                <w:rFonts w:ascii="Arial" w:hAnsi="Arial" w:cs="Arial"/>
                <w:bCs/>
                <w:sz w:val="22"/>
                <w:szCs w:val="22"/>
              </w:rPr>
            </w:pPr>
          </w:p>
          <w:p w14:paraId="53178B4C" w14:textId="6366B47E" w:rsidR="00CD7A87" w:rsidRPr="00B579F0" w:rsidRDefault="00CD7A87" w:rsidP="00466EEB">
            <w:pPr>
              <w:pStyle w:val="Corpodetexto"/>
              <w:jc w:val="center"/>
              <w:rPr>
                <w:rFonts w:ascii="Arial" w:hAnsi="Arial" w:cs="Arial"/>
                <w:bCs/>
                <w:sz w:val="22"/>
                <w:szCs w:val="22"/>
              </w:rPr>
            </w:pPr>
            <w:r>
              <w:rPr>
                <w:rFonts w:ascii="Arial" w:hAnsi="Arial" w:cs="Arial"/>
                <w:bCs/>
                <w:sz w:val="22"/>
                <w:szCs w:val="22"/>
              </w:rPr>
              <w:t>1</w:t>
            </w:r>
          </w:p>
        </w:tc>
        <w:tc>
          <w:tcPr>
            <w:tcW w:w="1559" w:type="dxa"/>
            <w:vAlign w:val="center"/>
          </w:tcPr>
          <w:p w14:paraId="4947CE35" w14:textId="77777777" w:rsidR="00CD7A87" w:rsidRPr="00B579F0" w:rsidRDefault="00CD7A87" w:rsidP="00466EEB">
            <w:pPr>
              <w:pStyle w:val="Corpodetexto"/>
              <w:jc w:val="center"/>
              <w:rPr>
                <w:rFonts w:ascii="Arial" w:hAnsi="Arial" w:cs="Arial"/>
                <w:bCs/>
                <w:sz w:val="22"/>
                <w:szCs w:val="22"/>
              </w:rPr>
            </w:pPr>
          </w:p>
          <w:p w14:paraId="62BE9ACC" w14:textId="0BA72230" w:rsidR="00CD7A87" w:rsidRPr="00B579F0" w:rsidRDefault="00CD7A87" w:rsidP="00466EEB">
            <w:pPr>
              <w:pStyle w:val="Corpodetexto"/>
              <w:jc w:val="center"/>
              <w:rPr>
                <w:rFonts w:ascii="Arial" w:hAnsi="Arial" w:cs="Arial"/>
                <w:bCs/>
                <w:sz w:val="22"/>
                <w:szCs w:val="22"/>
              </w:rPr>
            </w:pPr>
            <w:r>
              <w:rPr>
                <w:rFonts w:ascii="Arial" w:hAnsi="Arial" w:cs="Arial"/>
                <w:bCs/>
                <w:sz w:val="22"/>
                <w:szCs w:val="22"/>
              </w:rPr>
              <w:t>2</w:t>
            </w:r>
          </w:p>
        </w:tc>
        <w:tc>
          <w:tcPr>
            <w:tcW w:w="1276" w:type="dxa"/>
            <w:vAlign w:val="center"/>
          </w:tcPr>
          <w:p w14:paraId="45457241" w14:textId="77777777" w:rsidR="00CD7A87" w:rsidRPr="00B579F0" w:rsidRDefault="00CD7A87" w:rsidP="00466EEB">
            <w:pPr>
              <w:pStyle w:val="Corpodetexto"/>
              <w:jc w:val="center"/>
              <w:rPr>
                <w:rFonts w:ascii="Arial" w:hAnsi="Arial" w:cs="Arial"/>
                <w:bCs/>
                <w:sz w:val="22"/>
                <w:szCs w:val="22"/>
              </w:rPr>
            </w:pPr>
          </w:p>
          <w:p w14:paraId="143D01E8" w14:textId="47C20C37" w:rsidR="00CD7A87" w:rsidRPr="00B579F0" w:rsidRDefault="00CD7A87" w:rsidP="00466EEB">
            <w:pPr>
              <w:pStyle w:val="Corpodetexto"/>
              <w:jc w:val="center"/>
              <w:rPr>
                <w:rFonts w:ascii="Arial" w:hAnsi="Arial" w:cs="Arial"/>
                <w:bCs/>
                <w:sz w:val="22"/>
                <w:szCs w:val="22"/>
              </w:rPr>
            </w:pPr>
            <w:r>
              <w:rPr>
                <w:rFonts w:ascii="Arial" w:hAnsi="Arial" w:cs="Arial"/>
                <w:bCs/>
                <w:sz w:val="22"/>
                <w:szCs w:val="22"/>
              </w:rPr>
              <w:t>2</w:t>
            </w:r>
          </w:p>
        </w:tc>
        <w:tc>
          <w:tcPr>
            <w:tcW w:w="1134" w:type="dxa"/>
            <w:vAlign w:val="center"/>
          </w:tcPr>
          <w:p w14:paraId="037ED00A" w14:textId="77777777" w:rsidR="00CD7A87" w:rsidRPr="003C6E6A" w:rsidRDefault="00CD7A87" w:rsidP="00466EEB">
            <w:pPr>
              <w:pStyle w:val="Corpodetexto"/>
              <w:jc w:val="center"/>
              <w:rPr>
                <w:rFonts w:ascii="Arial" w:hAnsi="Arial" w:cs="Arial"/>
                <w:b/>
                <w:sz w:val="22"/>
                <w:szCs w:val="22"/>
              </w:rPr>
            </w:pPr>
          </w:p>
          <w:p w14:paraId="32FFD04C" w14:textId="35E85063" w:rsidR="00CD7A87" w:rsidRPr="003C6E6A" w:rsidRDefault="00CD7A87" w:rsidP="00466EEB">
            <w:pPr>
              <w:pStyle w:val="Corpodetexto"/>
              <w:jc w:val="center"/>
              <w:rPr>
                <w:rFonts w:ascii="Arial" w:hAnsi="Arial" w:cs="Arial"/>
                <w:b/>
                <w:sz w:val="22"/>
                <w:szCs w:val="22"/>
              </w:rPr>
            </w:pPr>
            <w:r w:rsidRPr="003C6E6A">
              <w:rPr>
                <w:rFonts w:ascii="Arial" w:hAnsi="Arial" w:cs="Arial"/>
                <w:b/>
                <w:sz w:val="22"/>
                <w:szCs w:val="22"/>
              </w:rPr>
              <w:t>4</w:t>
            </w:r>
          </w:p>
        </w:tc>
      </w:tr>
      <w:tr w:rsidR="00CD7A87" w:rsidRPr="00B579F0" w14:paraId="4DB674BB" w14:textId="77777777" w:rsidTr="006E2C27">
        <w:trPr>
          <w:trHeight w:val="1523"/>
        </w:trPr>
        <w:tc>
          <w:tcPr>
            <w:tcW w:w="675" w:type="dxa"/>
            <w:vAlign w:val="center"/>
          </w:tcPr>
          <w:p w14:paraId="5BB600D5" w14:textId="6BA8FD54" w:rsidR="00CD7A87" w:rsidRDefault="00CD7A87" w:rsidP="00B33B78">
            <w:pPr>
              <w:pStyle w:val="Corpodetexto"/>
              <w:jc w:val="both"/>
              <w:rPr>
                <w:rFonts w:ascii="Arial" w:hAnsi="Arial" w:cs="Arial"/>
                <w:bCs/>
                <w:sz w:val="22"/>
                <w:szCs w:val="22"/>
              </w:rPr>
            </w:pPr>
            <w:r>
              <w:rPr>
                <w:rFonts w:ascii="Arial" w:hAnsi="Arial" w:cs="Arial"/>
                <w:bCs/>
                <w:sz w:val="22"/>
                <w:szCs w:val="22"/>
              </w:rPr>
              <w:lastRenderedPageBreak/>
              <w:t>3</w:t>
            </w:r>
          </w:p>
        </w:tc>
        <w:tc>
          <w:tcPr>
            <w:tcW w:w="2552" w:type="dxa"/>
            <w:vAlign w:val="center"/>
          </w:tcPr>
          <w:p w14:paraId="704AD420" w14:textId="15A14896" w:rsidR="00CD7A87" w:rsidRPr="00B579F0" w:rsidRDefault="00CD7A87" w:rsidP="00B33B78">
            <w:pPr>
              <w:pStyle w:val="Corpodetexto"/>
              <w:jc w:val="both"/>
              <w:rPr>
                <w:rFonts w:ascii="Arial" w:hAnsi="Arial" w:cs="Arial"/>
                <w:bCs/>
                <w:sz w:val="22"/>
                <w:szCs w:val="22"/>
              </w:rPr>
            </w:pPr>
            <w:r>
              <w:rPr>
                <w:rFonts w:ascii="Arial" w:hAnsi="Arial" w:cs="Arial"/>
                <w:bCs/>
                <w:sz w:val="22"/>
                <w:szCs w:val="22"/>
              </w:rPr>
              <w:t>Elaboração de Planos Municipais de Saneamento Básico que contempla o manejo de águas pluviais.</w:t>
            </w:r>
          </w:p>
        </w:tc>
        <w:tc>
          <w:tcPr>
            <w:tcW w:w="1701" w:type="dxa"/>
            <w:vAlign w:val="center"/>
          </w:tcPr>
          <w:p w14:paraId="62C58C50" w14:textId="02DBF89B" w:rsidR="00CD7A87" w:rsidRDefault="003C6E6A" w:rsidP="00B33B78">
            <w:pPr>
              <w:pStyle w:val="Corpodetexto"/>
              <w:jc w:val="both"/>
              <w:rPr>
                <w:rFonts w:ascii="Arial" w:hAnsi="Arial" w:cs="Arial"/>
                <w:bCs/>
                <w:sz w:val="22"/>
                <w:szCs w:val="22"/>
              </w:rPr>
            </w:pPr>
            <w:r>
              <w:rPr>
                <w:rFonts w:ascii="Arial" w:hAnsi="Arial" w:cs="Arial"/>
                <w:bCs/>
                <w:sz w:val="22"/>
                <w:szCs w:val="22"/>
              </w:rPr>
              <w:t>&gt;1</w:t>
            </w:r>
            <w:r w:rsidR="00121699">
              <w:rPr>
                <w:rFonts w:ascii="Arial" w:hAnsi="Arial" w:cs="Arial"/>
                <w:bCs/>
                <w:sz w:val="22"/>
                <w:szCs w:val="22"/>
              </w:rPr>
              <w:t>80</w:t>
            </w:r>
            <w:r>
              <w:rPr>
                <w:rFonts w:ascii="Arial" w:hAnsi="Arial" w:cs="Arial"/>
                <w:bCs/>
                <w:sz w:val="22"/>
                <w:szCs w:val="22"/>
              </w:rPr>
              <w:t>.000 hab.</w:t>
            </w:r>
          </w:p>
        </w:tc>
        <w:tc>
          <w:tcPr>
            <w:tcW w:w="1559" w:type="dxa"/>
            <w:vAlign w:val="center"/>
          </w:tcPr>
          <w:p w14:paraId="01B8CD49" w14:textId="439914F3" w:rsidR="00CD7A87" w:rsidRPr="00B579F0" w:rsidRDefault="00CD7A87" w:rsidP="00466EEB">
            <w:pPr>
              <w:pStyle w:val="Corpodetexto"/>
              <w:jc w:val="center"/>
              <w:rPr>
                <w:rFonts w:ascii="Arial" w:hAnsi="Arial" w:cs="Arial"/>
                <w:bCs/>
                <w:sz w:val="22"/>
                <w:szCs w:val="22"/>
              </w:rPr>
            </w:pPr>
            <w:r>
              <w:rPr>
                <w:rFonts w:ascii="Arial" w:hAnsi="Arial" w:cs="Arial"/>
                <w:bCs/>
                <w:sz w:val="22"/>
                <w:szCs w:val="22"/>
              </w:rPr>
              <w:t>1</w:t>
            </w:r>
          </w:p>
        </w:tc>
        <w:tc>
          <w:tcPr>
            <w:tcW w:w="1559" w:type="dxa"/>
            <w:vAlign w:val="center"/>
          </w:tcPr>
          <w:p w14:paraId="29A80E29" w14:textId="4D676AC0" w:rsidR="00CD7A87" w:rsidRPr="00B579F0" w:rsidRDefault="00CD7A87" w:rsidP="00466EEB">
            <w:pPr>
              <w:pStyle w:val="Corpodetexto"/>
              <w:jc w:val="center"/>
              <w:rPr>
                <w:rFonts w:ascii="Arial" w:hAnsi="Arial" w:cs="Arial"/>
                <w:bCs/>
                <w:sz w:val="22"/>
                <w:szCs w:val="22"/>
              </w:rPr>
            </w:pPr>
            <w:r>
              <w:rPr>
                <w:rFonts w:ascii="Arial" w:hAnsi="Arial" w:cs="Arial"/>
                <w:bCs/>
                <w:sz w:val="22"/>
                <w:szCs w:val="22"/>
              </w:rPr>
              <w:t>2</w:t>
            </w:r>
          </w:p>
        </w:tc>
        <w:tc>
          <w:tcPr>
            <w:tcW w:w="1276" w:type="dxa"/>
            <w:vAlign w:val="center"/>
          </w:tcPr>
          <w:p w14:paraId="2F340DEB" w14:textId="21577263" w:rsidR="00CD7A87" w:rsidRPr="00B579F0" w:rsidRDefault="00CD7A87" w:rsidP="00466EEB">
            <w:pPr>
              <w:pStyle w:val="Corpodetexto"/>
              <w:jc w:val="center"/>
              <w:rPr>
                <w:rFonts w:ascii="Arial" w:hAnsi="Arial" w:cs="Arial"/>
                <w:bCs/>
                <w:sz w:val="22"/>
                <w:szCs w:val="22"/>
              </w:rPr>
            </w:pPr>
            <w:r>
              <w:rPr>
                <w:rFonts w:ascii="Arial" w:hAnsi="Arial" w:cs="Arial"/>
                <w:bCs/>
                <w:sz w:val="22"/>
                <w:szCs w:val="22"/>
              </w:rPr>
              <w:t>1</w:t>
            </w:r>
          </w:p>
        </w:tc>
        <w:tc>
          <w:tcPr>
            <w:tcW w:w="1134" w:type="dxa"/>
            <w:vAlign w:val="center"/>
          </w:tcPr>
          <w:p w14:paraId="7B06C4BD" w14:textId="13AE75E9" w:rsidR="00CD7A87" w:rsidRPr="003C6E6A" w:rsidRDefault="00CD7A87" w:rsidP="00466EEB">
            <w:pPr>
              <w:pStyle w:val="Corpodetexto"/>
              <w:jc w:val="center"/>
              <w:rPr>
                <w:rFonts w:ascii="Arial" w:hAnsi="Arial" w:cs="Arial"/>
                <w:b/>
                <w:sz w:val="22"/>
                <w:szCs w:val="22"/>
              </w:rPr>
            </w:pPr>
            <w:r w:rsidRPr="003C6E6A">
              <w:rPr>
                <w:rFonts w:ascii="Arial" w:hAnsi="Arial" w:cs="Arial"/>
                <w:b/>
                <w:sz w:val="22"/>
                <w:szCs w:val="22"/>
              </w:rPr>
              <w:t>2</w:t>
            </w:r>
          </w:p>
        </w:tc>
      </w:tr>
      <w:tr w:rsidR="003C6E6A" w:rsidRPr="00B579F0" w14:paraId="42ACA64A" w14:textId="77777777" w:rsidTr="006E2C27">
        <w:trPr>
          <w:trHeight w:val="593"/>
        </w:trPr>
        <w:tc>
          <w:tcPr>
            <w:tcW w:w="675" w:type="dxa"/>
            <w:vMerge w:val="restart"/>
            <w:vAlign w:val="center"/>
          </w:tcPr>
          <w:p w14:paraId="36778305" w14:textId="21A2027B" w:rsidR="003C6E6A" w:rsidRPr="00B579F0" w:rsidRDefault="003C6E6A" w:rsidP="00B33B78">
            <w:pPr>
              <w:pStyle w:val="Corpodetexto"/>
              <w:jc w:val="both"/>
              <w:rPr>
                <w:rFonts w:ascii="Arial" w:hAnsi="Arial" w:cs="Arial"/>
                <w:bCs/>
                <w:sz w:val="22"/>
                <w:szCs w:val="22"/>
              </w:rPr>
            </w:pPr>
            <w:r>
              <w:rPr>
                <w:rFonts w:ascii="Arial" w:hAnsi="Arial" w:cs="Arial"/>
                <w:bCs/>
                <w:sz w:val="22"/>
                <w:szCs w:val="22"/>
              </w:rPr>
              <w:t>4</w:t>
            </w:r>
          </w:p>
        </w:tc>
        <w:tc>
          <w:tcPr>
            <w:tcW w:w="2552" w:type="dxa"/>
            <w:vMerge w:val="restart"/>
            <w:vAlign w:val="center"/>
          </w:tcPr>
          <w:p w14:paraId="21EA3275" w14:textId="239834E7" w:rsidR="003C6E6A" w:rsidRPr="00B579F0" w:rsidRDefault="003C6E6A" w:rsidP="00B33B78">
            <w:pPr>
              <w:pStyle w:val="Corpodetexto"/>
              <w:jc w:val="both"/>
              <w:rPr>
                <w:rFonts w:ascii="Arial" w:hAnsi="Arial" w:cs="Arial"/>
                <w:bCs/>
                <w:sz w:val="22"/>
                <w:szCs w:val="22"/>
              </w:rPr>
            </w:pPr>
            <w:r w:rsidRPr="00B579F0">
              <w:rPr>
                <w:rFonts w:ascii="Arial" w:hAnsi="Arial" w:cs="Arial"/>
                <w:bCs/>
                <w:sz w:val="22"/>
                <w:szCs w:val="22"/>
              </w:rPr>
              <w:t>Elaboração de planos diretores de drenagem</w:t>
            </w:r>
            <w:r>
              <w:rPr>
                <w:rFonts w:ascii="Arial" w:hAnsi="Arial" w:cs="Arial"/>
                <w:bCs/>
                <w:sz w:val="22"/>
                <w:szCs w:val="22"/>
              </w:rPr>
              <w:t>/macrodrenagem</w:t>
            </w:r>
            <w:r w:rsidRPr="00B579F0">
              <w:rPr>
                <w:rFonts w:ascii="Arial" w:hAnsi="Arial" w:cs="Arial"/>
                <w:bCs/>
                <w:sz w:val="22"/>
                <w:szCs w:val="22"/>
              </w:rPr>
              <w:t xml:space="preserve"> pluvial cujo somatório das bacias urbanas totalize em um único atestado:</w:t>
            </w:r>
          </w:p>
        </w:tc>
        <w:tc>
          <w:tcPr>
            <w:tcW w:w="1701" w:type="dxa"/>
            <w:vAlign w:val="center"/>
          </w:tcPr>
          <w:p w14:paraId="134B9DDB" w14:textId="0875AF52" w:rsidR="003C6E6A" w:rsidRPr="00B579F0" w:rsidRDefault="003C6E6A" w:rsidP="00B33B78">
            <w:pPr>
              <w:pStyle w:val="Corpodetexto"/>
              <w:jc w:val="both"/>
              <w:rPr>
                <w:rFonts w:ascii="Arial" w:hAnsi="Arial" w:cs="Arial"/>
                <w:bCs/>
                <w:sz w:val="22"/>
                <w:szCs w:val="22"/>
              </w:rPr>
            </w:pPr>
            <w:r>
              <w:rPr>
                <w:rFonts w:ascii="Arial" w:hAnsi="Arial" w:cs="Arial"/>
                <w:bCs/>
                <w:sz w:val="22"/>
                <w:szCs w:val="22"/>
              </w:rPr>
              <w:t>75.000 a 125</w:t>
            </w:r>
            <w:r w:rsidRPr="00B579F0">
              <w:rPr>
                <w:rFonts w:ascii="Arial" w:hAnsi="Arial" w:cs="Arial"/>
                <w:bCs/>
                <w:sz w:val="22"/>
                <w:szCs w:val="22"/>
              </w:rPr>
              <w:t>.000 hab.</w:t>
            </w:r>
          </w:p>
        </w:tc>
        <w:tc>
          <w:tcPr>
            <w:tcW w:w="1559" w:type="dxa"/>
            <w:vAlign w:val="center"/>
          </w:tcPr>
          <w:p w14:paraId="309E6B9A" w14:textId="45A8ED0C" w:rsidR="003C6E6A" w:rsidRPr="00B579F0" w:rsidRDefault="003C6E6A" w:rsidP="00466EEB">
            <w:pPr>
              <w:pStyle w:val="Corpodetexto"/>
              <w:jc w:val="center"/>
              <w:rPr>
                <w:rFonts w:ascii="Arial" w:hAnsi="Arial" w:cs="Arial"/>
                <w:bCs/>
                <w:sz w:val="22"/>
                <w:szCs w:val="22"/>
              </w:rPr>
            </w:pPr>
            <w:r>
              <w:rPr>
                <w:rFonts w:ascii="Arial" w:hAnsi="Arial" w:cs="Arial"/>
                <w:bCs/>
                <w:sz w:val="22"/>
                <w:szCs w:val="22"/>
              </w:rPr>
              <w:t>1</w:t>
            </w:r>
          </w:p>
        </w:tc>
        <w:tc>
          <w:tcPr>
            <w:tcW w:w="1559" w:type="dxa"/>
            <w:vAlign w:val="center"/>
          </w:tcPr>
          <w:p w14:paraId="4892B628" w14:textId="3D489EB8" w:rsidR="003C6E6A" w:rsidRPr="00B579F0" w:rsidRDefault="003C6E6A" w:rsidP="00466EEB">
            <w:pPr>
              <w:pStyle w:val="Corpodetexto"/>
              <w:jc w:val="center"/>
              <w:rPr>
                <w:rFonts w:ascii="Arial" w:hAnsi="Arial" w:cs="Arial"/>
                <w:bCs/>
                <w:sz w:val="22"/>
                <w:szCs w:val="22"/>
              </w:rPr>
            </w:pPr>
            <w:r>
              <w:rPr>
                <w:rFonts w:ascii="Arial" w:hAnsi="Arial" w:cs="Arial"/>
                <w:bCs/>
                <w:sz w:val="22"/>
                <w:szCs w:val="22"/>
              </w:rPr>
              <w:t>1</w:t>
            </w:r>
          </w:p>
        </w:tc>
        <w:tc>
          <w:tcPr>
            <w:tcW w:w="1276" w:type="dxa"/>
            <w:vAlign w:val="center"/>
          </w:tcPr>
          <w:p w14:paraId="3F62F3C0" w14:textId="5D00278A" w:rsidR="003C6E6A" w:rsidRPr="00B579F0" w:rsidRDefault="003C6E6A" w:rsidP="00466EEB">
            <w:pPr>
              <w:pStyle w:val="Corpodetexto"/>
              <w:jc w:val="center"/>
              <w:rPr>
                <w:rFonts w:ascii="Arial" w:hAnsi="Arial" w:cs="Arial"/>
                <w:bCs/>
                <w:sz w:val="22"/>
                <w:szCs w:val="22"/>
              </w:rPr>
            </w:pPr>
            <w:r>
              <w:rPr>
                <w:rFonts w:ascii="Arial" w:hAnsi="Arial" w:cs="Arial"/>
                <w:bCs/>
                <w:sz w:val="22"/>
                <w:szCs w:val="22"/>
              </w:rPr>
              <w:t>10</w:t>
            </w:r>
          </w:p>
        </w:tc>
        <w:tc>
          <w:tcPr>
            <w:tcW w:w="1134" w:type="dxa"/>
            <w:vMerge w:val="restart"/>
            <w:vAlign w:val="center"/>
          </w:tcPr>
          <w:p w14:paraId="522DD0B6" w14:textId="77733E40" w:rsidR="003C6E6A" w:rsidRPr="003C6E6A" w:rsidRDefault="003C6E6A" w:rsidP="00466EEB">
            <w:pPr>
              <w:pStyle w:val="Corpodetexto"/>
              <w:jc w:val="center"/>
              <w:rPr>
                <w:rFonts w:ascii="Arial" w:hAnsi="Arial" w:cs="Arial"/>
                <w:b/>
                <w:sz w:val="22"/>
                <w:szCs w:val="22"/>
              </w:rPr>
            </w:pPr>
            <w:r w:rsidRPr="003C6E6A">
              <w:rPr>
                <w:rFonts w:ascii="Arial" w:hAnsi="Arial" w:cs="Arial"/>
                <w:b/>
                <w:sz w:val="22"/>
                <w:szCs w:val="22"/>
              </w:rPr>
              <w:t>30</w:t>
            </w:r>
          </w:p>
        </w:tc>
      </w:tr>
      <w:tr w:rsidR="003C6E6A" w:rsidRPr="00B579F0" w14:paraId="0101146D" w14:textId="77777777" w:rsidTr="006E2C27">
        <w:trPr>
          <w:trHeight w:val="657"/>
        </w:trPr>
        <w:tc>
          <w:tcPr>
            <w:tcW w:w="675" w:type="dxa"/>
            <w:vMerge/>
            <w:vAlign w:val="center"/>
          </w:tcPr>
          <w:p w14:paraId="74744C5B" w14:textId="77777777" w:rsidR="003C6E6A" w:rsidRPr="00B579F0" w:rsidRDefault="003C6E6A" w:rsidP="00B33B78">
            <w:pPr>
              <w:pStyle w:val="Corpodetexto"/>
              <w:jc w:val="both"/>
              <w:rPr>
                <w:rFonts w:ascii="Arial" w:hAnsi="Arial" w:cs="Arial"/>
                <w:bCs/>
                <w:sz w:val="22"/>
                <w:szCs w:val="22"/>
              </w:rPr>
            </w:pPr>
          </w:p>
        </w:tc>
        <w:tc>
          <w:tcPr>
            <w:tcW w:w="2552" w:type="dxa"/>
            <w:vMerge/>
            <w:vAlign w:val="center"/>
          </w:tcPr>
          <w:p w14:paraId="2CA23958" w14:textId="3EEA88BC" w:rsidR="003C6E6A" w:rsidRPr="00B579F0" w:rsidRDefault="003C6E6A" w:rsidP="00B33B78">
            <w:pPr>
              <w:pStyle w:val="Corpodetexto"/>
              <w:jc w:val="both"/>
              <w:rPr>
                <w:rFonts w:ascii="Arial" w:hAnsi="Arial" w:cs="Arial"/>
                <w:bCs/>
                <w:sz w:val="22"/>
                <w:szCs w:val="22"/>
              </w:rPr>
            </w:pPr>
          </w:p>
        </w:tc>
        <w:tc>
          <w:tcPr>
            <w:tcW w:w="1701" w:type="dxa"/>
            <w:vAlign w:val="center"/>
          </w:tcPr>
          <w:p w14:paraId="5BD5BBD3" w14:textId="0724AD59" w:rsidR="003C6E6A" w:rsidRPr="00B579F0" w:rsidRDefault="003C6E6A" w:rsidP="00B33B78">
            <w:pPr>
              <w:pStyle w:val="Corpodetexto"/>
              <w:jc w:val="both"/>
              <w:rPr>
                <w:rFonts w:ascii="Arial" w:hAnsi="Arial" w:cs="Arial"/>
                <w:bCs/>
                <w:sz w:val="22"/>
                <w:szCs w:val="22"/>
              </w:rPr>
            </w:pPr>
            <w:r>
              <w:rPr>
                <w:rFonts w:ascii="Arial" w:hAnsi="Arial" w:cs="Arial"/>
                <w:bCs/>
                <w:sz w:val="22"/>
                <w:szCs w:val="22"/>
              </w:rPr>
              <w:t>125.001 a 1</w:t>
            </w:r>
            <w:r w:rsidR="00121699">
              <w:rPr>
                <w:rFonts w:ascii="Arial" w:hAnsi="Arial" w:cs="Arial"/>
                <w:bCs/>
                <w:sz w:val="22"/>
                <w:szCs w:val="22"/>
              </w:rPr>
              <w:t>80</w:t>
            </w:r>
            <w:r w:rsidRPr="00B579F0">
              <w:rPr>
                <w:rFonts w:ascii="Arial" w:hAnsi="Arial" w:cs="Arial"/>
                <w:bCs/>
                <w:sz w:val="22"/>
                <w:szCs w:val="22"/>
              </w:rPr>
              <w:t>.000 hab.</w:t>
            </w:r>
          </w:p>
        </w:tc>
        <w:tc>
          <w:tcPr>
            <w:tcW w:w="1559" w:type="dxa"/>
            <w:vAlign w:val="center"/>
          </w:tcPr>
          <w:p w14:paraId="667EA93A" w14:textId="3D4388DC" w:rsidR="003C6E6A" w:rsidRPr="00B579F0" w:rsidRDefault="003C6E6A" w:rsidP="00466EEB">
            <w:pPr>
              <w:pStyle w:val="Corpodetexto"/>
              <w:jc w:val="center"/>
              <w:rPr>
                <w:rFonts w:ascii="Arial" w:hAnsi="Arial" w:cs="Arial"/>
                <w:bCs/>
                <w:sz w:val="22"/>
                <w:szCs w:val="22"/>
              </w:rPr>
            </w:pPr>
            <w:r w:rsidRPr="00B579F0">
              <w:rPr>
                <w:rFonts w:ascii="Arial" w:hAnsi="Arial" w:cs="Arial"/>
                <w:bCs/>
                <w:sz w:val="22"/>
                <w:szCs w:val="22"/>
              </w:rPr>
              <w:t>1</w:t>
            </w:r>
          </w:p>
        </w:tc>
        <w:tc>
          <w:tcPr>
            <w:tcW w:w="1559" w:type="dxa"/>
            <w:vAlign w:val="center"/>
          </w:tcPr>
          <w:p w14:paraId="242F021E" w14:textId="13634DF3" w:rsidR="003C6E6A" w:rsidRPr="00B579F0" w:rsidRDefault="003C6E6A" w:rsidP="00466EEB">
            <w:pPr>
              <w:pStyle w:val="Corpodetexto"/>
              <w:jc w:val="center"/>
              <w:rPr>
                <w:rFonts w:ascii="Arial" w:hAnsi="Arial" w:cs="Arial"/>
                <w:bCs/>
                <w:sz w:val="22"/>
                <w:szCs w:val="22"/>
              </w:rPr>
            </w:pPr>
            <w:r w:rsidRPr="00B579F0">
              <w:rPr>
                <w:rFonts w:ascii="Arial" w:hAnsi="Arial" w:cs="Arial"/>
                <w:bCs/>
                <w:sz w:val="22"/>
                <w:szCs w:val="22"/>
              </w:rPr>
              <w:t>1</w:t>
            </w:r>
          </w:p>
        </w:tc>
        <w:tc>
          <w:tcPr>
            <w:tcW w:w="1276" w:type="dxa"/>
            <w:vAlign w:val="center"/>
          </w:tcPr>
          <w:p w14:paraId="3A710FE4" w14:textId="69F9B2AB" w:rsidR="003C6E6A" w:rsidRPr="00B579F0" w:rsidRDefault="003C6E6A" w:rsidP="00466EEB">
            <w:pPr>
              <w:pStyle w:val="Corpodetexto"/>
              <w:jc w:val="center"/>
              <w:rPr>
                <w:rFonts w:ascii="Arial" w:hAnsi="Arial" w:cs="Arial"/>
                <w:bCs/>
                <w:sz w:val="22"/>
                <w:szCs w:val="22"/>
              </w:rPr>
            </w:pPr>
            <w:r>
              <w:rPr>
                <w:rFonts w:ascii="Arial" w:hAnsi="Arial" w:cs="Arial"/>
                <w:bCs/>
                <w:sz w:val="22"/>
                <w:szCs w:val="22"/>
              </w:rPr>
              <w:t>20</w:t>
            </w:r>
          </w:p>
        </w:tc>
        <w:tc>
          <w:tcPr>
            <w:tcW w:w="1134" w:type="dxa"/>
            <w:vMerge/>
            <w:vAlign w:val="center"/>
          </w:tcPr>
          <w:p w14:paraId="1E7B7340" w14:textId="1234321D" w:rsidR="003C6E6A" w:rsidRPr="00B579F0" w:rsidRDefault="003C6E6A" w:rsidP="00466EEB">
            <w:pPr>
              <w:pStyle w:val="Corpodetexto"/>
              <w:jc w:val="center"/>
              <w:rPr>
                <w:rFonts w:ascii="Arial" w:hAnsi="Arial" w:cs="Arial"/>
                <w:bCs/>
                <w:sz w:val="22"/>
                <w:szCs w:val="22"/>
              </w:rPr>
            </w:pPr>
          </w:p>
        </w:tc>
      </w:tr>
      <w:tr w:rsidR="003C6E6A" w:rsidRPr="00B579F0" w14:paraId="0D0B27B8" w14:textId="77777777" w:rsidTr="006E2C27">
        <w:trPr>
          <w:trHeight w:val="610"/>
        </w:trPr>
        <w:tc>
          <w:tcPr>
            <w:tcW w:w="675" w:type="dxa"/>
            <w:vMerge/>
            <w:vAlign w:val="center"/>
          </w:tcPr>
          <w:p w14:paraId="21795997" w14:textId="77777777" w:rsidR="003C6E6A" w:rsidRPr="00B579F0" w:rsidRDefault="003C6E6A" w:rsidP="00B33B78">
            <w:pPr>
              <w:pStyle w:val="Corpodetexto"/>
              <w:jc w:val="both"/>
              <w:rPr>
                <w:rFonts w:ascii="Arial" w:hAnsi="Arial" w:cs="Arial"/>
                <w:bCs/>
                <w:sz w:val="22"/>
                <w:szCs w:val="22"/>
              </w:rPr>
            </w:pPr>
          </w:p>
        </w:tc>
        <w:tc>
          <w:tcPr>
            <w:tcW w:w="2552" w:type="dxa"/>
            <w:vMerge/>
            <w:vAlign w:val="center"/>
          </w:tcPr>
          <w:p w14:paraId="476EADFA" w14:textId="468C5D47" w:rsidR="003C6E6A" w:rsidRPr="00B579F0" w:rsidRDefault="003C6E6A" w:rsidP="00B33B78">
            <w:pPr>
              <w:pStyle w:val="Corpodetexto"/>
              <w:jc w:val="both"/>
              <w:rPr>
                <w:rFonts w:ascii="Arial" w:hAnsi="Arial" w:cs="Arial"/>
                <w:bCs/>
                <w:sz w:val="22"/>
                <w:szCs w:val="22"/>
              </w:rPr>
            </w:pPr>
          </w:p>
        </w:tc>
        <w:tc>
          <w:tcPr>
            <w:tcW w:w="1701" w:type="dxa"/>
            <w:vAlign w:val="center"/>
          </w:tcPr>
          <w:p w14:paraId="7FDEF3F7" w14:textId="32D12EA5" w:rsidR="003C6E6A" w:rsidRPr="00B579F0" w:rsidRDefault="003C6E6A" w:rsidP="00B33B78">
            <w:pPr>
              <w:pStyle w:val="Corpodetexto"/>
              <w:jc w:val="both"/>
              <w:rPr>
                <w:rFonts w:ascii="Arial" w:hAnsi="Arial" w:cs="Arial"/>
                <w:bCs/>
                <w:sz w:val="22"/>
                <w:szCs w:val="22"/>
              </w:rPr>
            </w:pPr>
            <w:r>
              <w:rPr>
                <w:rFonts w:ascii="Arial" w:hAnsi="Arial" w:cs="Arial"/>
                <w:bCs/>
                <w:sz w:val="22"/>
                <w:szCs w:val="22"/>
              </w:rPr>
              <w:t>&gt;1</w:t>
            </w:r>
            <w:r w:rsidR="00121699">
              <w:rPr>
                <w:rFonts w:ascii="Arial" w:hAnsi="Arial" w:cs="Arial"/>
                <w:bCs/>
                <w:sz w:val="22"/>
                <w:szCs w:val="22"/>
              </w:rPr>
              <w:t>80</w:t>
            </w:r>
            <w:r w:rsidRPr="00B579F0">
              <w:rPr>
                <w:rFonts w:ascii="Arial" w:hAnsi="Arial" w:cs="Arial"/>
                <w:bCs/>
                <w:sz w:val="22"/>
                <w:szCs w:val="22"/>
              </w:rPr>
              <w:t>.000 hab.</w:t>
            </w:r>
          </w:p>
        </w:tc>
        <w:tc>
          <w:tcPr>
            <w:tcW w:w="1559" w:type="dxa"/>
            <w:vAlign w:val="center"/>
          </w:tcPr>
          <w:p w14:paraId="7C153708" w14:textId="2B484CA6" w:rsidR="003C6E6A" w:rsidRPr="00B579F0" w:rsidRDefault="003C6E6A" w:rsidP="00466EEB">
            <w:pPr>
              <w:pStyle w:val="Corpodetexto"/>
              <w:jc w:val="center"/>
              <w:rPr>
                <w:rFonts w:ascii="Arial" w:hAnsi="Arial" w:cs="Arial"/>
                <w:bCs/>
                <w:sz w:val="22"/>
                <w:szCs w:val="22"/>
              </w:rPr>
            </w:pPr>
            <w:r w:rsidRPr="00B579F0">
              <w:rPr>
                <w:rFonts w:ascii="Arial" w:hAnsi="Arial" w:cs="Arial"/>
                <w:bCs/>
                <w:sz w:val="22"/>
                <w:szCs w:val="22"/>
              </w:rPr>
              <w:t>1</w:t>
            </w:r>
          </w:p>
        </w:tc>
        <w:tc>
          <w:tcPr>
            <w:tcW w:w="1559" w:type="dxa"/>
            <w:vAlign w:val="center"/>
          </w:tcPr>
          <w:p w14:paraId="54ED22F1" w14:textId="0FB13FD1" w:rsidR="003C6E6A" w:rsidRPr="00B579F0" w:rsidRDefault="003C6E6A" w:rsidP="00466EEB">
            <w:pPr>
              <w:pStyle w:val="Corpodetexto"/>
              <w:jc w:val="center"/>
              <w:rPr>
                <w:rFonts w:ascii="Arial" w:hAnsi="Arial" w:cs="Arial"/>
                <w:bCs/>
                <w:sz w:val="22"/>
                <w:szCs w:val="22"/>
              </w:rPr>
            </w:pPr>
            <w:r w:rsidRPr="00B579F0">
              <w:rPr>
                <w:rFonts w:ascii="Arial" w:hAnsi="Arial" w:cs="Arial"/>
                <w:bCs/>
                <w:sz w:val="22"/>
                <w:szCs w:val="22"/>
              </w:rPr>
              <w:t>1</w:t>
            </w:r>
          </w:p>
        </w:tc>
        <w:tc>
          <w:tcPr>
            <w:tcW w:w="1276" w:type="dxa"/>
            <w:vAlign w:val="center"/>
          </w:tcPr>
          <w:p w14:paraId="28626D44" w14:textId="1DEA01A8" w:rsidR="003C6E6A" w:rsidRPr="00B579F0" w:rsidRDefault="003C6E6A" w:rsidP="00466EEB">
            <w:pPr>
              <w:pStyle w:val="Corpodetexto"/>
              <w:jc w:val="center"/>
              <w:rPr>
                <w:rFonts w:ascii="Arial" w:hAnsi="Arial" w:cs="Arial"/>
                <w:bCs/>
                <w:sz w:val="22"/>
                <w:szCs w:val="22"/>
              </w:rPr>
            </w:pPr>
            <w:r>
              <w:rPr>
                <w:rFonts w:ascii="Arial" w:hAnsi="Arial" w:cs="Arial"/>
                <w:bCs/>
                <w:sz w:val="22"/>
                <w:szCs w:val="22"/>
              </w:rPr>
              <w:t>30</w:t>
            </w:r>
          </w:p>
        </w:tc>
        <w:tc>
          <w:tcPr>
            <w:tcW w:w="1134" w:type="dxa"/>
            <w:vMerge/>
            <w:vAlign w:val="center"/>
          </w:tcPr>
          <w:p w14:paraId="63068AE4" w14:textId="3E1F2961" w:rsidR="003C6E6A" w:rsidRPr="00B579F0" w:rsidRDefault="003C6E6A" w:rsidP="00466EEB">
            <w:pPr>
              <w:pStyle w:val="Corpodetexto"/>
              <w:jc w:val="center"/>
              <w:rPr>
                <w:rFonts w:ascii="Arial" w:hAnsi="Arial" w:cs="Arial"/>
                <w:bCs/>
                <w:sz w:val="22"/>
                <w:szCs w:val="22"/>
              </w:rPr>
            </w:pPr>
          </w:p>
        </w:tc>
      </w:tr>
      <w:tr w:rsidR="003C6E6A" w:rsidRPr="00B579F0" w14:paraId="36C56ABA" w14:textId="77777777" w:rsidTr="00E67636">
        <w:tc>
          <w:tcPr>
            <w:tcW w:w="9322" w:type="dxa"/>
            <w:gridSpan w:val="6"/>
          </w:tcPr>
          <w:p w14:paraId="382C67E5" w14:textId="274255F3" w:rsidR="003C6E6A" w:rsidRPr="00E16022" w:rsidRDefault="003C6E6A" w:rsidP="00466EEB">
            <w:pPr>
              <w:pStyle w:val="Corpodetexto"/>
              <w:jc w:val="center"/>
              <w:rPr>
                <w:rFonts w:ascii="Arial" w:hAnsi="Arial" w:cs="Arial"/>
                <w:b/>
                <w:sz w:val="22"/>
                <w:szCs w:val="22"/>
              </w:rPr>
            </w:pPr>
            <w:r w:rsidRPr="00E16022">
              <w:rPr>
                <w:rFonts w:ascii="Arial" w:hAnsi="Arial" w:cs="Arial"/>
                <w:b/>
                <w:sz w:val="22"/>
                <w:szCs w:val="22"/>
              </w:rPr>
              <w:t>NOTA MÁXIMA TOTAL</w:t>
            </w:r>
          </w:p>
        </w:tc>
        <w:tc>
          <w:tcPr>
            <w:tcW w:w="1134" w:type="dxa"/>
            <w:vAlign w:val="center"/>
          </w:tcPr>
          <w:p w14:paraId="1A9A9150" w14:textId="4DE07E29" w:rsidR="003C6E6A" w:rsidRPr="003C6E6A" w:rsidRDefault="003C6E6A" w:rsidP="00466EEB">
            <w:pPr>
              <w:pStyle w:val="Corpodetexto"/>
              <w:jc w:val="center"/>
              <w:rPr>
                <w:rFonts w:ascii="Arial" w:hAnsi="Arial" w:cs="Arial"/>
                <w:b/>
                <w:sz w:val="22"/>
                <w:szCs w:val="22"/>
              </w:rPr>
            </w:pPr>
            <w:r w:rsidRPr="003C6E6A">
              <w:rPr>
                <w:rFonts w:ascii="Arial" w:hAnsi="Arial" w:cs="Arial"/>
                <w:b/>
                <w:sz w:val="22"/>
                <w:szCs w:val="22"/>
              </w:rPr>
              <w:t>40</w:t>
            </w:r>
          </w:p>
        </w:tc>
      </w:tr>
    </w:tbl>
    <w:p w14:paraId="4E9C320B" w14:textId="77777777" w:rsidR="00703939" w:rsidRPr="00B579F0" w:rsidRDefault="00703939" w:rsidP="00B33B78">
      <w:pPr>
        <w:pStyle w:val="Corpodetexto"/>
        <w:jc w:val="both"/>
        <w:rPr>
          <w:rFonts w:ascii="Arial" w:hAnsi="Arial" w:cs="Arial"/>
          <w:bCs/>
          <w:sz w:val="22"/>
          <w:szCs w:val="22"/>
        </w:rPr>
      </w:pPr>
    </w:p>
    <w:p w14:paraId="5938ACFB" w14:textId="77777777" w:rsidR="003208B2" w:rsidRPr="00B579F0" w:rsidRDefault="003208B2" w:rsidP="00B33B78">
      <w:pPr>
        <w:pStyle w:val="Corpodetexto"/>
        <w:jc w:val="both"/>
        <w:rPr>
          <w:rFonts w:ascii="Arial" w:hAnsi="Arial" w:cs="Arial"/>
          <w:b/>
          <w:sz w:val="22"/>
          <w:szCs w:val="22"/>
        </w:rPr>
      </w:pPr>
      <w:r w:rsidRPr="00B579F0">
        <w:rPr>
          <w:rFonts w:ascii="Arial" w:hAnsi="Arial" w:cs="Arial"/>
          <w:b/>
          <w:sz w:val="22"/>
          <w:szCs w:val="22"/>
        </w:rPr>
        <w:t>JUSTIFICATIVA DO CRITÉRIO C</w:t>
      </w:r>
    </w:p>
    <w:p w14:paraId="6E5102FB" w14:textId="77777777" w:rsidR="003208B2" w:rsidRPr="00B579F0" w:rsidRDefault="003208B2" w:rsidP="00B33B78">
      <w:pPr>
        <w:pStyle w:val="Corpodetexto"/>
        <w:jc w:val="both"/>
        <w:rPr>
          <w:rFonts w:ascii="Arial" w:hAnsi="Arial" w:cs="Arial"/>
          <w:bCs/>
          <w:sz w:val="22"/>
          <w:szCs w:val="22"/>
        </w:rPr>
      </w:pPr>
    </w:p>
    <w:p w14:paraId="34EC434E" w14:textId="77777777" w:rsidR="00703939" w:rsidRPr="00B579F0" w:rsidRDefault="003208B2" w:rsidP="00B33B78">
      <w:pPr>
        <w:spacing w:line="276" w:lineRule="auto"/>
        <w:jc w:val="both"/>
        <w:rPr>
          <w:rFonts w:ascii="Arial" w:hAnsi="Arial" w:cs="Arial"/>
          <w:bCs/>
          <w:sz w:val="22"/>
          <w:szCs w:val="22"/>
        </w:rPr>
      </w:pPr>
      <w:r w:rsidRPr="00B579F0">
        <w:rPr>
          <w:rFonts w:ascii="Arial" w:hAnsi="Arial" w:cs="Arial"/>
          <w:bCs/>
          <w:sz w:val="22"/>
          <w:szCs w:val="22"/>
        </w:rPr>
        <w:t>Por se tratar de serviços de natureza integralmente intelectual, o conhecimento de mercado e tempo de atuação da empresa participante mostra-se adequado para análise de capacidade técnica e experiência na execução do objeto pretendido. De forma semelhante, a avaliação da empresa pelo critério da proporção/dimensão do objeto pretende pontuar a experiência e capacidade da empresa em estudos conforme dimensões específicas desta área, como o presente caso. Por fim, a apresentação de certificados de qualificação como critério de avaliação, é igualmente adequada, uma vez que, através destes, chancela-se a qualidade da licitante.</w:t>
      </w:r>
    </w:p>
    <w:p w14:paraId="66DEE55E" w14:textId="77777777" w:rsidR="003208B2" w:rsidRPr="00B579F0" w:rsidRDefault="003208B2" w:rsidP="00B33B78">
      <w:pPr>
        <w:spacing w:line="276" w:lineRule="auto"/>
        <w:jc w:val="both"/>
        <w:rPr>
          <w:rFonts w:ascii="Arial" w:hAnsi="Arial" w:cs="Arial"/>
          <w:bCs/>
          <w:sz w:val="22"/>
          <w:szCs w:val="22"/>
        </w:rPr>
      </w:pPr>
    </w:p>
    <w:p w14:paraId="101245C8" w14:textId="77777777" w:rsidR="003208B2" w:rsidRPr="00B579F0" w:rsidRDefault="003208B2" w:rsidP="00B33B78">
      <w:pPr>
        <w:pStyle w:val="Corpodetexto"/>
        <w:jc w:val="both"/>
        <w:rPr>
          <w:rFonts w:ascii="Arial" w:hAnsi="Arial" w:cs="Arial"/>
          <w:b/>
          <w:sz w:val="22"/>
          <w:szCs w:val="22"/>
        </w:rPr>
      </w:pPr>
      <w:r w:rsidRPr="00B579F0">
        <w:rPr>
          <w:rFonts w:ascii="Arial" w:hAnsi="Arial" w:cs="Arial"/>
          <w:b/>
          <w:sz w:val="22"/>
          <w:szCs w:val="22"/>
        </w:rPr>
        <w:t>CRITÉRIOS DESCLASSIFACTÓRIOS</w:t>
      </w:r>
    </w:p>
    <w:p w14:paraId="280BBC16" w14:textId="77777777" w:rsidR="003208B2" w:rsidRPr="00B579F0" w:rsidRDefault="003208B2" w:rsidP="00B33B78">
      <w:pPr>
        <w:pStyle w:val="Corpodetexto"/>
        <w:jc w:val="both"/>
        <w:rPr>
          <w:rFonts w:ascii="Arial" w:hAnsi="Arial" w:cs="Arial"/>
          <w:bCs/>
          <w:sz w:val="22"/>
          <w:szCs w:val="22"/>
        </w:rPr>
      </w:pPr>
    </w:p>
    <w:p w14:paraId="653B54D5" w14:textId="77777777" w:rsidR="003208B2" w:rsidRPr="00B579F0" w:rsidRDefault="003208B2" w:rsidP="00B33B78">
      <w:pPr>
        <w:pStyle w:val="Corpodetexto"/>
        <w:jc w:val="both"/>
        <w:rPr>
          <w:rFonts w:ascii="Arial" w:hAnsi="Arial" w:cs="Arial"/>
          <w:bCs/>
          <w:sz w:val="22"/>
          <w:szCs w:val="22"/>
        </w:rPr>
      </w:pPr>
      <w:r w:rsidRPr="00B579F0">
        <w:rPr>
          <w:rFonts w:ascii="Arial" w:hAnsi="Arial" w:cs="Arial"/>
          <w:bCs/>
          <w:sz w:val="22"/>
          <w:szCs w:val="22"/>
        </w:rPr>
        <w:t>Serão desclassificadas as propostas técnicas que apresentem uma das situações a seguir:</w:t>
      </w:r>
    </w:p>
    <w:p w14:paraId="30325C1A" w14:textId="77777777" w:rsidR="003208B2" w:rsidRPr="00B579F0" w:rsidRDefault="003208B2" w:rsidP="00B33B78">
      <w:pPr>
        <w:pStyle w:val="PargrafodaLista"/>
        <w:numPr>
          <w:ilvl w:val="0"/>
          <w:numId w:val="36"/>
        </w:numPr>
        <w:jc w:val="both"/>
        <w:rPr>
          <w:rFonts w:ascii="Arial" w:hAnsi="Arial" w:cs="Arial"/>
          <w:bCs/>
          <w:sz w:val="22"/>
          <w:szCs w:val="22"/>
          <w:lang w:eastAsia="ar-SA"/>
        </w:rPr>
      </w:pPr>
      <w:r w:rsidRPr="00B579F0">
        <w:rPr>
          <w:rFonts w:ascii="Arial" w:hAnsi="Arial" w:cs="Arial"/>
          <w:bCs/>
          <w:sz w:val="22"/>
          <w:szCs w:val="22"/>
          <w:lang w:eastAsia="ar-SA"/>
        </w:rPr>
        <w:t>Obtiverem soma dos pontos da Nota Técnica (NPT) inferior a 60 (sessenta) pontos;</w:t>
      </w:r>
    </w:p>
    <w:p w14:paraId="48A35CCA" w14:textId="77777777" w:rsidR="003208B2" w:rsidRPr="00B579F0" w:rsidRDefault="003208B2" w:rsidP="00B33B78">
      <w:pPr>
        <w:pStyle w:val="PargrafodaLista"/>
        <w:numPr>
          <w:ilvl w:val="0"/>
          <w:numId w:val="36"/>
        </w:numPr>
        <w:jc w:val="both"/>
        <w:rPr>
          <w:rFonts w:ascii="Arial" w:hAnsi="Arial" w:cs="Arial"/>
          <w:bCs/>
          <w:sz w:val="22"/>
          <w:szCs w:val="22"/>
          <w:lang w:eastAsia="ar-SA"/>
        </w:rPr>
      </w:pPr>
      <w:r w:rsidRPr="00B579F0">
        <w:rPr>
          <w:rFonts w:ascii="Arial" w:hAnsi="Arial" w:cs="Arial"/>
          <w:bCs/>
          <w:sz w:val="22"/>
          <w:szCs w:val="22"/>
          <w:lang w:eastAsia="ar-SA"/>
        </w:rPr>
        <w:t>Não apresentação de no mínimo 1 atestado de Capacidade Técnica conforme exigido nos respectivos itens.</w:t>
      </w:r>
    </w:p>
    <w:p w14:paraId="3E2B9E67" w14:textId="77777777" w:rsidR="00E63794" w:rsidRPr="00B579F0" w:rsidRDefault="00E63794" w:rsidP="00B33B78">
      <w:pPr>
        <w:jc w:val="both"/>
        <w:rPr>
          <w:rFonts w:ascii="Arial" w:hAnsi="Arial" w:cs="Arial"/>
          <w:bCs/>
          <w:sz w:val="22"/>
          <w:szCs w:val="22"/>
        </w:rPr>
      </w:pPr>
    </w:p>
    <w:p w14:paraId="2A68BA46" w14:textId="77777777" w:rsidR="00E63794" w:rsidRPr="00B579F0" w:rsidRDefault="00E63794" w:rsidP="00B33B78">
      <w:pPr>
        <w:pStyle w:val="Corpodetexto"/>
        <w:jc w:val="both"/>
        <w:rPr>
          <w:rFonts w:ascii="Arial" w:hAnsi="Arial" w:cs="Arial"/>
          <w:b/>
          <w:sz w:val="22"/>
          <w:szCs w:val="22"/>
        </w:rPr>
      </w:pPr>
      <w:r w:rsidRPr="00B579F0">
        <w:rPr>
          <w:rFonts w:ascii="Arial" w:hAnsi="Arial" w:cs="Arial"/>
          <w:b/>
          <w:sz w:val="22"/>
          <w:szCs w:val="22"/>
        </w:rPr>
        <w:t>JUSTIFICATIVA DO CRITÉRIO DESCLASSIF</w:t>
      </w:r>
      <w:r w:rsidR="006870AA" w:rsidRPr="00B579F0">
        <w:rPr>
          <w:rFonts w:ascii="Arial" w:hAnsi="Arial" w:cs="Arial"/>
          <w:b/>
          <w:sz w:val="22"/>
          <w:szCs w:val="22"/>
        </w:rPr>
        <w:t>ICA</w:t>
      </w:r>
      <w:r w:rsidRPr="00B579F0">
        <w:rPr>
          <w:rFonts w:ascii="Arial" w:hAnsi="Arial" w:cs="Arial"/>
          <w:b/>
          <w:sz w:val="22"/>
          <w:szCs w:val="22"/>
        </w:rPr>
        <w:t>TÓRIO</w:t>
      </w:r>
    </w:p>
    <w:p w14:paraId="0EBED5A4" w14:textId="77777777" w:rsidR="00E63794" w:rsidRPr="00B579F0" w:rsidRDefault="00E63794" w:rsidP="00B33B78">
      <w:pPr>
        <w:jc w:val="both"/>
        <w:rPr>
          <w:rFonts w:ascii="Arial" w:hAnsi="Arial" w:cs="Arial"/>
          <w:bCs/>
          <w:sz w:val="22"/>
          <w:szCs w:val="22"/>
        </w:rPr>
      </w:pPr>
    </w:p>
    <w:p w14:paraId="4A16AF9F" w14:textId="77777777" w:rsidR="0099763A" w:rsidRPr="00B579F0" w:rsidRDefault="00E63794" w:rsidP="00B33B78">
      <w:pPr>
        <w:spacing w:line="276" w:lineRule="auto"/>
        <w:jc w:val="both"/>
        <w:rPr>
          <w:rFonts w:ascii="Arial" w:hAnsi="Arial" w:cs="Arial"/>
          <w:bCs/>
          <w:sz w:val="22"/>
          <w:szCs w:val="22"/>
        </w:rPr>
      </w:pPr>
      <w:r w:rsidRPr="00B579F0">
        <w:rPr>
          <w:rFonts w:ascii="Arial" w:hAnsi="Arial" w:cs="Arial"/>
          <w:bCs/>
          <w:sz w:val="22"/>
          <w:szCs w:val="22"/>
        </w:rPr>
        <w:t>A exigência da pontuação mínima se justifica na necessidade de que a Administração Pública garanta uma contratação com um prestador de serviço com experiência e capacidade técnica suficiente para atender às demandas complexas exigidas pelo Município, considerando sua dimensão e natureza das problemáticas enfrentadas na discussão deste importante instrumento do planejamento urbano municipal.</w:t>
      </w:r>
    </w:p>
    <w:p w14:paraId="635C45B2" w14:textId="77777777" w:rsidR="00E63794" w:rsidRPr="00B579F0" w:rsidRDefault="00E63794" w:rsidP="00B33B78">
      <w:pPr>
        <w:spacing w:line="276" w:lineRule="auto"/>
        <w:jc w:val="both"/>
        <w:rPr>
          <w:rFonts w:ascii="Arial" w:hAnsi="Arial" w:cs="Arial"/>
          <w:bCs/>
          <w:sz w:val="22"/>
          <w:szCs w:val="22"/>
        </w:rPr>
      </w:pPr>
    </w:p>
    <w:p w14:paraId="65EA9CD2" w14:textId="77777777" w:rsidR="006C1414" w:rsidRPr="00B579F0" w:rsidRDefault="006C1414" w:rsidP="00B33B78">
      <w:pPr>
        <w:spacing w:line="276" w:lineRule="auto"/>
        <w:jc w:val="both"/>
        <w:rPr>
          <w:rFonts w:ascii="Arial" w:hAnsi="Arial" w:cs="Arial"/>
          <w:bCs/>
          <w:sz w:val="22"/>
          <w:szCs w:val="22"/>
        </w:rPr>
      </w:pPr>
    </w:p>
    <w:p w14:paraId="748F185A" w14:textId="77777777" w:rsidR="006C1414" w:rsidRPr="00B579F0" w:rsidRDefault="00E63794" w:rsidP="00B33B78">
      <w:pPr>
        <w:pStyle w:val="Corpodetexto"/>
        <w:jc w:val="both"/>
        <w:rPr>
          <w:rFonts w:ascii="Arial" w:hAnsi="Arial" w:cs="Arial"/>
          <w:b/>
          <w:sz w:val="22"/>
          <w:szCs w:val="22"/>
        </w:rPr>
      </w:pPr>
      <w:r w:rsidRPr="00B579F0">
        <w:rPr>
          <w:rFonts w:ascii="Arial" w:hAnsi="Arial" w:cs="Arial"/>
          <w:b/>
          <w:sz w:val="22"/>
          <w:szCs w:val="22"/>
        </w:rPr>
        <w:t>CÁLCULO DA PONTUAÇÃO DA PROPOSTA TÉCNICA</w:t>
      </w:r>
    </w:p>
    <w:p w14:paraId="30A61C66" w14:textId="77777777" w:rsidR="00E63794" w:rsidRPr="00B579F0" w:rsidRDefault="00E63794" w:rsidP="00B33B78">
      <w:pPr>
        <w:pStyle w:val="Corpodetexto"/>
        <w:jc w:val="both"/>
        <w:rPr>
          <w:rFonts w:ascii="Arial" w:hAnsi="Arial" w:cs="Arial"/>
          <w:bCs/>
          <w:sz w:val="22"/>
          <w:szCs w:val="22"/>
        </w:rPr>
      </w:pPr>
    </w:p>
    <w:p w14:paraId="6F9C3783" w14:textId="77777777" w:rsidR="00E63794" w:rsidRPr="00B579F0" w:rsidRDefault="00E63794" w:rsidP="00466EEB">
      <w:pPr>
        <w:spacing w:line="276" w:lineRule="auto"/>
        <w:jc w:val="both"/>
        <w:rPr>
          <w:rFonts w:ascii="Arial" w:hAnsi="Arial" w:cs="Arial"/>
          <w:bCs/>
          <w:sz w:val="22"/>
          <w:szCs w:val="22"/>
        </w:rPr>
      </w:pPr>
      <w:r w:rsidRPr="00B579F0">
        <w:rPr>
          <w:rFonts w:ascii="Arial" w:hAnsi="Arial" w:cs="Arial"/>
          <w:bCs/>
          <w:sz w:val="22"/>
          <w:szCs w:val="22"/>
        </w:rPr>
        <w:t>As Propostas Técnicas das Licitantes serão analisadas quanto ao atendimento das condições estabelecidas neste Termo de Referência e de acordo com os critérios de pontuação constante deste item. Verificado o atendimento às referidas condições, proceder-se-á à classificação da Proposta Técnica, de acordo com a nota obtida e fórmula a seguir:</w:t>
      </w:r>
    </w:p>
    <w:p w14:paraId="570AA136" w14:textId="77777777" w:rsidR="00124732" w:rsidRPr="00B579F0" w:rsidRDefault="00124732" w:rsidP="00B33B78">
      <w:pPr>
        <w:pStyle w:val="Corpodetexto"/>
        <w:spacing w:line="360" w:lineRule="auto"/>
        <w:jc w:val="both"/>
        <w:rPr>
          <w:rFonts w:ascii="Arial" w:hAnsi="Arial" w:cs="Arial"/>
          <w:bCs/>
          <w:sz w:val="22"/>
          <w:szCs w:val="22"/>
        </w:rPr>
      </w:pPr>
    </w:p>
    <w:p w14:paraId="4DD781F0" w14:textId="77777777" w:rsidR="00E63794" w:rsidRPr="00B579F0" w:rsidRDefault="007F0F7A" w:rsidP="00B33B78">
      <w:pPr>
        <w:pStyle w:val="Corpodetexto"/>
        <w:spacing w:line="360" w:lineRule="auto"/>
        <w:jc w:val="both"/>
        <w:rPr>
          <w:rFonts w:ascii="Arial" w:hAnsi="Arial" w:cs="Arial"/>
          <w:b/>
          <w:sz w:val="22"/>
          <w:szCs w:val="22"/>
        </w:rPr>
      </w:pPr>
      <m:oMathPara>
        <m:oMath>
          <m:r>
            <m:rPr>
              <m:sty m:val="bi"/>
            </m:rPr>
            <w:rPr>
              <w:rFonts w:ascii="Cambria Math" w:hAnsi="Cambria Math" w:cs="Arial"/>
              <w:sz w:val="22"/>
              <w:szCs w:val="22"/>
            </w:rPr>
            <m:t>NPT</m:t>
          </m:r>
          <m:r>
            <m:rPr>
              <m:sty m:val="bi"/>
            </m:rPr>
            <w:rPr>
              <w:rFonts w:ascii="Cambria Math" w:hAnsi="Arial" w:cs="Arial"/>
              <w:sz w:val="22"/>
              <w:szCs w:val="22"/>
            </w:rPr>
            <m:t>=</m:t>
          </m:r>
          <m:r>
            <m:rPr>
              <m:sty m:val="bi"/>
            </m:rPr>
            <w:rPr>
              <w:rFonts w:ascii="Cambria Math" w:hAnsi="Cambria Math" w:cs="Arial"/>
              <w:sz w:val="22"/>
              <w:szCs w:val="22"/>
            </w:rPr>
            <m:t>NT</m:t>
          </m:r>
          <m:r>
            <m:rPr>
              <m:sty m:val="bi"/>
            </m:rPr>
            <w:rPr>
              <w:rFonts w:ascii="Cambria Math" w:hAnsi="Cambria Math" w:cs="Arial"/>
              <w:sz w:val="22"/>
              <w:szCs w:val="22"/>
            </w:rPr>
            <m:t>1</m:t>
          </m:r>
          <m:r>
            <m:rPr>
              <m:sty m:val="bi"/>
            </m:rPr>
            <w:rPr>
              <w:rFonts w:ascii="Cambria Math" w:hAnsi="Arial" w:cs="Arial"/>
              <w:sz w:val="22"/>
              <w:szCs w:val="22"/>
            </w:rPr>
            <m:t>+</m:t>
          </m:r>
          <m:r>
            <m:rPr>
              <m:sty m:val="bi"/>
            </m:rPr>
            <w:rPr>
              <w:rFonts w:ascii="Cambria Math" w:hAnsi="Cambria Math" w:cs="Arial"/>
              <w:sz w:val="22"/>
              <w:szCs w:val="22"/>
            </w:rPr>
            <m:t>NT</m:t>
          </m:r>
          <m:r>
            <m:rPr>
              <m:sty m:val="bi"/>
            </m:rPr>
            <w:rPr>
              <w:rFonts w:ascii="Cambria Math" w:hAnsi="Cambria Math" w:cs="Arial"/>
              <w:sz w:val="22"/>
              <w:szCs w:val="22"/>
            </w:rPr>
            <m:t>2</m:t>
          </m:r>
          <m:r>
            <m:rPr>
              <m:sty m:val="bi"/>
            </m:rPr>
            <w:rPr>
              <w:rFonts w:ascii="Cambria Math" w:hAnsi="Arial" w:cs="Arial"/>
              <w:sz w:val="22"/>
              <w:szCs w:val="22"/>
            </w:rPr>
            <m:t>+</m:t>
          </m:r>
          <m:r>
            <m:rPr>
              <m:sty m:val="bi"/>
            </m:rPr>
            <w:rPr>
              <w:rFonts w:ascii="Cambria Math" w:hAnsi="Cambria Math" w:cs="Arial"/>
              <w:sz w:val="22"/>
              <w:szCs w:val="22"/>
            </w:rPr>
            <m:t>NT</m:t>
          </m:r>
          <m:r>
            <m:rPr>
              <m:sty m:val="bi"/>
            </m:rPr>
            <w:rPr>
              <w:rFonts w:ascii="Cambria Math" w:hAnsi="Cambria Math" w:cs="Arial"/>
              <w:sz w:val="22"/>
              <w:szCs w:val="22"/>
            </w:rPr>
            <m:t>3</m:t>
          </m:r>
        </m:oMath>
      </m:oMathPara>
    </w:p>
    <w:p w14:paraId="5FA0AE8D" w14:textId="77777777" w:rsidR="00124732" w:rsidRPr="00B579F0" w:rsidRDefault="00124732" w:rsidP="00B33B78">
      <w:pPr>
        <w:pStyle w:val="Corpodetexto"/>
        <w:spacing w:line="360" w:lineRule="auto"/>
        <w:jc w:val="both"/>
        <w:rPr>
          <w:rFonts w:ascii="Arial" w:hAnsi="Arial" w:cs="Arial"/>
          <w:bCs/>
          <w:sz w:val="22"/>
          <w:szCs w:val="22"/>
        </w:rPr>
      </w:pPr>
    </w:p>
    <w:p w14:paraId="32553350" w14:textId="77777777" w:rsidR="00124732" w:rsidRPr="00B579F0" w:rsidRDefault="00124732" w:rsidP="00B33B78">
      <w:pPr>
        <w:pStyle w:val="Corpodetexto"/>
        <w:spacing w:line="360" w:lineRule="auto"/>
        <w:jc w:val="both"/>
        <w:rPr>
          <w:rFonts w:ascii="Arial" w:hAnsi="Arial" w:cs="Arial"/>
          <w:bCs/>
          <w:sz w:val="22"/>
          <w:szCs w:val="22"/>
        </w:rPr>
      </w:pPr>
      <w:r w:rsidRPr="00B579F0">
        <w:rPr>
          <w:rFonts w:ascii="Arial" w:hAnsi="Arial" w:cs="Arial"/>
          <w:bCs/>
          <w:sz w:val="22"/>
          <w:szCs w:val="22"/>
        </w:rPr>
        <w:lastRenderedPageBreak/>
        <w:t>Onde:</w:t>
      </w:r>
    </w:p>
    <w:p w14:paraId="099E409C" w14:textId="77777777" w:rsidR="00124732" w:rsidRPr="00B579F0" w:rsidRDefault="00124732" w:rsidP="00B33B78">
      <w:pPr>
        <w:pStyle w:val="Corpodetexto"/>
        <w:spacing w:line="360" w:lineRule="auto"/>
        <w:jc w:val="both"/>
        <w:rPr>
          <w:rFonts w:ascii="Arial" w:hAnsi="Arial" w:cs="Arial"/>
          <w:bCs/>
          <w:sz w:val="22"/>
          <w:szCs w:val="22"/>
        </w:rPr>
      </w:pPr>
      <w:r w:rsidRPr="00B579F0">
        <w:rPr>
          <w:rFonts w:ascii="Arial" w:hAnsi="Arial" w:cs="Arial"/>
          <w:bCs/>
          <w:sz w:val="22"/>
          <w:szCs w:val="22"/>
        </w:rPr>
        <w:t>NPT = Nota final da Proposta Técnica da Licitante</w:t>
      </w:r>
    </w:p>
    <w:p w14:paraId="17214B29" w14:textId="77777777" w:rsidR="00124732" w:rsidRPr="00B579F0" w:rsidRDefault="00124732" w:rsidP="00B33B78">
      <w:pPr>
        <w:pStyle w:val="Corpodetexto"/>
        <w:spacing w:line="360" w:lineRule="auto"/>
        <w:jc w:val="both"/>
        <w:rPr>
          <w:rFonts w:ascii="Arial" w:hAnsi="Arial" w:cs="Arial"/>
          <w:bCs/>
          <w:sz w:val="22"/>
          <w:szCs w:val="22"/>
        </w:rPr>
      </w:pPr>
      <w:r w:rsidRPr="00B579F0">
        <w:rPr>
          <w:rFonts w:ascii="Arial" w:hAnsi="Arial" w:cs="Arial"/>
          <w:bCs/>
          <w:sz w:val="22"/>
          <w:szCs w:val="22"/>
        </w:rPr>
        <w:t>NT1 = Nota Técnica referente ao Conhecimento, Metodologia e Plano de Trabalho.</w:t>
      </w:r>
    </w:p>
    <w:p w14:paraId="734D16FE" w14:textId="77777777" w:rsidR="00124732" w:rsidRPr="00B579F0" w:rsidRDefault="00124732" w:rsidP="00B33B78">
      <w:pPr>
        <w:pStyle w:val="Corpodetexto"/>
        <w:spacing w:line="360" w:lineRule="auto"/>
        <w:jc w:val="both"/>
        <w:rPr>
          <w:rFonts w:ascii="Arial" w:hAnsi="Arial" w:cs="Arial"/>
          <w:bCs/>
          <w:sz w:val="22"/>
          <w:szCs w:val="22"/>
        </w:rPr>
      </w:pPr>
      <w:r w:rsidRPr="00B579F0">
        <w:rPr>
          <w:rFonts w:ascii="Arial" w:hAnsi="Arial" w:cs="Arial"/>
          <w:bCs/>
          <w:sz w:val="22"/>
          <w:szCs w:val="22"/>
        </w:rPr>
        <w:t>NT2 = Nota Técnica referente à Equipe técnica.</w:t>
      </w:r>
    </w:p>
    <w:p w14:paraId="6F7809D4" w14:textId="77777777" w:rsidR="00124732" w:rsidRPr="00B579F0" w:rsidRDefault="00124732" w:rsidP="00B33B78">
      <w:pPr>
        <w:pStyle w:val="Corpodetexto"/>
        <w:spacing w:line="360" w:lineRule="auto"/>
        <w:jc w:val="both"/>
        <w:rPr>
          <w:rFonts w:ascii="Arial" w:hAnsi="Arial" w:cs="Arial"/>
          <w:bCs/>
          <w:sz w:val="22"/>
          <w:szCs w:val="22"/>
        </w:rPr>
      </w:pPr>
      <w:r w:rsidRPr="00B579F0">
        <w:rPr>
          <w:rFonts w:ascii="Arial" w:hAnsi="Arial" w:cs="Arial"/>
          <w:bCs/>
          <w:sz w:val="22"/>
          <w:szCs w:val="22"/>
        </w:rPr>
        <w:t>NT3 = Nota Técnica referente à Experiência da Licitante.</w:t>
      </w:r>
    </w:p>
    <w:p w14:paraId="6B1DF815" w14:textId="77777777" w:rsidR="005C015E" w:rsidRPr="00B579F0" w:rsidRDefault="005C015E" w:rsidP="00B33B78">
      <w:pPr>
        <w:pStyle w:val="Corpodetexto"/>
        <w:spacing w:line="360" w:lineRule="auto"/>
        <w:jc w:val="both"/>
        <w:rPr>
          <w:rFonts w:ascii="Arial" w:hAnsi="Arial" w:cs="Arial"/>
          <w:bCs/>
          <w:sz w:val="22"/>
          <w:szCs w:val="22"/>
        </w:rPr>
      </w:pPr>
    </w:p>
    <w:p w14:paraId="77C33762" w14:textId="77777777" w:rsidR="005C015E" w:rsidRPr="00B579F0" w:rsidRDefault="005C015E" w:rsidP="00B33B78">
      <w:pPr>
        <w:pStyle w:val="Corpodetexto"/>
        <w:jc w:val="both"/>
        <w:rPr>
          <w:rFonts w:ascii="Arial" w:hAnsi="Arial" w:cs="Arial"/>
          <w:b/>
          <w:sz w:val="22"/>
          <w:szCs w:val="22"/>
        </w:rPr>
      </w:pPr>
      <w:r w:rsidRPr="00B579F0">
        <w:rPr>
          <w:rFonts w:ascii="Arial" w:hAnsi="Arial" w:cs="Arial"/>
          <w:b/>
          <w:sz w:val="22"/>
          <w:szCs w:val="22"/>
        </w:rPr>
        <w:t>CRITÉRIOS PARA PONTUAÇÃO DA PROPOSTA DE PREÇOS</w:t>
      </w:r>
    </w:p>
    <w:p w14:paraId="1730B140" w14:textId="77777777" w:rsidR="00692BF3" w:rsidRPr="00B579F0" w:rsidRDefault="00692BF3" w:rsidP="00B33B78">
      <w:pPr>
        <w:pStyle w:val="Corpodetexto"/>
        <w:jc w:val="both"/>
        <w:rPr>
          <w:rFonts w:ascii="Arial" w:hAnsi="Arial" w:cs="Arial"/>
          <w:bCs/>
          <w:sz w:val="22"/>
          <w:szCs w:val="22"/>
        </w:rPr>
      </w:pPr>
    </w:p>
    <w:p w14:paraId="420CA776" w14:textId="77777777" w:rsidR="00EB7F93" w:rsidRPr="00B579F0" w:rsidRDefault="00EB7F93" w:rsidP="00B33B78">
      <w:pPr>
        <w:pStyle w:val="Corpodetexto"/>
        <w:spacing w:line="276" w:lineRule="auto"/>
        <w:jc w:val="both"/>
        <w:rPr>
          <w:rFonts w:ascii="Arial" w:hAnsi="Arial" w:cs="Arial"/>
          <w:bCs/>
          <w:sz w:val="22"/>
          <w:szCs w:val="22"/>
        </w:rPr>
      </w:pPr>
      <w:r w:rsidRPr="00B579F0">
        <w:rPr>
          <w:rFonts w:ascii="Arial" w:hAnsi="Arial" w:cs="Arial"/>
          <w:bCs/>
          <w:sz w:val="22"/>
          <w:szCs w:val="22"/>
        </w:rPr>
        <w:t>A Proposta de Preços da Licitante deverá atender às exigências deste Termo de Referência e do Edital devendo identificar a Licitante, ter suas páginas numeradas sequencialmente e ser redigida em língua portuguesa, salvo quanto a expressões técnicas de uso corrente, com clareza, sem emendas ou rasuras:</w:t>
      </w:r>
    </w:p>
    <w:p w14:paraId="7A813115" w14:textId="77777777" w:rsidR="00EB7F93" w:rsidRPr="00B579F0" w:rsidRDefault="00EB7F93" w:rsidP="00B33B78">
      <w:pPr>
        <w:pStyle w:val="Corpodetexto"/>
        <w:spacing w:line="276" w:lineRule="auto"/>
        <w:jc w:val="both"/>
        <w:rPr>
          <w:rFonts w:ascii="Arial" w:hAnsi="Arial" w:cs="Arial"/>
          <w:bCs/>
          <w:sz w:val="22"/>
          <w:szCs w:val="22"/>
        </w:rPr>
      </w:pPr>
      <w:r w:rsidRPr="00B579F0">
        <w:rPr>
          <w:rFonts w:ascii="Arial" w:hAnsi="Arial" w:cs="Arial"/>
          <w:bCs/>
          <w:sz w:val="22"/>
          <w:szCs w:val="22"/>
        </w:rPr>
        <w:t>A razão social da proponente e nome completo de seu representante legal;</w:t>
      </w:r>
    </w:p>
    <w:p w14:paraId="4944DCF4" w14:textId="77777777" w:rsidR="00EB7F93" w:rsidRPr="00B579F0" w:rsidRDefault="00EB7F93" w:rsidP="00B33B78">
      <w:pPr>
        <w:pStyle w:val="Corpodetexto"/>
        <w:spacing w:line="276" w:lineRule="auto"/>
        <w:jc w:val="both"/>
        <w:rPr>
          <w:rFonts w:ascii="Arial" w:hAnsi="Arial" w:cs="Arial"/>
          <w:bCs/>
          <w:sz w:val="22"/>
          <w:szCs w:val="22"/>
        </w:rPr>
      </w:pPr>
      <w:r w:rsidRPr="00B579F0">
        <w:rPr>
          <w:rFonts w:ascii="Arial" w:hAnsi="Arial" w:cs="Arial"/>
          <w:bCs/>
          <w:sz w:val="22"/>
          <w:szCs w:val="22"/>
        </w:rPr>
        <w:t>O endereço completo, telefone, endereço de correio eletrônico, da empresa (aconselhável enviar também o contato do representante);</w:t>
      </w:r>
    </w:p>
    <w:p w14:paraId="71DD4CE3" w14:textId="77777777" w:rsidR="00066D3A" w:rsidRPr="00B579F0" w:rsidRDefault="00066D3A" w:rsidP="00B33B78">
      <w:pPr>
        <w:pStyle w:val="Corpodetexto"/>
        <w:spacing w:line="276" w:lineRule="auto"/>
        <w:jc w:val="both"/>
        <w:rPr>
          <w:rFonts w:ascii="Arial" w:hAnsi="Arial" w:cs="Arial"/>
          <w:bCs/>
          <w:sz w:val="22"/>
          <w:szCs w:val="22"/>
        </w:rPr>
      </w:pPr>
      <w:r w:rsidRPr="00B579F0">
        <w:rPr>
          <w:rFonts w:ascii="Arial" w:hAnsi="Arial" w:cs="Arial"/>
          <w:bCs/>
          <w:sz w:val="22"/>
          <w:szCs w:val="22"/>
        </w:rPr>
        <w:t>Os números da inscrição no CNPJ e da inscrição Estadual e Municipal, se houver;</w:t>
      </w:r>
    </w:p>
    <w:p w14:paraId="51DB8EE9" w14:textId="77777777" w:rsidR="00066D3A" w:rsidRPr="00B579F0" w:rsidRDefault="00066D3A" w:rsidP="00B33B78">
      <w:pPr>
        <w:pStyle w:val="Corpodetexto"/>
        <w:spacing w:line="276" w:lineRule="auto"/>
        <w:jc w:val="both"/>
        <w:rPr>
          <w:rFonts w:ascii="Arial" w:hAnsi="Arial" w:cs="Arial"/>
          <w:bCs/>
          <w:sz w:val="22"/>
          <w:szCs w:val="22"/>
        </w:rPr>
      </w:pPr>
      <w:r w:rsidRPr="00B579F0">
        <w:rPr>
          <w:rFonts w:ascii="Arial" w:hAnsi="Arial" w:cs="Arial"/>
          <w:bCs/>
          <w:sz w:val="22"/>
          <w:szCs w:val="22"/>
        </w:rPr>
        <w:t>O valor global da proposta, em moeda corrente nacional, já considerados e inclusos todos os custos, tributos, fretes, tarifas e demais despesas incidentes;</w:t>
      </w:r>
    </w:p>
    <w:p w14:paraId="6F065097" w14:textId="77777777" w:rsidR="00066D3A" w:rsidRPr="00B579F0" w:rsidRDefault="00066D3A" w:rsidP="00B33B78">
      <w:pPr>
        <w:pStyle w:val="Corpodetexto"/>
        <w:spacing w:line="276" w:lineRule="auto"/>
        <w:jc w:val="both"/>
        <w:rPr>
          <w:rFonts w:ascii="Arial" w:hAnsi="Arial" w:cs="Arial"/>
          <w:bCs/>
          <w:sz w:val="22"/>
          <w:szCs w:val="22"/>
        </w:rPr>
      </w:pPr>
      <w:r w:rsidRPr="00B579F0">
        <w:rPr>
          <w:rFonts w:ascii="Arial" w:hAnsi="Arial" w:cs="Arial"/>
          <w:bCs/>
          <w:sz w:val="22"/>
          <w:szCs w:val="22"/>
        </w:rPr>
        <w:t>O prazo de validade da proposta, não inferior a 60 (sessenta) dias corridos, contados da data prevista para abertura da Licitação;</w:t>
      </w:r>
    </w:p>
    <w:p w14:paraId="604EA9CA" w14:textId="77777777" w:rsidR="00066D3A" w:rsidRPr="00B579F0" w:rsidRDefault="00066D3A" w:rsidP="00B33B78">
      <w:pPr>
        <w:pStyle w:val="Corpodetexto"/>
        <w:spacing w:line="276" w:lineRule="auto"/>
        <w:jc w:val="both"/>
        <w:rPr>
          <w:rFonts w:ascii="Arial" w:hAnsi="Arial" w:cs="Arial"/>
          <w:bCs/>
          <w:sz w:val="22"/>
          <w:szCs w:val="22"/>
        </w:rPr>
      </w:pPr>
      <w:r w:rsidRPr="00B579F0">
        <w:rPr>
          <w:rFonts w:ascii="Arial" w:hAnsi="Arial" w:cs="Arial"/>
          <w:bCs/>
          <w:sz w:val="22"/>
          <w:szCs w:val="22"/>
        </w:rPr>
        <w:t>O prazo de execução dos serviços e/ou entrega dos produtos (sendo sempre inferior ou no limite do estabelecido no Termo de Referência);</w:t>
      </w:r>
    </w:p>
    <w:p w14:paraId="44D48AD1" w14:textId="77777777" w:rsidR="00066D3A" w:rsidRPr="00B579F0" w:rsidRDefault="00066D3A" w:rsidP="00B33B78">
      <w:pPr>
        <w:pStyle w:val="Corpodetexto"/>
        <w:spacing w:line="276" w:lineRule="auto"/>
        <w:jc w:val="both"/>
        <w:rPr>
          <w:rFonts w:ascii="Arial" w:hAnsi="Arial" w:cs="Arial"/>
          <w:bCs/>
          <w:sz w:val="22"/>
          <w:szCs w:val="22"/>
        </w:rPr>
      </w:pPr>
      <w:r w:rsidRPr="00B579F0">
        <w:rPr>
          <w:rFonts w:ascii="Arial" w:hAnsi="Arial" w:cs="Arial"/>
          <w:bCs/>
          <w:sz w:val="22"/>
          <w:szCs w:val="22"/>
        </w:rPr>
        <w:t>A indicação do Banco, número da conta e agência, para fins de pagamento;</w:t>
      </w:r>
    </w:p>
    <w:p w14:paraId="28DE4500" w14:textId="77777777" w:rsidR="00066D3A" w:rsidRPr="00B579F0" w:rsidRDefault="00066D3A" w:rsidP="00B33B78">
      <w:pPr>
        <w:pStyle w:val="Corpodetexto"/>
        <w:spacing w:line="276" w:lineRule="auto"/>
        <w:jc w:val="both"/>
        <w:rPr>
          <w:rFonts w:ascii="Arial" w:hAnsi="Arial" w:cs="Arial"/>
          <w:bCs/>
          <w:sz w:val="22"/>
          <w:szCs w:val="22"/>
        </w:rPr>
      </w:pPr>
      <w:r w:rsidRPr="00B579F0">
        <w:rPr>
          <w:rFonts w:ascii="Arial" w:hAnsi="Arial" w:cs="Arial"/>
          <w:bCs/>
          <w:sz w:val="22"/>
          <w:szCs w:val="22"/>
        </w:rPr>
        <w:t>Deverá ser datada e assinada por quem detenha poderes de representação da Licitante, na forma de seus atos constitutivos, devidamente identificado</w:t>
      </w:r>
      <w:r w:rsidR="00692BF3" w:rsidRPr="00B579F0">
        <w:rPr>
          <w:rFonts w:ascii="Arial" w:hAnsi="Arial" w:cs="Arial"/>
          <w:bCs/>
          <w:sz w:val="22"/>
          <w:szCs w:val="22"/>
        </w:rPr>
        <w:t>.</w:t>
      </w:r>
    </w:p>
    <w:p w14:paraId="7209D901" w14:textId="77777777" w:rsidR="003C61CD" w:rsidRPr="00B579F0" w:rsidRDefault="003C61CD" w:rsidP="00B33B78">
      <w:pPr>
        <w:spacing w:line="276" w:lineRule="auto"/>
        <w:jc w:val="both"/>
        <w:rPr>
          <w:rFonts w:ascii="Arial" w:hAnsi="Arial" w:cs="Arial"/>
          <w:bCs/>
          <w:sz w:val="22"/>
          <w:szCs w:val="22"/>
        </w:rPr>
      </w:pPr>
    </w:p>
    <w:p w14:paraId="7ED6EA8E" w14:textId="77777777" w:rsidR="00692BF3" w:rsidRPr="00B579F0" w:rsidRDefault="00692BF3" w:rsidP="00B33B78">
      <w:pPr>
        <w:pStyle w:val="Corpodetexto"/>
        <w:jc w:val="both"/>
        <w:rPr>
          <w:rFonts w:ascii="Arial" w:hAnsi="Arial" w:cs="Arial"/>
          <w:b/>
          <w:sz w:val="22"/>
          <w:szCs w:val="22"/>
        </w:rPr>
      </w:pPr>
      <w:r w:rsidRPr="00B579F0">
        <w:rPr>
          <w:rFonts w:ascii="Arial" w:hAnsi="Arial" w:cs="Arial"/>
          <w:b/>
          <w:sz w:val="22"/>
          <w:szCs w:val="22"/>
        </w:rPr>
        <w:t>CÁLCULO DA PONTUAÇÃO DA PROPOSTA DE PREÇOS</w:t>
      </w:r>
    </w:p>
    <w:p w14:paraId="15F138B5" w14:textId="77777777" w:rsidR="00692BF3" w:rsidRPr="00B579F0" w:rsidRDefault="00692BF3" w:rsidP="00B33B78">
      <w:pPr>
        <w:pStyle w:val="Corpodetexto"/>
        <w:jc w:val="both"/>
        <w:rPr>
          <w:rFonts w:ascii="Arial" w:hAnsi="Arial" w:cs="Arial"/>
          <w:bCs/>
          <w:sz w:val="22"/>
          <w:szCs w:val="22"/>
        </w:rPr>
      </w:pPr>
    </w:p>
    <w:p w14:paraId="6219399D" w14:textId="77777777" w:rsidR="00692BF3" w:rsidRPr="00B579F0" w:rsidRDefault="00692BF3" w:rsidP="00B33B78">
      <w:pPr>
        <w:pStyle w:val="Corpodetexto"/>
        <w:jc w:val="both"/>
        <w:rPr>
          <w:rFonts w:ascii="Arial" w:hAnsi="Arial" w:cs="Arial"/>
          <w:bCs/>
          <w:sz w:val="22"/>
          <w:szCs w:val="22"/>
        </w:rPr>
      </w:pPr>
      <w:r w:rsidRPr="00B579F0">
        <w:rPr>
          <w:rFonts w:ascii="Arial" w:hAnsi="Arial" w:cs="Arial"/>
          <w:bCs/>
          <w:sz w:val="22"/>
          <w:szCs w:val="22"/>
        </w:rPr>
        <w:t xml:space="preserve">A determinação da </w:t>
      </w:r>
      <w:r w:rsidRPr="00B579F0">
        <w:rPr>
          <w:rFonts w:ascii="Arial" w:hAnsi="Arial" w:cs="Arial"/>
          <w:b/>
          <w:sz w:val="22"/>
          <w:szCs w:val="22"/>
        </w:rPr>
        <w:t>PONTUAÇÃO DE PREÇO (PP)</w:t>
      </w:r>
      <w:r w:rsidRPr="00B579F0">
        <w:rPr>
          <w:rFonts w:ascii="Arial" w:hAnsi="Arial" w:cs="Arial"/>
          <w:bCs/>
          <w:sz w:val="22"/>
          <w:szCs w:val="22"/>
        </w:rPr>
        <w:t xml:space="preserve"> de cada proposta se fará mediante a divisão do Menor Preço Global proposto (MPP) dentre as propostas classificadas pelo preço da Proposta em Exame (PPE), conforme fórmula abaixo:</w:t>
      </w:r>
    </w:p>
    <w:p w14:paraId="7CC42F45" w14:textId="77777777" w:rsidR="00692BF3" w:rsidRPr="00B579F0" w:rsidRDefault="00692BF3" w:rsidP="00B33B78">
      <w:pPr>
        <w:pStyle w:val="Corpodetexto"/>
        <w:jc w:val="both"/>
        <w:rPr>
          <w:rFonts w:ascii="Arial" w:hAnsi="Arial" w:cs="Arial"/>
          <w:bCs/>
          <w:sz w:val="22"/>
          <w:szCs w:val="22"/>
        </w:rPr>
      </w:pPr>
    </w:p>
    <w:p w14:paraId="0D567835" w14:textId="77777777" w:rsidR="00692BF3" w:rsidRPr="00B579F0" w:rsidRDefault="007F0F7A" w:rsidP="00B33B78">
      <w:pPr>
        <w:pStyle w:val="Corpodetexto"/>
        <w:jc w:val="both"/>
        <w:rPr>
          <w:rFonts w:ascii="Arial" w:hAnsi="Arial" w:cs="Arial"/>
          <w:b/>
          <w:sz w:val="22"/>
          <w:szCs w:val="22"/>
        </w:rPr>
      </w:pPr>
      <m:oMathPara>
        <m:oMath>
          <m:r>
            <m:rPr>
              <m:sty m:val="bi"/>
            </m:rPr>
            <w:rPr>
              <w:rFonts w:ascii="Cambria Math" w:hAnsi="Cambria Math" w:cs="Arial"/>
              <w:sz w:val="22"/>
              <w:szCs w:val="22"/>
            </w:rPr>
            <m:t>PP</m:t>
          </m:r>
          <m:r>
            <m:rPr>
              <m:sty m:val="bi"/>
            </m:rPr>
            <w:rPr>
              <w:rFonts w:ascii="Cambria Math" w:hAnsi="Arial" w:cs="Arial"/>
              <w:sz w:val="22"/>
              <w:szCs w:val="22"/>
            </w:rPr>
            <m:t>=</m:t>
          </m:r>
          <m:r>
            <m:rPr>
              <m:sty m:val="bi"/>
            </m:rPr>
            <w:rPr>
              <w:rFonts w:ascii="Cambria Math" w:hAnsi="Cambria Math" w:cs="Arial"/>
              <w:sz w:val="22"/>
              <w:szCs w:val="22"/>
            </w:rPr>
            <m:t>100</m:t>
          </m:r>
          <m:r>
            <m:rPr>
              <m:sty m:val="bi"/>
            </m:rPr>
            <w:rPr>
              <w:rFonts w:ascii="Cambria Math" w:hAnsi="Arial" w:cs="Arial"/>
              <w:sz w:val="22"/>
              <w:szCs w:val="22"/>
            </w:rPr>
            <m:t xml:space="preserve"> </m:t>
          </m:r>
          <m:r>
            <m:rPr>
              <m:sty m:val="bi"/>
            </m:rPr>
            <w:rPr>
              <w:rFonts w:ascii="Cambria Math" w:hAnsi="Cambria Math" w:cs="Arial"/>
              <w:sz w:val="22"/>
              <w:szCs w:val="22"/>
            </w:rPr>
            <m:t>X</m:t>
          </m:r>
          <m:r>
            <m:rPr>
              <m:sty m:val="bi"/>
            </m:rPr>
            <w:rPr>
              <w:rFonts w:ascii="Cambria Math" w:hAnsi="Arial" w:cs="Arial"/>
              <w:sz w:val="22"/>
              <w:szCs w:val="22"/>
            </w:rPr>
            <m:t xml:space="preserve"> </m:t>
          </m:r>
          <m:d>
            <m:dPr>
              <m:ctrlPr>
                <w:rPr>
                  <w:rFonts w:ascii="Cambria Math" w:hAnsi="Arial" w:cs="Arial"/>
                  <w:b/>
                  <w:i/>
                  <w:sz w:val="22"/>
                  <w:szCs w:val="22"/>
                </w:rPr>
              </m:ctrlPr>
            </m:dPr>
            <m:e>
              <m:f>
                <m:fPr>
                  <m:ctrlPr>
                    <w:rPr>
                      <w:rFonts w:ascii="Cambria Math" w:hAnsi="Arial" w:cs="Arial"/>
                      <w:b/>
                      <w:i/>
                      <w:sz w:val="22"/>
                      <w:szCs w:val="22"/>
                    </w:rPr>
                  </m:ctrlPr>
                </m:fPr>
                <m:num>
                  <m:r>
                    <m:rPr>
                      <m:sty m:val="bi"/>
                    </m:rPr>
                    <w:rPr>
                      <w:rFonts w:ascii="Cambria Math" w:hAnsi="Cambria Math" w:cs="Arial"/>
                      <w:sz w:val="22"/>
                      <w:szCs w:val="22"/>
                    </w:rPr>
                    <m:t>MPP</m:t>
                  </m:r>
                </m:num>
                <m:den>
                  <m:r>
                    <m:rPr>
                      <m:sty m:val="bi"/>
                    </m:rPr>
                    <w:rPr>
                      <w:rFonts w:ascii="Cambria Math" w:hAnsi="Cambria Math" w:cs="Arial"/>
                      <w:sz w:val="22"/>
                      <w:szCs w:val="22"/>
                    </w:rPr>
                    <m:t>PPE</m:t>
                  </m:r>
                </m:den>
              </m:f>
            </m:e>
          </m:d>
        </m:oMath>
      </m:oMathPara>
    </w:p>
    <w:p w14:paraId="494E52C2" w14:textId="77777777" w:rsidR="00692BF3" w:rsidRPr="00B579F0" w:rsidRDefault="00692BF3" w:rsidP="00B33B78">
      <w:pPr>
        <w:pStyle w:val="Corpodetexto"/>
        <w:jc w:val="both"/>
        <w:rPr>
          <w:rFonts w:ascii="Arial" w:hAnsi="Arial" w:cs="Arial"/>
          <w:bCs/>
          <w:sz w:val="22"/>
          <w:szCs w:val="22"/>
        </w:rPr>
      </w:pPr>
    </w:p>
    <w:p w14:paraId="5CC9BD95" w14:textId="77777777" w:rsidR="00692BF3" w:rsidRPr="00B579F0" w:rsidRDefault="00692BF3" w:rsidP="00B33B78">
      <w:pPr>
        <w:pStyle w:val="Corpodetexto"/>
        <w:jc w:val="both"/>
        <w:rPr>
          <w:rFonts w:ascii="Arial" w:hAnsi="Arial" w:cs="Arial"/>
          <w:bCs/>
          <w:sz w:val="22"/>
          <w:szCs w:val="22"/>
        </w:rPr>
      </w:pPr>
      <w:r w:rsidRPr="00B579F0">
        <w:rPr>
          <w:rFonts w:ascii="Arial" w:hAnsi="Arial" w:cs="Arial"/>
          <w:bCs/>
          <w:sz w:val="22"/>
          <w:szCs w:val="22"/>
        </w:rPr>
        <w:t>Onde:</w:t>
      </w:r>
    </w:p>
    <w:p w14:paraId="427AE68E" w14:textId="77777777" w:rsidR="00692BF3" w:rsidRPr="00B579F0" w:rsidRDefault="00692BF3" w:rsidP="00B33B78">
      <w:pPr>
        <w:pStyle w:val="Corpodetexto"/>
        <w:jc w:val="both"/>
        <w:rPr>
          <w:rFonts w:ascii="Arial" w:hAnsi="Arial" w:cs="Arial"/>
          <w:bCs/>
          <w:sz w:val="22"/>
          <w:szCs w:val="22"/>
        </w:rPr>
      </w:pPr>
      <w:r w:rsidRPr="00B579F0">
        <w:rPr>
          <w:rFonts w:ascii="Arial" w:hAnsi="Arial" w:cs="Arial"/>
          <w:bCs/>
          <w:sz w:val="22"/>
          <w:szCs w:val="22"/>
        </w:rPr>
        <w:t>PP = Pontuação de Preço</w:t>
      </w:r>
    </w:p>
    <w:p w14:paraId="7FEB9EDD" w14:textId="77777777" w:rsidR="00692BF3" w:rsidRPr="00B579F0" w:rsidRDefault="00692BF3" w:rsidP="00B33B78">
      <w:pPr>
        <w:pStyle w:val="Corpodetexto"/>
        <w:jc w:val="both"/>
        <w:rPr>
          <w:rFonts w:ascii="Arial" w:hAnsi="Arial" w:cs="Arial"/>
          <w:bCs/>
          <w:sz w:val="22"/>
          <w:szCs w:val="22"/>
        </w:rPr>
      </w:pPr>
      <w:r w:rsidRPr="00B579F0">
        <w:rPr>
          <w:rFonts w:ascii="Arial" w:hAnsi="Arial" w:cs="Arial"/>
          <w:bCs/>
          <w:sz w:val="22"/>
          <w:szCs w:val="22"/>
        </w:rPr>
        <w:t>MPP = Menor Preço Proposto, entre as licitantes classificadas (R$)</w:t>
      </w:r>
    </w:p>
    <w:p w14:paraId="0D3A76DB" w14:textId="77777777" w:rsidR="00692BF3" w:rsidRPr="00B579F0" w:rsidRDefault="00692BF3" w:rsidP="00B33B78">
      <w:pPr>
        <w:pStyle w:val="Corpodetexto"/>
        <w:jc w:val="both"/>
        <w:rPr>
          <w:rFonts w:ascii="Arial" w:hAnsi="Arial" w:cs="Arial"/>
          <w:bCs/>
          <w:sz w:val="22"/>
          <w:szCs w:val="22"/>
        </w:rPr>
      </w:pPr>
      <w:r w:rsidRPr="00B579F0">
        <w:rPr>
          <w:rFonts w:ascii="Arial" w:hAnsi="Arial" w:cs="Arial"/>
          <w:bCs/>
          <w:sz w:val="22"/>
          <w:szCs w:val="22"/>
        </w:rPr>
        <w:t>PPE = Preço da Proposta em Exame (relativo a cada uma das licitantes (R$)</w:t>
      </w:r>
    </w:p>
    <w:p w14:paraId="16EE58B2" w14:textId="77777777" w:rsidR="00692BF3" w:rsidRPr="00B579F0" w:rsidRDefault="00692BF3" w:rsidP="00B33B78">
      <w:pPr>
        <w:pStyle w:val="Corpodetexto"/>
        <w:jc w:val="both"/>
        <w:rPr>
          <w:rFonts w:ascii="Arial" w:hAnsi="Arial" w:cs="Arial"/>
          <w:bCs/>
          <w:sz w:val="22"/>
          <w:szCs w:val="22"/>
        </w:rPr>
      </w:pPr>
    </w:p>
    <w:p w14:paraId="50CD73CA" w14:textId="77777777" w:rsidR="00692BF3" w:rsidRPr="00B579F0" w:rsidRDefault="00692BF3" w:rsidP="00B33B78">
      <w:pPr>
        <w:pStyle w:val="Corpodetexto"/>
        <w:jc w:val="both"/>
        <w:rPr>
          <w:rFonts w:ascii="Arial" w:hAnsi="Arial" w:cs="Arial"/>
          <w:bCs/>
          <w:sz w:val="22"/>
          <w:szCs w:val="22"/>
        </w:rPr>
      </w:pPr>
      <w:proofErr w:type="spellStart"/>
      <w:r w:rsidRPr="00B579F0">
        <w:rPr>
          <w:rFonts w:ascii="Arial" w:hAnsi="Arial" w:cs="Arial"/>
          <w:bCs/>
          <w:sz w:val="22"/>
          <w:szCs w:val="22"/>
        </w:rPr>
        <w:t>Obs</w:t>
      </w:r>
      <w:proofErr w:type="spellEnd"/>
      <w:r w:rsidRPr="00B579F0">
        <w:rPr>
          <w:rFonts w:ascii="Arial" w:hAnsi="Arial" w:cs="Arial"/>
          <w:bCs/>
          <w:sz w:val="22"/>
          <w:szCs w:val="22"/>
        </w:rPr>
        <w:t>: As notas assim obtidas serão arredondadas até os centésimos pelo abandono das demais casas decimais.</w:t>
      </w:r>
    </w:p>
    <w:p w14:paraId="74DFDF07" w14:textId="77777777" w:rsidR="00692BF3" w:rsidRPr="00B579F0" w:rsidRDefault="00692BF3" w:rsidP="00B33B78">
      <w:pPr>
        <w:pStyle w:val="Corpodetexto"/>
        <w:jc w:val="both"/>
        <w:rPr>
          <w:rFonts w:ascii="Arial" w:hAnsi="Arial" w:cs="Arial"/>
          <w:bCs/>
          <w:sz w:val="22"/>
          <w:szCs w:val="22"/>
        </w:rPr>
      </w:pPr>
    </w:p>
    <w:p w14:paraId="4B7BF6CB" w14:textId="77777777" w:rsidR="00692BF3" w:rsidRPr="00B579F0" w:rsidRDefault="00692BF3" w:rsidP="00B33B78">
      <w:pPr>
        <w:pStyle w:val="Corpodetexto"/>
        <w:jc w:val="both"/>
        <w:rPr>
          <w:rFonts w:ascii="Arial" w:hAnsi="Arial" w:cs="Arial"/>
          <w:b/>
          <w:sz w:val="22"/>
          <w:szCs w:val="22"/>
        </w:rPr>
      </w:pPr>
      <w:r w:rsidRPr="00B579F0">
        <w:rPr>
          <w:rFonts w:ascii="Arial" w:hAnsi="Arial" w:cs="Arial"/>
          <w:b/>
          <w:sz w:val="22"/>
          <w:szCs w:val="22"/>
        </w:rPr>
        <w:t>CÁLCULO DA PONTUAÇÃO FINAL</w:t>
      </w:r>
    </w:p>
    <w:p w14:paraId="6DB7AF45" w14:textId="77777777" w:rsidR="00D56373" w:rsidRPr="00B579F0" w:rsidRDefault="00D56373" w:rsidP="00B33B78">
      <w:pPr>
        <w:pStyle w:val="Corpodetexto"/>
        <w:jc w:val="both"/>
        <w:rPr>
          <w:rFonts w:ascii="Arial" w:hAnsi="Arial" w:cs="Arial"/>
          <w:bCs/>
          <w:sz w:val="22"/>
          <w:szCs w:val="22"/>
        </w:rPr>
      </w:pPr>
    </w:p>
    <w:p w14:paraId="3ACBEEFD" w14:textId="77777777" w:rsidR="00D56373" w:rsidRPr="00B579F0" w:rsidRDefault="00D56373" w:rsidP="00B33B78">
      <w:pPr>
        <w:pStyle w:val="Corpodetexto"/>
        <w:spacing w:line="276" w:lineRule="auto"/>
        <w:jc w:val="both"/>
        <w:rPr>
          <w:rFonts w:ascii="Arial" w:hAnsi="Arial" w:cs="Arial"/>
          <w:bCs/>
          <w:sz w:val="22"/>
          <w:szCs w:val="22"/>
        </w:rPr>
      </w:pPr>
      <w:r w:rsidRPr="00B579F0">
        <w:rPr>
          <w:rFonts w:ascii="Arial" w:hAnsi="Arial" w:cs="Arial"/>
          <w:bCs/>
          <w:sz w:val="22"/>
          <w:szCs w:val="22"/>
        </w:rPr>
        <w:t>Proposta Técnica receberá peso PT = 70%, ou 0,7.</w:t>
      </w:r>
    </w:p>
    <w:p w14:paraId="3C9C42BE" w14:textId="77777777" w:rsidR="00D56373" w:rsidRPr="00B579F0" w:rsidRDefault="00D56373" w:rsidP="00B33B78">
      <w:pPr>
        <w:pStyle w:val="Corpodetexto"/>
        <w:spacing w:line="276" w:lineRule="auto"/>
        <w:jc w:val="both"/>
        <w:rPr>
          <w:rFonts w:ascii="Arial" w:hAnsi="Arial" w:cs="Arial"/>
          <w:bCs/>
          <w:sz w:val="22"/>
          <w:szCs w:val="22"/>
        </w:rPr>
      </w:pPr>
      <w:r w:rsidRPr="00B579F0">
        <w:rPr>
          <w:rFonts w:ascii="Arial" w:hAnsi="Arial" w:cs="Arial"/>
          <w:bCs/>
          <w:sz w:val="22"/>
          <w:szCs w:val="22"/>
        </w:rPr>
        <w:t>Proposta de Preço receberá peso PP = 30%, ou 0,3.</w:t>
      </w:r>
    </w:p>
    <w:p w14:paraId="51B93CE7" w14:textId="77777777" w:rsidR="00D56373" w:rsidRPr="00B579F0" w:rsidRDefault="00D56373" w:rsidP="00B33B78">
      <w:pPr>
        <w:pStyle w:val="Corpodetexto"/>
        <w:spacing w:line="276" w:lineRule="auto"/>
        <w:jc w:val="both"/>
        <w:rPr>
          <w:rFonts w:ascii="Arial" w:hAnsi="Arial" w:cs="Arial"/>
          <w:bCs/>
          <w:sz w:val="22"/>
          <w:szCs w:val="22"/>
        </w:rPr>
      </w:pPr>
    </w:p>
    <w:p w14:paraId="4A624781" w14:textId="77777777" w:rsidR="00D56373" w:rsidRPr="00B579F0" w:rsidRDefault="00D56373" w:rsidP="00B33B78">
      <w:pPr>
        <w:pStyle w:val="Corpodetexto"/>
        <w:spacing w:line="276" w:lineRule="auto"/>
        <w:jc w:val="both"/>
        <w:rPr>
          <w:rFonts w:ascii="Arial" w:hAnsi="Arial" w:cs="Arial"/>
          <w:bCs/>
          <w:sz w:val="22"/>
          <w:szCs w:val="22"/>
        </w:rPr>
      </w:pPr>
      <w:r w:rsidRPr="00B579F0">
        <w:rPr>
          <w:rFonts w:ascii="Arial" w:hAnsi="Arial" w:cs="Arial"/>
          <w:bCs/>
          <w:sz w:val="22"/>
          <w:szCs w:val="22"/>
        </w:rPr>
        <w:lastRenderedPageBreak/>
        <w:t>A Pontuação Final (PF) a ser atribuída será obtida por meio da fórmula da média ponderada entre a Pontuação Técnica (PT) e a Pontuação de Preço (PP), obedecendo à seguinte fórmula:</w:t>
      </w:r>
    </w:p>
    <w:p w14:paraId="375DF4AF" w14:textId="77777777" w:rsidR="00D56373" w:rsidRPr="00B579F0" w:rsidRDefault="00D56373" w:rsidP="00B33B78">
      <w:pPr>
        <w:pStyle w:val="Corpodetexto"/>
        <w:spacing w:line="276" w:lineRule="auto"/>
        <w:jc w:val="both"/>
        <w:rPr>
          <w:rFonts w:ascii="Arial" w:hAnsi="Arial" w:cs="Arial"/>
          <w:bCs/>
          <w:sz w:val="22"/>
          <w:szCs w:val="22"/>
        </w:rPr>
      </w:pPr>
    </w:p>
    <w:p w14:paraId="2A80A8BB" w14:textId="77777777" w:rsidR="00D56373" w:rsidRPr="00B579F0" w:rsidRDefault="007F0F7A" w:rsidP="00B33B78">
      <w:pPr>
        <w:pStyle w:val="Corpodetexto"/>
        <w:spacing w:line="276" w:lineRule="auto"/>
        <w:jc w:val="both"/>
        <w:rPr>
          <w:rFonts w:ascii="Arial" w:hAnsi="Arial" w:cs="Arial"/>
          <w:b/>
          <w:sz w:val="22"/>
          <w:szCs w:val="22"/>
        </w:rPr>
      </w:pPr>
      <m:oMathPara>
        <m:oMath>
          <m:r>
            <m:rPr>
              <m:sty m:val="bi"/>
            </m:rPr>
            <w:rPr>
              <w:rFonts w:ascii="Cambria Math" w:hAnsi="Cambria Math" w:cs="Arial"/>
              <w:sz w:val="22"/>
              <w:szCs w:val="22"/>
            </w:rPr>
            <m:t>PF</m:t>
          </m:r>
          <m:r>
            <m:rPr>
              <m:sty m:val="bi"/>
            </m:rPr>
            <w:rPr>
              <w:rFonts w:ascii="Cambria Math" w:hAnsi="Arial" w:cs="Arial"/>
              <w:sz w:val="22"/>
              <w:szCs w:val="22"/>
            </w:rPr>
            <m:t>=(</m:t>
          </m:r>
          <m:r>
            <m:rPr>
              <m:sty m:val="bi"/>
            </m:rPr>
            <w:rPr>
              <w:rFonts w:ascii="Cambria Math" w:hAnsi="Cambria Math" w:cs="Arial"/>
              <w:sz w:val="22"/>
              <w:szCs w:val="22"/>
            </w:rPr>
            <m:t>PT</m:t>
          </m:r>
          <m:r>
            <m:rPr>
              <m:sty m:val="bi"/>
            </m:rPr>
            <w:rPr>
              <w:rFonts w:ascii="Cambria Math" w:hAnsi="Arial" w:cs="Arial"/>
              <w:sz w:val="22"/>
              <w:szCs w:val="22"/>
            </w:rPr>
            <m:t xml:space="preserve"> </m:t>
          </m:r>
          <m:r>
            <m:rPr>
              <m:sty m:val="bi"/>
            </m:rPr>
            <w:rPr>
              <w:rFonts w:ascii="Cambria Math" w:hAnsi="Cambria Math" w:cs="Arial"/>
              <w:sz w:val="22"/>
              <w:szCs w:val="22"/>
            </w:rPr>
            <m:t>X</m:t>
          </m:r>
          <m:r>
            <m:rPr>
              <m:sty m:val="bi"/>
            </m:rPr>
            <w:rPr>
              <w:rFonts w:ascii="Cambria Math" w:hAnsi="Arial" w:cs="Arial"/>
              <w:sz w:val="22"/>
              <w:szCs w:val="22"/>
            </w:rPr>
            <m:t xml:space="preserve"> </m:t>
          </m:r>
          <m:r>
            <m:rPr>
              <m:sty m:val="bi"/>
            </m:rPr>
            <w:rPr>
              <w:rFonts w:ascii="Cambria Math" w:hAnsi="Cambria Math" w:cs="Arial"/>
              <w:sz w:val="22"/>
              <w:szCs w:val="22"/>
            </w:rPr>
            <m:t>0</m:t>
          </m:r>
          <m:r>
            <m:rPr>
              <m:sty m:val="bi"/>
            </m:rPr>
            <w:rPr>
              <w:rFonts w:ascii="Cambria Math" w:hAnsi="Arial" w:cs="Arial"/>
              <w:sz w:val="22"/>
              <w:szCs w:val="22"/>
            </w:rPr>
            <m:t>,</m:t>
          </m:r>
          <m:r>
            <m:rPr>
              <m:sty m:val="bi"/>
            </m:rPr>
            <w:rPr>
              <w:rFonts w:ascii="Cambria Math" w:hAnsi="Cambria Math" w:cs="Arial"/>
              <w:sz w:val="22"/>
              <w:szCs w:val="22"/>
            </w:rPr>
            <m:t>7</m:t>
          </m:r>
          <m:r>
            <m:rPr>
              <m:sty m:val="bi"/>
            </m:rPr>
            <w:rPr>
              <w:rFonts w:ascii="Cambria Math" w:hAnsi="Arial" w:cs="Arial"/>
              <w:sz w:val="22"/>
              <w:szCs w:val="22"/>
            </w:rPr>
            <m:t>)+(</m:t>
          </m:r>
          <m:r>
            <m:rPr>
              <m:sty m:val="bi"/>
            </m:rPr>
            <w:rPr>
              <w:rFonts w:ascii="Cambria Math" w:hAnsi="Cambria Math" w:cs="Arial"/>
              <w:sz w:val="22"/>
              <w:szCs w:val="22"/>
            </w:rPr>
            <m:t>PP</m:t>
          </m:r>
          <m:r>
            <m:rPr>
              <m:sty m:val="bi"/>
            </m:rPr>
            <w:rPr>
              <w:rFonts w:ascii="Cambria Math" w:hAnsi="Arial" w:cs="Arial"/>
              <w:sz w:val="22"/>
              <w:szCs w:val="22"/>
            </w:rPr>
            <m:t xml:space="preserve"> </m:t>
          </m:r>
          <m:r>
            <m:rPr>
              <m:sty m:val="bi"/>
            </m:rPr>
            <w:rPr>
              <w:rFonts w:ascii="Cambria Math" w:hAnsi="Cambria Math" w:cs="Arial"/>
              <w:sz w:val="22"/>
              <w:szCs w:val="22"/>
            </w:rPr>
            <m:t>X</m:t>
          </m:r>
          <m:r>
            <m:rPr>
              <m:sty m:val="bi"/>
            </m:rPr>
            <w:rPr>
              <w:rFonts w:ascii="Cambria Math" w:hAnsi="Arial" w:cs="Arial"/>
              <w:sz w:val="22"/>
              <w:szCs w:val="22"/>
            </w:rPr>
            <m:t xml:space="preserve"> </m:t>
          </m:r>
          <m:r>
            <m:rPr>
              <m:sty m:val="bi"/>
            </m:rPr>
            <w:rPr>
              <w:rFonts w:ascii="Cambria Math" w:hAnsi="Cambria Math" w:cs="Arial"/>
              <w:sz w:val="22"/>
              <w:szCs w:val="22"/>
            </w:rPr>
            <m:t>0</m:t>
          </m:r>
          <m:r>
            <m:rPr>
              <m:sty m:val="bi"/>
            </m:rPr>
            <w:rPr>
              <w:rFonts w:ascii="Cambria Math" w:hAnsi="Arial" w:cs="Arial"/>
              <w:sz w:val="22"/>
              <w:szCs w:val="22"/>
            </w:rPr>
            <m:t>,</m:t>
          </m:r>
          <m:r>
            <m:rPr>
              <m:sty m:val="bi"/>
            </m:rPr>
            <w:rPr>
              <w:rFonts w:ascii="Cambria Math" w:hAnsi="Cambria Math" w:cs="Arial"/>
              <w:sz w:val="22"/>
              <w:szCs w:val="22"/>
            </w:rPr>
            <m:t>3</m:t>
          </m:r>
          <m:r>
            <m:rPr>
              <m:sty m:val="bi"/>
            </m:rPr>
            <w:rPr>
              <w:rFonts w:ascii="Cambria Math" w:hAnsi="Arial" w:cs="Arial"/>
              <w:sz w:val="22"/>
              <w:szCs w:val="22"/>
            </w:rPr>
            <m:t>)</m:t>
          </m:r>
        </m:oMath>
      </m:oMathPara>
    </w:p>
    <w:p w14:paraId="24D5C888" w14:textId="77777777" w:rsidR="006F0FA6" w:rsidRPr="00B579F0" w:rsidRDefault="006F0FA6" w:rsidP="00B33B78">
      <w:pPr>
        <w:pStyle w:val="Corpodetexto"/>
        <w:spacing w:line="276" w:lineRule="auto"/>
        <w:jc w:val="both"/>
        <w:rPr>
          <w:rFonts w:ascii="Arial" w:hAnsi="Arial" w:cs="Arial"/>
          <w:bCs/>
          <w:sz w:val="22"/>
          <w:szCs w:val="22"/>
        </w:rPr>
      </w:pPr>
    </w:p>
    <w:p w14:paraId="387ABE88" w14:textId="77777777" w:rsidR="006F0FA6" w:rsidRPr="00B579F0" w:rsidRDefault="006F0FA6" w:rsidP="00B33B78">
      <w:pPr>
        <w:pStyle w:val="Corpodetexto"/>
        <w:spacing w:line="276" w:lineRule="auto"/>
        <w:jc w:val="both"/>
        <w:rPr>
          <w:rFonts w:ascii="Arial" w:hAnsi="Arial" w:cs="Arial"/>
          <w:bCs/>
          <w:sz w:val="22"/>
          <w:szCs w:val="22"/>
        </w:rPr>
      </w:pPr>
      <w:r w:rsidRPr="00B579F0">
        <w:rPr>
          <w:rFonts w:ascii="Arial" w:hAnsi="Arial" w:cs="Arial"/>
          <w:bCs/>
          <w:sz w:val="22"/>
          <w:szCs w:val="22"/>
        </w:rPr>
        <w:t>Para o cálculo da Pontuação Final, a aproximação será feita até a segunda casa decimal, desprezando-se as demais frações.</w:t>
      </w:r>
    </w:p>
    <w:p w14:paraId="57EC38ED" w14:textId="77777777" w:rsidR="006F0FA6" w:rsidRPr="00B579F0" w:rsidRDefault="006F0FA6" w:rsidP="00B33B78">
      <w:pPr>
        <w:pStyle w:val="Corpodetexto"/>
        <w:spacing w:line="276" w:lineRule="auto"/>
        <w:jc w:val="both"/>
        <w:rPr>
          <w:rFonts w:ascii="Arial" w:hAnsi="Arial" w:cs="Arial"/>
          <w:bCs/>
          <w:sz w:val="22"/>
          <w:szCs w:val="22"/>
        </w:rPr>
      </w:pPr>
      <w:r w:rsidRPr="00B579F0">
        <w:rPr>
          <w:rFonts w:ascii="Arial" w:hAnsi="Arial" w:cs="Arial"/>
          <w:bCs/>
          <w:sz w:val="22"/>
          <w:szCs w:val="22"/>
        </w:rPr>
        <w:t>As Propostas serão classificadas pela ordem decrescente dos valores PF, a partir da maior PF, cuja Proposta será considerada a 1º Classificada.</w:t>
      </w:r>
    </w:p>
    <w:p w14:paraId="1C50CDEB" w14:textId="77777777" w:rsidR="006F0FA6" w:rsidRPr="00B579F0" w:rsidRDefault="006F0FA6" w:rsidP="00B33B78">
      <w:pPr>
        <w:pStyle w:val="Corpodetexto"/>
        <w:spacing w:line="276" w:lineRule="auto"/>
        <w:jc w:val="both"/>
        <w:rPr>
          <w:rFonts w:ascii="Arial" w:hAnsi="Arial" w:cs="Arial"/>
          <w:bCs/>
          <w:sz w:val="22"/>
          <w:szCs w:val="22"/>
        </w:rPr>
      </w:pPr>
      <w:r w:rsidRPr="00B579F0">
        <w:rPr>
          <w:rFonts w:ascii="Arial" w:hAnsi="Arial" w:cs="Arial"/>
          <w:bCs/>
          <w:sz w:val="22"/>
          <w:szCs w:val="22"/>
        </w:rPr>
        <w:t>Ocorrido no julgamento empate entre duas ou mais propostas e havendo a necessidade de desempate, em quaisquer das classificações, o desempate será avaliado conforme o disposto no artigo 60, parágrafo 1º da Lei 14.133/21.</w:t>
      </w:r>
    </w:p>
    <w:p w14:paraId="62F86079" w14:textId="77777777" w:rsidR="006F0FA6" w:rsidRPr="00B579F0" w:rsidRDefault="006F0FA6" w:rsidP="00B33B78">
      <w:pPr>
        <w:jc w:val="both"/>
        <w:rPr>
          <w:rFonts w:ascii="Arial" w:hAnsi="Arial" w:cs="Arial"/>
          <w:bCs/>
          <w:sz w:val="22"/>
          <w:szCs w:val="22"/>
        </w:rPr>
      </w:pPr>
      <w:r w:rsidRPr="00B579F0">
        <w:rPr>
          <w:rFonts w:ascii="Arial" w:hAnsi="Arial" w:cs="Arial"/>
          <w:bCs/>
          <w:sz w:val="22"/>
          <w:szCs w:val="22"/>
        </w:rPr>
        <w:t>O(s) desempate(s) será(</w:t>
      </w:r>
      <w:proofErr w:type="spellStart"/>
      <w:r w:rsidRPr="00B579F0">
        <w:rPr>
          <w:rFonts w:ascii="Arial" w:hAnsi="Arial" w:cs="Arial"/>
          <w:bCs/>
          <w:sz w:val="22"/>
          <w:szCs w:val="22"/>
        </w:rPr>
        <w:t>ão</w:t>
      </w:r>
      <w:proofErr w:type="spellEnd"/>
      <w:r w:rsidRPr="00B579F0">
        <w:rPr>
          <w:rFonts w:ascii="Arial" w:hAnsi="Arial" w:cs="Arial"/>
          <w:bCs/>
          <w:sz w:val="22"/>
          <w:szCs w:val="22"/>
        </w:rPr>
        <w:t>) realizado(s) em sessão pública, da qual será lavrada ata circunstanciada, assinada pelos membros da Comissão Especial de Licitação e pelas Licitantes presentes que o desejarem.</w:t>
      </w:r>
    </w:p>
    <w:p w14:paraId="6D99F352" w14:textId="77777777" w:rsidR="006F0FA6" w:rsidRPr="00B579F0" w:rsidRDefault="006F0FA6" w:rsidP="00B33B78">
      <w:pPr>
        <w:pStyle w:val="Corpodetexto"/>
        <w:spacing w:line="276" w:lineRule="auto"/>
        <w:jc w:val="both"/>
        <w:rPr>
          <w:rFonts w:ascii="Arial" w:hAnsi="Arial" w:cs="Arial"/>
          <w:bCs/>
          <w:sz w:val="22"/>
          <w:szCs w:val="22"/>
        </w:rPr>
      </w:pPr>
    </w:p>
    <w:p w14:paraId="46188A2C" w14:textId="77777777" w:rsidR="006F0FA6" w:rsidRPr="00B579F0" w:rsidRDefault="006F0FA6" w:rsidP="00B33B78">
      <w:pPr>
        <w:pStyle w:val="Corpodetexto"/>
        <w:jc w:val="both"/>
        <w:rPr>
          <w:rFonts w:ascii="Arial" w:hAnsi="Arial" w:cs="Arial"/>
          <w:b/>
          <w:sz w:val="22"/>
          <w:szCs w:val="22"/>
        </w:rPr>
      </w:pPr>
      <w:r w:rsidRPr="00B579F0">
        <w:rPr>
          <w:rFonts w:ascii="Arial" w:hAnsi="Arial" w:cs="Arial"/>
          <w:b/>
          <w:sz w:val="22"/>
          <w:szCs w:val="22"/>
        </w:rPr>
        <w:t>JUSTIFICATIVA PARA A ESCOLHA DO PESO – 70% TÉCNICA E 30% PREÇO</w:t>
      </w:r>
    </w:p>
    <w:p w14:paraId="36799DB7" w14:textId="77777777" w:rsidR="006F0FA6" w:rsidRPr="00B579F0" w:rsidRDefault="006F0FA6" w:rsidP="00B33B78">
      <w:pPr>
        <w:pStyle w:val="Corpodetexto"/>
        <w:jc w:val="both"/>
        <w:rPr>
          <w:rFonts w:ascii="Arial" w:hAnsi="Arial" w:cs="Arial"/>
          <w:bCs/>
          <w:sz w:val="22"/>
          <w:szCs w:val="22"/>
        </w:rPr>
      </w:pPr>
    </w:p>
    <w:p w14:paraId="72A44640" w14:textId="77777777" w:rsidR="006F0FA6" w:rsidRPr="00B579F0" w:rsidRDefault="006F0FA6" w:rsidP="00B33B78">
      <w:pPr>
        <w:pStyle w:val="Corpodetexto"/>
        <w:spacing w:line="276" w:lineRule="auto"/>
        <w:jc w:val="both"/>
        <w:rPr>
          <w:rFonts w:ascii="Arial" w:hAnsi="Arial" w:cs="Arial"/>
          <w:bCs/>
          <w:sz w:val="22"/>
          <w:szCs w:val="22"/>
        </w:rPr>
      </w:pPr>
      <w:r w:rsidRPr="00B579F0">
        <w:rPr>
          <w:rFonts w:ascii="Arial" w:hAnsi="Arial" w:cs="Arial"/>
          <w:bCs/>
          <w:sz w:val="22"/>
          <w:szCs w:val="22"/>
        </w:rPr>
        <w:t>A especialização exigida nesta contratação é a mínima para a realização dos serviços objeto deste Termo de Referência, razão pela qual faz-se necessária a expertise intelectual a ser demonstrada e desenvolvida pela Licitante para atingir de forma eficiente o público envolvido e a entrega de produtos finais com qualidade técnica necessária ao processo de revisão da Lei do Plano Diretor, o que justifica a exigência da valoração das notas finais considerando 70% de peso para a pontuação Técnica e 30% para a pontuação de Preço.</w:t>
      </w:r>
    </w:p>
    <w:p w14:paraId="2327FE1D" w14:textId="77777777" w:rsidR="00BC2553" w:rsidRPr="00B579F0" w:rsidRDefault="00BC2553" w:rsidP="00B33B78">
      <w:pPr>
        <w:pStyle w:val="Corpodetexto"/>
        <w:spacing w:line="276" w:lineRule="auto"/>
        <w:jc w:val="both"/>
        <w:rPr>
          <w:rFonts w:ascii="Arial" w:hAnsi="Arial" w:cs="Arial"/>
          <w:bCs/>
          <w:sz w:val="22"/>
          <w:szCs w:val="22"/>
        </w:rPr>
      </w:pPr>
      <w:r w:rsidRPr="00B579F0">
        <w:rPr>
          <w:rFonts w:ascii="Arial" w:hAnsi="Arial" w:cs="Arial"/>
          <w:bCs/>
          <w:sz w:val="22"/>
          <w:szCs w:val="22"/>
        </w:rPr>
        <w:t>A própria legislação tratou de definir como significativa a valoração da Técnica em detrimento direto ao Preço.</w:t>
      </w:r>
    </w:p>
    <w:p w14:paraId="504C5190" w14:textId="77777777" w:rsidR="00BC2553" w:rsidRPr="00B579F0" w:rsidRDefault="00BC2553" w:rsidP="00B33B78">
      <w:pPr>
        <w:pStyle w:val="Corpodetexto"/>
        <w:spacing w:line="276" w:lineRule="auto"/>
        <w:jc w:val="both"/>
        <w:rPr>
          <w:rFonts w:ascii="Arial" w:hAnsi="Arial" w:cs="Arial"/>
          <w:bCs/>
          <w:sz w:val="22"/>
          <w:szCs w:val="22"/>
        </w:rPr>
      </w:pPr>
      <w:r w:rsidRPr="00B579F0">
        <w:rPr>
          <w:rFonts w:ascii="Arial" w:hAnsi="Arial" w:cs="Arial"/>
          <w:bCs/>
          <w:sz w:val="22"/>
          <w:szCs w:val="22"/>
        </w:rPr>
        <w:t>Isso porque os serviços desenvolvidos pela contratada serão eminentemente intelectuais, valendo-se de análise subjetiva de criação, técnica de elaboração, capacidade de atendimento e alcance do resultado final no tempo proposto.</w:t>
      </w:r>
    </w:p>
    <w:p w14:paraId="1AE1CF8A" w14:textId="77777777" w:rsidR="00BC2553" w:rsidRPr="00B579F0" w:rsidRDefault="00BC2553" w:rsidP="00B33B78">
      <w:pPr>
        <w:pStyle w:val="Corpodetexto"/>
        <w:spacing w:line="276" w:lineRule="auto"/>
        <w:jc w:val="both"/>
        <w:rPr>
          <w:rFonts w:ascii="Arial" w:hAnsi="Arial" w:cs="Arial"/>
          <w:bCs/>
          <w:sz w:val="22"/>
          <w:szCs w:val="22"/>
        </w:rPr>
      </w:pPr>
      <w:r w:rsidRPr="00B579F0">
        <w:rPr>
          <w:rFonts w:ascii="Arial" w:hAnsi="Arial" w:cs="Arial"/>
          <w:bCs/>
          <w:sz w:val="22"/>
          <w:szCs w:val="22"/>
        </w:rPr>
        <w:t>Resta, justificada, além de obrigatória, a prevalência da técnica sobre o preço, sendo aceitável o equilíbrio de 70% para técnica e 30% para o preço.</w:t>
      </w:r>
    </w:p>
    <w:p w14:paraId="63E3ACE2" w14:textId="77777777" w:rsidR="00D56373" w:rsidRPr="00B579F0" w:rsidRDefault="00D56373" w:rsidP="00B33B78">
      <w:pPr>
        <w:pStyle w:val="Corpodetexto"/>
        <w:spacing w:line="276" w:lineRule="auto"/>
        <w:jc w:val="both"/>
        <w:rPr>
          <w:rFonts w:ascii="Arial" w:hAnsi="Arial" w:cs="Arial"/>
          <w:bCs/>
          <w:sz w:val="22"/>
          <w:szCs w:val="22"/>
        </w:rPr>
      </w:pPr>
    </w:p>
    <w:p w14:paraId="306C4C72" w14:textId="77777777" w:rsidR="00D56373" w:rsidRPr="00B579F0" w:rsidRDefault="00D56373" w:rsidP="00B33B78">
      <w:pPr>
        <w:pStyle w:val="Corpodetexto"/>
        <w:jc w:val="both"/>
        <w:rPr>
          <w:rFonts w:ascii="Arial" w:hAnsi="Arial" w:cs="Arial"/>
          <w:bCs/>
          <w:sz w:val="22"/>
          <w:szCs w:val="22"/>
        </w:rPr>
      </w:pPr>
    </w:p>
    <w:p w14:paraId="39690615" w14:textId="1588F8C1" w:rsidR="00A43EEE" w:rsidRPr="00B579F0" w:rsidRDefault="00A43EEE" w:rsidP="00B33B78">
      <w:pPr>
        <w:pStyle w:val="Corpodetexto"/>
        <w:jc w:val="both"/>
        <w:rPr>
          <w:rFonts w:ascii="Arial" w:hAnsi="Arial" w:cs="Arial"/>
          <w:b/>
          <w:sz w:val="22"/>
          <w:szCs w:val="22"/>
        </w:rPr>
      </w:pPr>
      <w:r>
        <w:rPr>
          <w:rFonts w:ascii="Arial" w:hAnsi="Arial" w:cs="Arial"/>
          <w:b/>
          <w:sz w:val="22"/>
          <w:szCs w:val="22"/>
        </w:rPr>
        <w:t>PROVA DE CONCEITO</w:t>
      </w:r>
    </w:p>
    <w:p w14:paraId="45BD6BEF" w14:textId="12A8CBF9" w:rsidR="00D56373" w:rsidRDefault="00A43EEE" w:rsidP="00B33B78">
      <w:pPr>
        <w:pStyle w:val="Corpodetexto"/>
        <w:jc w:val="both"/>
        <w:rPr>
          <w:rFonts w:ascii="Arial" w:hAnsi="Arial" w:cs="Arial"/>
          <w:bCs/>
          <w:sz w:val="22"/>
          <w:szCs w:val="22"/>
        </w:rPr>
      </w:pPr>
      <w:r>
        <w:rPr>
          <w:rFonts w:ascii="Arial" w:hAnsi="Arial" w:cs="Arial"/>
          <w:bCs/>
          <w:sz w:val="22"/>
          <w:szCs w:val="22"/>
        </w:rPr>
        <w:t>A licitante classificada em primeiro lugar no julgamento da Proposta Técnica e de Preço, deverá apresentar em até 5 dias uteis após a convocação do Agente de Contratação, realizar a demonstração da Prova de Conceito referente a Plataforma Web de Gestão de Drenagem, conforme requisitos definidos no Termo de Referência</w:t>
      </w:r>
      <w:r w:rsidR="0091070E">
        <w:rPr>
          <w:rFonts w:ascii="Arial" w:hAnsi="Arial" w:cs="Arial"/>
          <w:bCs/>
          <w:sz w:val="22"/>
          <w:szCs w:val="22"/>
        </w:rPr>
        <w:t>, (Apêndice 1).</w:t>
      </w:r>
    </w:p>
    <w:p w14:paraId="273084E5" w14:textId="77777777" w:rsidR="00A43EEE" w:rsidRPr="00B579F0" w:rsidRDefault="00A43EEE" w:rsidP="00B33B78">
      <w:pPr>
        <w:pStyle w:val="Corpodetexto"/>
        <w:jc w:val="both"/>
        <w:rPr>
          <w:rFonts w:ascii="Arial" w:hAnsi="Arial" w:cs="Arial"/>
          <w:bCs/>
          <w:sz w:val="22"/>
          <w:szCs w:val="22"/>
        </w:rPr>
      </w:pPr>
    </w:p>
    <w:p w14:paraId="0EE28459" w14:textId="105F480C" w:rsidR="00692BF3" w:rsidRDefault="0091070E" w:rsidP="00B33B78">
      <w:pPr>
        <w:pStyle w:val="Corpodetexto"/>
        <w:jc w:val="both"/>
        <w:rPr>
          <w:rFonts w:ascii="Arial" w:hAnsi="Arial" w:cs="Arial"/>
          <w:b/>
          <w:sz w:val="22"/>
          <w:szCs w:val="22"/>
        </w:rPr>
      </w:pPr>
      <w:r>
        <w:rPr>
          <w:rFonts w:ascii="Arial" w:hAnsi="Arial" w:cs="Arial"/>
          <w:b/>
          <w:sz w:val="22"/>
          <w:szCs w:val="22"/>
        </w:rPr>
        <w:t>JUSTIFICATIVA PARA PROVA DE CONCEITO.</w:t>
      </w:r>
    </w:p>
    <w:p w14:paraId="0150EDC6" w14:textId="77777777" w:rsidR="0091070E" w:rsidRDefault="0091070E" w:rsidP="00B33B78">
      <w:pPr>
        <w:pStyle w:val="Corpodetexto"/>
        <w:jc w:val="both"/>
        <w:rPr>
          <w:rFonts w:ascii="Arial" w:hAnsi="Arial" w:cs="Arial"/>
          <w:b/>
          <w:sz w:val="22"/>
          <w:szCs w:val="22"/>
        </w:rPr>
      </w:pPr>
    </w:p>
    <w:p w14:paraId="798D0682" w14:textId="323FAFB9" w:rsidR="0091070E" w:rsidRDefault="0091070E" w:rsidP="00B33B78">
      <w:pPr>
        <w:pStyle w:val="Corpodetexto"/>
        <w:jc w:val="both"/>
        <w:rPr>
          <w:rFonts w:ascii="Arial" w:hAnsi="Arial" w:cs="Arial"/>
          <w:bCs/>
          <w:sz w:val="22"/>
          <w:szCs w:val="22"/>
        </w:rPr>
      </w:pPr>
      <w:r w:rsidRPr="0091070E">
        <w:rPr>
          <w:rFonts w:ascii="Arial" w:hAnsi="Arial" w:cs="Arial"/>
          <w:bCs/>
          <w:sz w:val="22"/>
          <w:szCs w:val="22"/>
        </w:rPr>
        <w:t>A exigência de realização de Prova de Conceito (</w:t>
      </w:r>
      <w:proofErr w:type="spellStart"/>
      <w:r w:rsidRPr="0091070E">
        <w:rPr>
          <w:rFonts w:ascii="Arial" w:hAnsi="Arial" w:cs="Arial"/>
          <w:bCs/>
          <w:sz w:val="22"/>
          <w:szCs w:val="22"/>
        </w:rPr>
        <w:t>PoC</w:t>
      </w:r>
      <w:proofErr w:type="spellEnd"/>
      <w:r w:rsidRPr="0091070E">
        <w:rPr>
          <w:rFonts w:ascii="Arial" w:hAnsi="Arial" w:cs="Arial"/>
          <w:bCs/>
          <w:sz w:val="22"/>
          <w:szCs w:val="22"/>
        </w:rPr>
        <w:t>) mostra-se necessária e plenamente justificada diante da complexidade técnica, criticidade operacional e relevância estratégica da solução tecnológica a ser contratada, a qual deverá atender de forma integrada às demandas de gestão de informações territoriais</w:t>
      </w:r>
      <w:r>
        <w:rPr>
          <w:rFonts w:ascii="Arial" w:hAnsi="Arial" w:cs="Arial"/>
          <w:bCs/>
          <w:sz w:val="22"/>
          <w:szCs w:val="22"/>
        </w:rPr>
        <w:t xml:space="preserve"> </w:t>
      </w:r>
      <w:r w:rsidRPr="0091070E">
        <w:rPr>
          <w:rFonts w:ascii="Arial" w:hAnsi="Arial" w:cs="Arial"/>
          <w:bCs/>
          <w:sz w:val="22"/>
          <w:szCs w:val="22"/>
        </w:rPr>
        <w:t>do Município.</w:t>
      </w:r>
    </w:p>
    <w:p w14:paraId="57FAE47C" w14:textId="504527D8" w:rsidR="0091070E" w:rsidRDefault="0091070E" w:rsidP="00B33B78">
      <w:pPr>
        <w:pStyle w:val="Corpodetexto"/>
        <w:jc w:val="both"/>
        <w:rPr>
          <w:rFonts w:ascii="Arial" w:hAnsi="Arial" w:cs="Arial"/>
          <w:bCs/>
          <w:sz w:val="22"/>
          <w:szCs w:val="22"/>
        </w:rPr>
      </w:pPr>
      <w:r w:rsidRPr="0091070E">
        <w:rPr>
          <w:rFonts w:ascii="Arial" w:hAnsi="Arial" w:cs="Arial"/>
          <w:bCs/>
          <w:sz w:val="22"/>
          <w:szCs w:val="22"/>
        </w:rPr>
        <w:t>Nesse contexto, a Prova de Conceito constitui instrumento técnico indispensável para comprovar, de forma prática e objetiva, que a solução ofertada é efetivamente capaz de cumprir os requisitos funcionais, não funcionais, operacionais e de desempenho estabelecidos no Termo de Referência, mitigando riscos de contratação de solução inadequada ou incompatível com as necessidades institucionais.</w:t>
      </w:r>
    </w:p>
    <w:p w14:paraId="5EC435AC" w14:textId="41455DED" w:rsidR="0091070E" w:rsidRPr="0091070E" w:rsidRDefault="0091070E" w:rsidP="00B33B78">
      <w:pPr>
        <w:pStyle w:val="Corpodetexto"/>
        <w:jc w:val="both"/>
        <w:rPr>
          <w:rFonts w:ascii="Arial" w:hAnsi="Arial" w:cs="Arial"/>
          <w:bCs/>
          <w:sz w:val="22"/>
          <w:szCs w:val="22"/>
        </w:rPr>
      </w:pPr>
      <w:r w:rsidRPr="0091070E">
        <w:rPr>
          <w:rFonts w:ascii="Arial" w:hAnsi="Arial" w:cs="Arial"/>
          <w:bCs/>
          <w:sz w:val="22"/>
          <w:szCs w:val="22"/>
        </w:rPr>
        <w:t xml:space="preserve">Ressalta-se que a exigência de Prova de Conceito não possui caráter restritivo ou competitivo indevido, uma vez que será aplicada somente ao licitante provisoriamente classificado em primeiro lugar, conforme </w:t>
      </w:r>
      <w:r w:rsidRPr="0091070E">
        <w:rPr>
          <w:rFonts w:ascii="Arial" w:hAnsi="Arial" w:cs="Arial"/>
          <w:bCs/>
          <w:sz w:val="22"/>
          <w:szCs w:val="22"/>
        </w:rPr>
        <w:lastRenderedPageBreak/>
        <w:t>entendimento consolidado dos Tribunais de Contas, preservando os princípios da isonomia, competitividade, economicidade e julgamento objetivo.</w:t>
      </w:r>
    </w:p>
    <w:sectPr w:rsidR="0091070E" w:rsidRPr="0091070E" w:rsidSect="00134613">
      <w:headerReference w:type="default" r:id="rId8"/>
      <w:footerReference w:type="default" r:id="rId9"/>
      <w:footnotePr>
        <w:pos w:val="beneathText"/>
      </w:footnotePr>
      <w:pgSz w:w="11905" w:h="16837"/>
      <w:pgMar w:top="1418" w:right="709" w:bottom="1134"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FA817" w14:textId="77777777" w:rsidR="00250115" w:rsidRDefault="00250115">
      <w:r>
        <w:separator/>
      </w:r>
    </w:p>
  </w:endnote>
  <w:endnote w:type="continuationSeparator" w:id="0">
    <w:p w14:paraId="17FE25B0" w14:textId="77777777" w:rsidR="00250115" w:rsidRDefault="0025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tarSymbol">
    <w:altName w:val="Arial Unicode MS"/>
    <w:charset w:val="02"/>
    <w:family w:val="auto"/>
    <w:pitch w:val="default"/>
  </w:font>
  <w:font w:name="Arial Unicode MS">
    <w:altName w:val="Yu Gothic"/>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BFA31" w14:textId="77777777" w:rsidR="007B374F" w:rsidRDefault="007B374F" w:rsidP="002D5A15">
    <w:pPr>
      <w:pStyle w:val="Rodap"/>
      <w:ind w:right="360"/>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B865C" w14:textId="77777777" w:rsidR="00250115" w:rsidRDefault="00250115">
      <w:r>
        <w:separator/>
      </w:r>
    </w:p>
  </w:footnote>
  <w:footnote w:type="continuationSeparator" w:id="0">
    <w:p w14:paraId="4C93FD61" w14:textId="77777777" w:rsidR="00250115" w:rsidRDefault="00250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C7020" w14:textId="77777777" w:rsidR="007B374F" w:rsidRPr="0083620B" w:rsidRDefault="007B374F" w:rsidP="000C2C64">
    <w:pPr>
      <w:pStyle w:val="Cabealho"/>
      <w:tabs>
        <w:tab w:val="left" w:pos="5245"/>
        <w:tab w:val="left" w:pos="6521"/>
      </w:tabs>
      <w:ind w:right="2974"/>
      <w:jc w:val="center"/>
      <w:rPr>
        <w:rFonts w:ascii="Arial" w:hAnsi="Arial" w:cs="Arial"/>
        <w:b/>
        <w:sz w:val="36"/>
        <w:lang w:val="pt-BR"/>
      </w:rPr>
    </w:pPr>
    <w:r>
      <w:rPr>
        <w:rFonts w:ascii="Arial" w:hAnsi="Arial" w:cs="Arial"/>
        <w:b/>
        <w:sz w:val="36"/>
        <w:lang w:val="pt-BR"/>
      </w:rPr>
      <w:t xml:space="preserve"> </w:t>
    </w:r>
    <w:r w:rsidRPr="0083620B">
      <w:rPr>
        <w:rFonts w:ascii="Arial" w:hAnsi="Arial" w:cs="Arial"/>
        <w:b/>
        <w:sz w:val="36"/>
        <w:lang w:val="pt-BR"/>
      </w:rPr>
      <w:t>Prefeitura de Carapicuíba</w:t>
    </w:r>
    <w:r>
      <w:rPr>
        <w:rFonts w:ascii="Arial" w:hAnsi="Arial" w:cs="Arial"/>
        <w:b/>
        <w:noProof/>
        <w:sz w:val="36"/>
        <w:lang w:val="pt-BR" w:eastAsia="pt-BR"/>
      </w:rPr>
      <w:drawing>
        <wp:anchor distT="0" distB="0" distL="114300" distR="114300" simplePos="0" relativeHeight="251657728" behindDoc="1" locked="0" layoutInCell="1" allowOverlap="1" wp14:anchorId="4E85E208" wp14:editId="013D1C42">
          <wp:simplePos x="0" y="0"/>
          <wp:positionH relativeFrom="column">
            <wp:posOffset>4542790</wp:posOffset>
          </wp:positionH>
          <wp:positionV relativeFrom="paragraph">
            <wp:posOffset>-161290</wp:posOffset>
          </wp:positionV>
          <wp:extent cx="1730375" cy="938530"/>
          <wp:effectExtent l="0" t="0" r="0" b="0"/>
          <wp:wrapThrough wrapText="bothSides">
            <wp:wrapPolygon edited="0">
              <wp:start x="3567" y="2192"/>
              <wp:lineTo x="1189" y="3507"/>
              <wp:lineTo x="713" y="4823"/>
              <wp:lineTo x="0" y="12714"/>
              <wp:lineTo x="0" y="15345"/>
              <wp:lineTo x="1665" y="17537"/>
              <wp:lineTo x="5707" y="17537"/>
              <wp:lineTo x="20451" y="13153"/>
              <wp:lineTo x="21402" y="13153"/>
              <wp:lineTo x="21402" y="9207"/>
              <wp:lineTo x="4518" y="2192"/>
              <wp:lineTo x="3567" y="2192"/>
            </wp:wrapPolygon>
          </wp:wrapThrough>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anchor>
      </w:drawing>
    </w:r>
  </w:p>
  <w:p w14:paraId="00966966" w14:textId="77777777" w:rsidR="007B374F" w:rsidRDefault="007B374F" w:rsidP="007B374F">
    <w:pPr>
      <w:pBdr>
        <w:top w:val="nil"/>
        <w:left w:val="nil"/>
        <w:bottom w:val="nil"/>
        <w:right w:val="nil"/>
        <w:between w:val="nil"/>
      </w:pBdr>
      <w:tabs>
        <w:tab w:val="center" w:pos="4252"/>
        <w:tab w:val="right" w:pos="8504"/>
        <w:tab w:val="left" w:pos="5245"/>
      </w:tabs>
      <w:ind w:right="2974"/>
      <w:jc w:val="center"/>
      <w:rPr>
        <w:rFonts w:ascii="Arial" w:eastAsia="Arial" w:hAnsi="Arial" w:cs="Arial"/>
        <w:color w:val="000000"/>
        <w:sz w:val="24"/>
        <w:szCs w:val="24"/>
      </w:rPr>
    </w:pPr>
    <w:r>
      <w:rPr>
        <w:rFonts w:ascii="Arial" w:eastAsia="Arial" w:hAnsi="Arial" w:cs="Arial"/>
        <w:color w:val="000000"/>
        <w:sz w:val="24"/>
        <w:szCs w:val="24"/>
      </w:rPr>
      <w:t xml:space="preserve">Secretaria de Projetos Especiais, </w:t>
    </w:r>
  </w:p>
  <w:p w14:paraId="25562581" w14:textId="77777777" w:rsidR="007B374F" w:rsidRDefault="007B374F" w:rsidP="007B374F">
    <w:pPr>
      <w:pBdr>
        <w:top w:val="nil"/>
        <w:left w:val="nil"/>
        <w:bottom w:val="nil"/>
        <w:right w:val="nil"/>
        <w:between w:val="nil"/>
      </w:pBdr>
      <w:tabs>
        <w:tab w:val="center" w:pos="4252"/>
        <w:tab w:val="right" w:pos="8504"/>
        <w:tab w:val="left" w:pos="5245"/>
      </w:tabs>
      <w:ind w:right="2974"/>
      <w:jc w:val="center"/>
      <w:rPr>
        <w:rFonts w:ascii="Arial" w:eastAsia="Arial" w:hAnsi="Arial" w:cs="Arial"/>
        <w:color w:val="000000"/>
        <w:sz w:val="24"/>
        <w:szCs w:val="24"/>
      </w:rPr>
    </w:pPr>
    <w:r>
      <w:rPr>
        <w:rFonts w:ascii="Arial" w:eastAsia="Arial" w:hAnsi="Arial" w:cs="Arial"/>
        <w:color w:val="000000"/>
        <w:sz w:val="24"/>
        <w:szCs w:val="24"/>
      </w:rPr>
      <w:t>Convênios e Habitação</w:t>
    </w:r>
  </w:p>
  <w:p w14:paraId="74E98939" w14:textId="77777777" w:rsidR="007B374F" w:rsidRPr="007B374F" w:rsidRDefault="007B374F" w:rsidP="00585B4C">
    <w:pPr>
      <w:pStyle w:val="Cabealho"/>
      <w:jc w:val="cente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rPr>
    </w:lvl>
  </w:abstractNum>
  <w:abstractNum w:abstractNumId="5" w15:restartNumberingAfterBreak="0">
    <w:nsid w:val="00000006"/>
    <w:multiLevelType w:val="multilevel"/>
    <w:tmpl w:val="00000006"/>
    <w:name w:val="WWNum10"/>
    <w:lvl w:ilvl="0">
      <w:start w:val="1"/>
      <w:numFmt w:val="lowerLetter"/>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rPr>
    </w:lvl>
  </w:abstractNum>
  <w:abstractNum w:abstractNumId="7" w15:restartNumberingAfterBreak="0">
    <w:nsid w:val="00000008"/>
    <w:multiLevelType w:val="multilevel"/>
    <w:tmpl w:val="00000008"/>
    <w:name w:val="WWNum13"/>
    <w:lvl w:ilvl="0">
      <w:start w:val="1"/>
      <w:numFmt w:val="lowerLetter"/>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09"/>
    <w:multiLevelType w:val="multilevel"/>
    <w:tmpl w:val="00000009"/>
    <w:name w:val="WWNum15"/>
    <w:lvl w:ilvl="0">
      <w:start w:val="1"/>
      <w:numFmt w:val="lowerLetter"/>
      <w:lvlText w:val="%1)"/>
      <w:lvlJc w:val="left"/>
      <w:pPr>
        <w:tabs>
          <w:tab w:val="num" w:pos="0"/>
        </w:tabs>
        <w:ind w:left="720" w:hanging="360"/>
      </w:pPr>
      <w:rPr>
        <w:rFonts w:eastAsia="Arial" w:cs="Arial"/>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9" w15:restartNumberingAfterBreak="0">
    <w:nsid w:val="0000000A"/>
    <w:multiLevelType w:val="multilevel"/>
    <w:tmpl w:val="0000000A"/>
    <w:name w:val="WWNum1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rPr>
    </w:lvl>
  </w:abstractNum>
  <w:abstractNum w:abstractNumId="11" w15:restartNumberingAfterBreak="0">
    <w:nsid w:val="0000000E"/>
    <w:multiLevelType w:val="singleLevel"/>
    <w:tmpl w:val="0000000E"/>
    <w:name w:val="WW8Num14"/>
    <w:lvl w:ilvl="0">
      <w:start w:val="1"/>
      <w:numFmt w:val="bullet"/>
      <w:lvlText w:val="o"/>
      <w:lvlJc w:val="left"/>
      <w:pPr>
        <w:tabs>
          <w:tab w:val="num" w:pos="0"/>
        </w:tabs>
        <w:ind w:left="1996" w:hanging="360"/>
      </w:pPr>
      <w:rPr>
        <w:rFonts w:ascii="Courier New" w:hAnsi="Courier New" w:cs="Courier New"/>
      </w:rPr>
    </w:lvl>
  </w:abstractNum>
  <w:abstractNum w:abstractNumId="12" w15:restartNumberingAfterBreak="0">
    <w:nsid w:val="00000011"/>
    <w:multiLevelType w:val="singleLevel"/>
    <w:tmpl w:val="00000011"/>
    <w:name w:val="WW8Num17"/>
    <w:lvl w:ilvl="0">
      <w:start w:val="1"/>
      <w:numFmt w:val="bullet"/>
      <w:lvlText w:val=""/>
      <w:lvlJc w:val="left"/>
      <w:pPr>
        <w:tabs>
          <w:tab w:val="num" w:pos="0"/>
        </w:tabs>
        <w:ind w:left="720" w:hanging="360"/>
      </w:pPr>
      <w:rPr>
        <w:rFonts w:ascii="Symbol" w:hAnsi="Symbol" w:cs="Symbol"/>
      </w:rPr>
    </w:lvl>
  </w:abstractNum>
  <w:abstractNum w:abstractNumId="13" w15:restartNumberingAfterBreak="0">
    <w:nsid w:val="00000012"/>
    <w:multiLevelType w:val="singleLevel"/>
    <w:tmpl w:val="00000012"/>
    <w:name w:val="WW8Num18"/>
    <w:lvl w:ilvl="0">
      <w:start w:val="1"/>
      <w:numFmt w:val="bullet"/>
      <w:lvlText w:val="o"/>
      <w:lvlJc w:val="left"/>
      <w:pPr>
        <w:tabs>
          <w:tab w:val="num" w:pos="0"/>
        </w:tabs>
        <w:ind w:left="1996" w:hanging="360"/>
      </w:pPr>
      <w:rPr>
        <w:rFonts w:ascii="Courier New" w:hAnsi="Courier New" w:cs="Courier New"/>
      </w:rPr>
    </w:lvl>
  </w:abstractNum>
  <w:abstractNum w:abstractNumId="14"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Symbol" w:hAnsi="Symbol" w:cs="Symbol"/>
      </w:rPr>
    </w:lvl>
  </w:abstractNum>
  <w:abstractNum w:abstractNumId="15" w15:restartNumberingAfterBreak="0">
    <w:nsid w:val="00000018"/>
    <w:multiLevelType w:val="singleLevel"/>
    <w:tmpl w:val="00000018"/>
    <w:name w:val="WW8Num24"/>
    <w:lvl w:ilvl="0">
      <w:start w:val="1"/>
      <w:numFmt w:val="bullet"/>
      <w:lvlText w:val="o"/>
      <w:lvlJc w:val="left"/>
      <w:pPr>
        <w:tabs>
          <w:tab w:val="num" w:pos="0"/>
        </w:tabs>
        <w:ind w:left="1996" w:hanging="360"/>
      </w:pPr>
      <w:rPr>
        <w:rFonts w:ascii="Courier New" w:hAnsi="Courier New" w:cs="Courier New"/>
      </w:rPr>
    </w:lvl>
  </w:abstractNum>
  <w:abstractNum w:abstractNumId="16" w15:restartNumberingAfterBreak="0">
    <w:nsid w:val="0000001C"/>
    <w:multiLevelType w:val="singleLevel"/>
    <w:tmpl w:val="0000001C"/>
    <w:name w:val="WW8Num29"/>
    <w:lvl w:ilvl="0">
      <w:start w:val="1"/>
      <w:numFmt w:val="bullet"/>
      <w:lvlText w:val=""/>
      <w:lvlJc w:val="left"/>
      <w:pPr>
        <w:tabs>
          <w:tab w:val="num" w:pos="0"/>
        </w:tabs>
        <w:ind w:left="3839" w:hanging="360"/>
      </w:pPr>
      <w:rPr>
        <w:rFonts w:ascii="Wingdings" w:hAnsi="Wingdings" w:cs="Wingdings"/>
      </w:rPr>
    </w:lvl>
  </w:abstractNum>
  <w:abstractNum w:abstractNumId="17" w15:restartNumberingAfterBreak="0">
    <w:nsid w:val="0000001E"/>
    <w:multiLevelType w:val="singleLevel"/>
    <w:tmpl w:val="0000001E"/>
    <w:name w:val="WW8Num31"/>
    <w:lvl w:ilvl="0">
      <w:start w:val="1"/>
      <w:numFmt w:val="bullet"/>
      <w:lvlText w:val="o"/>
      <w:lvlJc w:val="left"/>
      <w:pPr>
        <w:tabs>
          <w:tab w:val="num" w:pos="0"/>
        </w:tabs>
        <w:ind w:left="2280" w:hanging="360"/>
      </w:pPr>
      <w:rPr>
        <w:rFonts w:ascii="Courier New" w:hAnsi="Courier New" w:cs="Courier New"/>
      </w:rPr>
    </w:lvl>
  </w:abstractNum>
  <w:abstractNum w:abstractNumId="18" w15:restartNumberingAfterBreak="0">
    <w:nsid w:val="00000020"/>
    <w:multiLevelType w:val="singleLevel"/>
    <w:tmpl w:val="00000020"/>
    <w:name w:val="WW8Num33"/>
    <w:lvl w:ilvl="0">
      <w:start w:val="1"/>
      <w:numFmt w:val="bullet"/>
      <w:lvlText w:val=""/>
      <w:lvlJc w:val="left"/>
      <w:pPr>
        <w:tabs>
          <w:tab w:val="num" w:pos="0"/>
        </w:tabs>
        <w:ind w:left="720" w:hanging="360"/>
      </w:pPr>
      <w:rPr>
        <w:rFonts w:ascii="Symbol" w:hAnsi="Symbol" w:cs="Symbol"/>
      </w:rPr>
    </w:lvl>
  </w:abstractNum>
  <w:abstractNum w:abstractNumId="19" w15:restartNumberingAfterBreak="0">
    <w:nsid w:val="0978656F"/>
    <w:multiLevelType w:val="hybridMultilevel"/>
    <w:tmpl w:val="F6582AB2"/>
    <w:lvl w:ilvl="0" w:tplc="4072D610">
      <w:start w:val="1"/>
      <w:numFmt w:val="upp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09A77A02"/>
    <w:multiLevelType w:val="hybridMultilevel"/>
    <w:tmpl w:val="C3B442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0F381D0F"/>
    <w:multiLevelType w:val="hybridMultilevel"/>
    <w:tmpl w:val="4EBE28B4"/>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2" w15:restartNumberingAfterBreak="0">
    <w:nsid w:val="132C247D"/>
    <w:multiLevelType w:val="hybridMultilevel"/>
    <w:tmpl w:val="DB76F526"/>
    <w:lvl w:ilvl="0" w:tplc="04046E1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AB727D0"/>
    <w:multiLevelType w:val="hybridMultilevel"/>
    <w:tmpl w:val="C0D2CC2E"/>
    <w:lvl w:ilvl="0" w:tplc="26F83A38">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4" w15:restartNumberingAfterBreak="0">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25" w15:restartNumberingAfterBreak="0">
    <w:nsid w:val="23CB4BDF"/>
    <w:multiLevelType w:val="hybridMultilevel"/>
    <w:tmpl w:val="625E0DF4"/>
    <w:lvl w:ilvl="0" w:tplc="04160013">
      <w:start w:val="1"/>
      <w:numFmt w:val="upp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3DE236F"/>
    <w:multiLevelType w:val="multilevel"/>
    <w:tmpl w:val="2DFECA5E"/>
    <w:lvl w:ilvl="0">
      <w:start w:val="10"/>
      <w:numFmt w:val="decimal"/>
      <w:lvlText w:val="%1."/>
      <w:lvlJc w:val="left"/>
      <w:pPr>
        <w:ind w:left="915" w:hanging="915"/>
      </w:pPr>
      <w:rPr>
        <w:rFonts w:hint="default"/>
      </w:rPr>
    </w:lvl>
    <w:lvl w:ilvl="1">
      <w:start w:val="5"/>
      <w:numFmt w:val="decimal"/>
      <w:lvlText w:val="%1.%2."/>
      <w:lvlJc w:val="left"/>
      <w:pPr>
        <w:ind w:left="915" w:hanging="915"/>
      </w:pPr>
      <w:rPr>
        <w:rFonts w:hint="default"/>
      </w:rPr>
    </w:lvl>
    <w:lvl w:ilvl="2">
      <w:start w:val="3"/>
      <w:numFmt w:val="decimal"/>
      <w:lvlText w:val="%1.%2.%3."/>
      <w:lvlJc w:val="left"/>
      <w:pPr>
        <w:ind w:left="915" w:hanging="915"/>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25C36125"/>
    <w:multiLevelType w:val="hybridMultilevel"/>
    <w:tmpl w:val="130AA5A6"/>
    <w:lvl w:ilvl="0" w:tplc="0416000B">
      <w:start w:val="100"/>
      <w:numFmt w:val="bullet"/>
      <w:lvlText w:val=""/>
      <w:lvlJc w:val="left"/>
      <w:pPr>
        <w:ind w:left="720" w:hanging="360"/>
      </w:pPr>
      <w:rPr>
        <w:rFonts w:ascii="Wingdings" w:eastAsia="Times New Roman" w:hAnsi="Wingdings"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26D31B3A"/>
    <w:multiLevelType w:val="multilevel"/>
    <w:tmpl w:val="4A063938"/>
    <w:lvl w:ilvl="0">
      <w:start w:val="10"/>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77E46CA"/>
    <w:multiLevelType w:val="hybridMultilevel"/>
    <w:tmpl w:val="254E6FDA"/>
    <w:lvl w:ilvl="0" w:tplc="CC70853E">
      <w:start w:val="10"/>
      <w:numFmt w:val="decimal"/>
      <w:lvlText w:val="%1"/>
      <w:lvlJc w:val="left"/>
      <w:pPr>
        <w:ind w:left="2344"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2B144CBB"/>
    <w:multiLevelType w:val="hybridMultilevel"/>
    <w:tmpl w:val="046AA0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EA53846"/>
    <w:multiLevelType w:val="hybridMultilevel"/>
    <w:tmpl w:val="C58E67CE"/>
    <w:lvl w:ilvl="0" w:tplc="04160013">
      <w:start w:val="1"/>
      <w:numFmt w:val="upp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324C3BC4"/>
    <w:multiLevelType w:val="hybridMultilevel"/>
    <w:tmpl w:val="1E169A98"/>
    <w:lvl w:ilvl="0" w:tplc="455071E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32A3544A"/>
    <w:multiLevelType w:val="multilevel"/>
    <w:tmpl w:val="AC0844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35" w15:restartNumberingAfterBreak="0">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36" w15:restartNumberingAfterBreak="0">
    <w:nsid w:val="361E6DD5"/>
    <w:multiLevelType w:val="hybridMultilevel"/>
    <w:tmpl w:val="2C808178"/>
    <w:lvl w:ilvl="0" w:tplc="94C85764">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38EE4538"/>
    <w:multiLevelType w:val="hybridMultilevel"/>
    <w:tmpl w:val="38B049AE"/>
    <w:lvl w:ilvl="0" w:tplc="DBC233DE">
      <w:start w:val="5"/>
      <w:numFmt w:val="decimal"/>
      <w:lvlText w:val="%1"/>
      <w:lvlJc w:val="left"/>
      <w:pPr>
        <w:ind w:left="2344" w:hanging="360"/>
      </w:pPr>
      <w:rPr>
        <w:rFonts w:hint="default"/>
      </w:rPr>
    </w:lvl>
    <w:lvl w:ilvl="1" w:tplc="04160019" w:tentative="1">
      <w:start w:val="1"/>
      <w:numFmt w:val="lowerLetter"/>
      <w:lvlText w:val="%2."/>
      <w:lvlJc w:val="left"/>
      <w:pPr>
        <w:ind w:left="3064" w:hanging="360"/>
      </w:pPr>
    </w:lvl>
    <w:lvl w:ilvl="2" w:tplc="0416001B" w:tentative="1">
      <w:start w:val="1"/>
      <w:numFmt w:val="lowerRoman"/>
      <w:lvlText w:val="%3."/>
      <w:lvlJc w:val="right"/>
      <w:pPr>
        <w:ind w:left="3784" w:hanging="180"/>
      </w:pPr>
    </w:lvl>
    <w:lvl w:ilvl="3" w:tplc="0416000F" w:tentative="1">
      <w:start w:val="1"/>
      <w:numFmt w:val="decimal"/>
      <w:lvlText w:val="%4."/>
      <w:lvlJc w:val="left"/>
      <w:pPr>
        <w:ind w:left="4504" w:hanging="360"/>
      </w:pPr>
    </w:lvl>
    <w:lvl w:ilvl="4" w:tplc="04160019" w:tentative="1">
      <w:start w:val="1"/>
      <w:numFmt w:val="lowerLetter"/>
      <w:lvlText w:val="%5."/>
      <w:lvlJc w:val="left"/>
      <w:pPr>
        <w:ind w:left="5224" w:hanging="360"/>
      </w:pPr>
    </w:lvl>
    <w:lvl w:ilvl="5" w:tplc="0416001B" w:tentative="1">
      <w:start w:val="1"/>
      <w:numFmt w:val="lowerRoman"/>
      <w:lvlText w:val="%6."/>
      <w:lvlJc w:val="right"/>
      <w:pPr>
        <w:ind w:left="5944" w:hanging="180"/>
      </w:pPr>
    </w:lvl>
    <w:lvl w:ilvl="6" w:tplc="0416000F" w:tentative="1">
      <w:start w:val="1"/>
      <w:numFmt w:val="decimal"/>
      <w:lvlText w:val="%7."/>
      <w:lvlJc w:val="left"/>
      <w:pPr>
        <w:ind w:left="6664" w:hanging="360"/>
      </w:pPr>
    </w:lvl>
    <w:lvl w:ilvl="7" w:tplc="04160019" w:tentative="1">
      <w:start w:val="1"/>
      <w:numFmt w:val="lowerLetter"/>
      <w:lvlText w:val="%8."/>
      <w:lvlJc w:val="left"/>
      <w:pPr>
        <w:ind w:left="7384" w:hanging="360"/>
      </w:pPr>
    </w:lvl>
    <w:lvl w:ilvl="8" w:tplc="0416001B" w:tentative="1">
      <w:start w:val="1"/>
      <w:numFmt w:val="lowerRoman"/>
      <w:lvlText w:val="%9."/>
      <w:lvlJc w:val="right"/>
      <w:pPr>
        <w:ind w:left="8104" w:hanging="180"/>
      </w:pPr>
    </w:lvl>
  </w:abstractNum>
  <w:abstractNum w:abstractNumId="38" w15:restartNumberingAfterBreak="0">
    <w:nsid w:val="3C0A797E"/>
    <w:multiLevelType w:val="hybridMultilevel"/>
    <w:tmpl w:val="046AA07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3D6B77CD"/>
    <w:multiLevelType w:val="multilevel"/>
    <w:tmpl w:val="E734680A"/>
    <w:lvl w:ilvl="0">
      <w:start w:val="1"/>
      <w:numFmt w:val="decimal"/>
      <w:lvlText w:val="%1."/>
      <w:lvlJc w:val="left"/>
      <w:pPr>
        <w:ind w:left="712" w:hanging="428"/>
      </w:pPr>
      <w:rPr>
        <w:rFonts w:hint="default"/>
        <w:spacing w:val="0"/>
        <w:w w:val="99"/>
        <w:lang w:val="pt-PT" w:eastAsia="en-US" w:bidi="ar-SA"/>
      </w:rPr>
    </w:lvl>
    <w:lvl w:ilvl="1">
      <w:start w:val="1"/>
      <w:numFmt w:val="decimal"/>
      <w:lvlText w:val="%1.%2."/>
      <w:lvlJc w:val="left"/>
      <w:pPr>
        <w:ind w:left="284" w:hanging="708"/>
      </w:pPr>
      <w:rPr>
        <w:rFonts w:hint="default"/>
        <w:spacing w:val="0"/>
        <w:w w:val="99"/>
        <w:lang w:val="pt-PT" w:eastAsia="en-US" w:bidi="ar-SA"/>
      </w:rPr>
    </w:lvl>
    <w:lvl w:ilvl="2">
      <w:numFmt w:val="bullet"/>
      <w:lvlText w:val="•"/>
      <w:lvlJc w:val="left"/>
      <w:pPr>
        <w:ind w:left="1789" w:hanging="708"/>
      </w:pPr>
      <w:rPr>
        <w:rFonts w:hint="default"/>
        <w:lang w:val="pt-PT" w:eastAsia="en-US" w:bidi="ar-SA"/>
      </w:rPr>
    </w:lvl>
    <w:lvl w:ilvl="3">
      <w:numFmt w:val="bullet"/>
      <w:lvlText w:val="•"/>
      <w:lvlJc w:val="left"/>
      <w:pPr>
        <w:ind w:left="2858" w:hanging="708"/>
      </w:pPr>
      <w:rPr>
        <w:rFonts w:hint="default"/>
        <w:lang w:val="pt-PT" w:eastAsia="en-US" w:bidi="ar-SA"/>
      </w:rPr>
    </w:lvl>
    <w:lvl w:ilvl="4">
      <w:numFmt w:val="bullet"/>
      <w:lvlText w:val="•"/>
      <w:lvlJc w:val="left"/>
      <w:pPr>
        <w:ind w:left="3927" w:hanging="708"/>
      </w:pPr>
      <w:rPr>
        <w:rFonts w:hint="default"/>
        <w:lang w:val="pt-PT" w:eastAsia="en-US" w:bidi="ar-SA"/>
      </w:rPr>
    </w:lvl>
    <w:lvl w:ilvl="5">
      <w:numFmt w:val="bullet"/>
      <w:lvlText w:val="•"/>
      <w:lvlJc w:val="left"/>
      <w:pPr>
        <w:ind w:left="4996" w:hanging="708"/>
      </w:pPr>
      <w:rPr>
        <w:rFonts w:hint="default"/>
        <w:lang w:val="pt-PT" w:eastAsia="en-US" w:bidi="ar-SA"/>
      </w:rPr>
    </w:lvl>
    <w:lvl w:ilvl="6">
      <w:numFmt w:val="bullet"/>
      <w:lvlText w:val="•"/>
      <w:lvlJc w:val="left"/>
      <w:pPr>
        <w:ind w:left="6065" w:hanging="708"/>
      </w:pPr>
      <w:rPr>
        <w:rFonts w:hint="default"/>
        <w:lang w:val="pt-PT" w:eastAsia="en-US" w:bidi="ar-SA"/>
      </w:rPr>
    </w:lvl>
    <w:lvl w:ilvl="7">
      <w:numFmt w:val="bullet"/>
      <w:lvlText w:val="•"/>
      <w:lvlJc w:val="left"/>
      <w:pPr>
        <w:ind w:left="7134" w:hanging="708"/>
      </w:pPr>
      <w:rPr>
        <w:rFonts w:hint="default"/>
        <w:lang w:val="pt-PT" w:eastAsia="en-US" w:bidi="ar-SA"/>
      </w:rPr>
    </w:lvl>
    <w:lvl w:ilvl="8">
      <w:numFmt w:val="bullet"/>
      <w:lvlText w:val="•"/>
      <w:lvlJc w:val="left"/>
      <w:pPr>
        <w:ind w:left="8203" w:hanging="708"/>
      </w:pPr>
      <w:rPr>
        <w:rFonts w:hint="default"/>
        <w:lang w:val="pt-PT" w:eastAsia="en-US" w:bidi="ar-SA"/>
      </w:rPr>
    </w:lvl>
  </w:abstractNum>
  <w:abstractNum w:abstractNumId="40" w15:restartNumberingAfterBreak="0">
    <w:nsid w:val="3FD646E4"/>
    <w:multiLevelType w:val="multilevel"/>
    <w:tmpl w:val="D3948952"/>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40280116"/>
    <w:multiLevelType w:val="hybridMultilevel"/>
    <w:tmpl w:val="48ECED3A"/>
    <w:lvl w:ilvl="0" w:tplc="88F0CD5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42992C75"/>
    <w:multiLevelType w:val="hybridMultilevel"/>
    <w:tmpl w:val="046AA0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4B92914"/>
    <w:multiLevelType w:val="hybridMultilevel"/>
    <w:tmpl w:val="CB66856A"/>
    <w:lvl w:ilvl="0" w:tplc="39C0E9E6">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46" w15:restartNumberingAfterBreak="0">
    <w:nsid w:val="587C6498"/>
    <w:multiLevelType w:val="multilevel"/>
    <w:tmpl w:val="E734680A"/>
    <w:lvl w:ilvl="0">
      <w:start w:val="1"/>
      <w:numFmt w:val="decimal"/>
      <w:lvlText w:val="%1."/>
      <w:lvlJc w:val="left"/>
      <w:pPr>
        <w:ind w:left="712" w:hanging="428"/>
      </w:pPr>
      <w:rPr>
        <w:rFonts w:hint="default"/>
        <w:spacing w:val="0"/>
        <w:w w:val="99"/>
        <w:lang w:val="pt-PT" w:eastAsia="en-US" w:bidi="ar-SA"/>
      </w:rPr>
    </w:lvl>
    <w:lvl w:ilvl="1">
      <w:start w:val="1"/>
      <w:numFmt w:val="decimal"/>
      <w:lvlText w:val="%1.%2."/>
      <w:lvlJc w:val="left"/>
      <w:pPr>
        <w:ind w:left="284" w:hanging="708"/>
      </w:pPr>
      <w:rPr>
        <w:rFonts w:hint="default"/>
        <w:spacing w:val="0"/>
        <w:w w:val="99"/>
        <w:lang w:val="pt-PT" w:eastAsia="en-US" w:bidi="ar-SA"/>
      </w:rPr>
    </w:lvl>
    <w:lvl w:ilvl="2">
      <w:numFmt w:val="bullet"/>
      <w:lvlText w:val="•"/>
      <w:lvlJc w:val="left"/>
      <w:pPr>
        <w:ind w:left="1789" w:hanging="708"/>
      </w:pPr>
      <w:rPr>
        <w:rFonts w:hint="default"/>
        <w:lang w:val="pt-PT" w:eastAsia="en-US" w:bidi="ar-SA"/>
      </w:rPr>
    </w:lvl>
    <w:lvl w:ilvl="3">
      <w:numFmt w:val="bullet"/>
      <w:lvlText w:val="•"/>
      <w:lvlJc w:val="left"/>
      <w:pPr>
        <w:ind w:left="2858" w:hanging="708"/>
      </w:pPr>
      <w:rPr>
        <w:rFonts w:hint="default"/>
        <w:lang w:val="pt-PT" w:eastAsia="en-US" w:bidi="ar-SA"/>
      </w:rPr>
    </w:lvl>
    <w:lvl w:ilvl="4">
      <w:numFmt w:val="bullet"/>
      <w:lvlText w:val="•"/>
      <w:lvlJc w:val="left"/>
      <w:pPr>
        <w:ind w:left="3927" w:hanging="708"/>
      </w:pPr>
      <w:rPr>
        <w:rFonts w:hint="default"/>
        <w:lang w:val="pt-PT" w:eastAsia="en-US" w:bidi="ar-SA"/>
      </w:rPr>
    </w:lvl>
    <w:lvl w:ilvl="5">
      <w:numFmt w:val="bullet"/>
      <w:lvlText w:val="•"/>
      <w:lvlJc w:val="left"/>
      <w:pPr>
        <w:ind w:left="4996" w:hanging="708"/>
      </w:pPr>
      <w:rPr>
        <w:rFonts w:hint="default"/>
        <w:lang w:val="pt-PT" w:eastAsia="en-US" w:bidi="ar-SA"/>
      </w:rPr>
    </w:lvl>
    <w:lvl w:ilvl="6">
      <w:numFmt w:val="bullet"/>
      <w:lvlText w:val="•"/>
      <w:lvlJc w:val="left"/>
      <w:pPr>
        <w:ind w:left="6065" w:hanging="708"/>
      </w:pPr>
      <w:rPr>
        <w:rFonts w:hint="default"/>
        <w:lang w:val="pt-PT" w:eastAsia="en-US" w:bidi="ar-SA"/>
      </w:rPr>
    </w:lvl>
    <w:lvl w:ilvl="7">
      <w:numFmt w:val="bullet"/>
      <w:lvlText w:val="•"/>
      <w:lvlJc w:val="left"/>
      <w:pPr>
        <w:ind w:left="7134" w:hanging="708"/>
      </w:pPr>
      <w:rPr>
        <w:rFonts w:hint="default"/>
        <w:lang w:val="pt-PT" w:eastAsia="en-US" w:bidi="ar-SA"/>
      </w:rPr>
    </w:lvl>
    <w:lvl w:ilvl="8">
      <w:numFmt w:val="bullet"/>
      <w:lvlText w:val="•"/>
      <w:lvlJc w:val="left"/>
      <w:pPr>
        <w:ind w:left="8203" w:hanging="708"/>
      </w:pPr>
      <w:rPr>
        <w:rFonts w:hint="default"/>
        <w:lang w:val="pt-PT" w:eastAsia="en-US" w:bidi="ar-SA"/>
      </w:rPr>
    </w:lvl>
  </w:abstractNum>
  <w:abstractNum w:abstractNumId="47" w15:restartNumberingAfterBreak="0">
    <w:nsid w:val="598A5B87"/>
    <w:multiLevelType w:val="multilevel"/>
    <w:tmpl w:val="0128A292"/>
    <w:lvl w:ilvl="0">
      <w:start w:val="10"/>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3"/>
      <w:numFmt w:val="decimal"/>
      <w:lvlText w:val="%1.%2.%3"/>
      <w:lvlJc w:val="left"/>
      <w:pPr>
        <w:ind w:left="100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E6D39DF"/>
    <w:multiLevelType w:val="multilevel"/>
    <w:tmpl w:val="A0CA0CE4"/>
    <w:lvl w:ilvl="0">
      <w:start w:val="10"/>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FE7595F"/>
    <w:multiLevelType w:val="hybridMultilevel"/>
    <w:tmpl w:val="10E2F94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1" w15:restartNumberingAfterBreak="0">
    <w:nsid w:val="6E7C59C6"/>
    <w:multiLevelType w:val="hybridMultilevel"/>
    <w:tmpl w:val="78C220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2" w15:restartNumberingAfterBreak="0">
    <w:nsid w:val="6F932BF2"/>
    <w:multiLevelType w:val="hybridMultilevel"/>
    <w:tmpl w:val="12688470"/>
    <w:lvl w:ilvl="0" w:tplc="580A0974">
      <w:start w:val="2"/>
      <w:numFmt w:val="bullet"/>
      <w:lvlText w:val=""/>
      <w:lvlJc w:val="left"/>
      <w:pPr>
        <w:ind w:left="1080" w:hanging="360"/>
      </w:pPr>
      <w:rPr>
        <w:rFonts w:ascii="Wingdings" w:eastAsia="Times New Roman" w:hAnsi="Wingdings" w:cs="Times New Roman"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53" w15:restartNumberingAfterBreak="0">
    <w:nsid w:val="709437F5"/>
    <w:multiLevelType w:val="hybridMultilevel"/>
    <w:tmpl w:val="1908C39C"/>
    <w:lvl w:ilvl="0" w:tplc="04160013">
      <w:start w:val="1"/>
      <w:numFmt w:val="upp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761D19C9"/>
    <w:multiLevelType w:val="multilevel"/>
    <w:tmpl w:val="E734680A"/>
    <w:lvl w:ilvl="0">
      <w:start w:val="1"/>
      <w:numFmt w:val="decimal"/>
      <w:lvlText w:val="%1."/>
      <w:lvlJc w:val="left"/>
      <w:pPr>
        <w:ind w:left="712" w:hanging="428"/>
      </w:pPr>
      <w:rPr>
        <w:rFonts w:hint="default"/>
        <w:spacing w:val="0"/>
        <w:w w:val="99"/>
        <w:lang w:val="pt-PT" w:eastAsia="en-US" w:bidi="ar-SA"/>
      </w:rPr>
    </w:lvl>
    <w:lvl w:ilvl="1">
      <w:start w:val="1"/>
      <w:numFmt w:val="decimal"/>
      <w:lvlText w:val="%1.%2."/>
      <w:lvlJc w:val="left"/>
      <w:pPr>
        <w:ind w:left="284" w:hanging="708"/>
      </w:pPr>
      <w:rPr>
        <w:rFonts w:hint="default"/>
        <w:spacing w:val="0"/>
        <w:w w:val="99"/>
        <w:lang w:val="pt-PT" w:eastAsia="en-US" w:bidi="ar-SA"/>
      </w:rPr>
    </w:lvl>
    <w:lvl w:ilvl="2">
      <w:numFmt w:val="bullet"/>
      <w:lvlText w:val="•"/>
      <w:lvlJc w:val="left"/>
      <w:pPr>
        <w:ind w:left="1789" w:hanging="708"/>
      </w:pPr>
      <w:rPr>
        <w:rFonts w:hint="default"/>
        <w:lang w:val="pt-PT" w:eastAsia="en-US" w:bidi="ar-SA"/>
      </w:rPr>
    </w:lvl>
    <w:lvl w:ilvl="3">
      <w:numFmt w:val="bullet"/>
      <w:lvlText w:val="•"/>
      <w:lvlJc w:val="left"/>
      <w:pPr>
        <w:ind w:left="2858" w:hanging="708"/>
      </w:pPr>
      <w:rPr>
        <w:rFonts w:hint="default"/>
        <w:lang w:val="pt-PT" w:eastAsia="en-US" w:bidi="ar-SA"/>
      </w:rPr>
    </w:lvl>
    <w:lvl w:ilvl="4">
      <w:numFmt w:val="bullet"/>
      <w:lvlText w:val="•"/>
      <w:lvlJc w:val="left"/>
      <w:pPr>
        <w:ind w:left="3927" w:hanging="708"/>
      </w:pPr>
      <w:rPr>
        <w:rFonts w:hint="default"/>
        <w:lang w:val="pt-PT" w:eastAsia="en-US" w:bidi="ar-SA"/>
      </w:rPr>
    </w:lvl>
    <w:lvl w:ilvl="5">
      <w:numFmt w:val="bullet"/>
      <w:lvlText w:val="•"/>
      <w:lvlJc w:val="left"/>
      <w:pPr>
        <w:ind w:left="4996" w:hanging="708"/>
      </w:pPr>
      <w:rPr>
        <w:rFonts w:hint="default"/>
        <w:lang w:val="pt-PT" w:eastAsia="en-US" w:bidi="ar-SA"/>
      </w:rPr>
    </w:lvl>
    <w:lvl w:ilvl="6">
      <w:numFmt w:val="bullet"/>
      <w:lvlText w:val="•"/>
      <w:lvlJc w:val="left"/>
      <w:pPr>
        <w:ind w:left="6065" w:hanging="708"/>
      </w:pPr>
      <w:rPr>
        <w:rFonts w:hint="default"/>
        <w:lang w:val="pt-PT" w:eastAsia="en-US" w:bidi="ar-SA"/>
      </w:rPr>
    </w:lvl>
    <w:lvl w:ilvl="7">
      <w:numFmt w:val="bullet"/>
      <w:lvlText w:val="•"/>
      <w:lvlJc w:val="left"/>
      <w:pPr>
        <w:ind w:left="7134" w:hanging="708"/>
      </w:pPr>
      <w:rPr>
        <w:rFonts w:hint="default"/>
        <w:lang w:val="pt-PT" w:eastAsia="en-US" w:bidi="ar-SA"/>
      </w:rPr>
    </w:lvl>
    <w:lvl w:ilvl="8">
      <w:numFmt w:val="bullet"/>
      <w:lvlText w:val="•"/>
      <w:lvlJc w:val="left"/>
      <w:pPr>
        <w:ind w:left="8203" w:hanging="708"/>
      </w:pPr>
      <w:rPr>
        <w:rFonts w:hint="default"/>
        <w:lang w:val="pt-PT" w:eastAsia="en-US" w:bidi="ar-SA"/>
      </w:rPr>
    </w:lvl>
  </w:abstractNum>
  <w:abstractNum w:abstractNumId="55" w15:restartNumberingAfterBreak="0">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56" w15:restartNumberingAfterBreak="0">
    <w:nsid w:val="7E57110C"/>
    <w:multiLevelType w:val="hybridMultilevel"/>
    <w:tmpl w:val="70584FA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7E926C94"/>
    <w:multiLevelType w:val="hybridMultilevel"/>
    <w:tmpl w:val="27FAEC3C"/>
    <w:lvl w:ilvl="0" w:tplc="CA687244">
      <w:start w:val="2"/>
      <w:numFmt w:val="bullet"/>
      <w:lvlText w:val=""/>
      <w:lvlJc w:val="left"/>
      <w:pPr>
        <w:ind w:left="1440" w:hanging="360"/>
      </w:pPr>
      <w:rPr>
        <w:rFonts w:ascii="Wingdings" w:eastAsia="Times New Roman" w:hAnsi="Wingdings" w:cs="Times New Roman"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num w:numId="1" w16cid:durableId="1504585379">
    <w:abstractNumId w:val="0"/>
  </w:num>
  <w:num w:numId="2" w16cid:durableId="224026133">
    <w:abstractNumId w:val="1"/>
  </w:num>
  <w:num w:numId="3" w16cid:durableId="294410037">
    <w:abstractNumId w:val="44"/>
  </w:num>
  <w:num w:numId="4" w16cid:durableId="356546190">
    <w:abstractNumId w:val="50"/>
  </w:num>
  <w:num w:numId="5" w16cid:durableId="177890864">
    <w:abstractNumId w:val="45"/>
  </w:num>
  <w:num w:numId="6" w16cid:durableId="383718031">
    <w:abstractNumId w:val="40"/>
  </w:num>
  <w:num w:numId="7" w16cid:durableId="791745547">
    <w:abstractNumId w:val="48"/>
  </w:num>
  <w:num w:numId="8" w16cid:durableId="110322271">
    <w:abstractNumId w:val="55"/>
  </w:num>
  <w:num w:numId="9" w16cid:durableId="1247112851">
    <w:abstractNumId w:val="28"/>
  </w:num>
  <w:num w:numId="10" w16cid:durableId="251401747">
    <w:abstractNumId w:val="47"/>
  </w:num>
  <w:num w:numId="11" w16cid:durableId="1403017803">
    <w:abstractNumId w:val="26"/>
  </w:num>
  <w:num w:numId="12" w16cid:durableId="7274115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23660414">
    <w:abstractNumId w:val="34"/>
  </w:num>
  <w:num w:numId="14" w16cid:durableId="26218246">
    <w:abstractNumId w:val="24"/>
  </w:num>
  <w:num w:numId="15" w16cid:durableId="2056390427">
    <w:abstractNumId w:val="35"/>
  </w:num>
  <w:num w:numId="16" w16cid:durableId="1987665160">
    <w:abstractNumId w:val="39"/>
  </w:num>
  <w:num w:numId="17" w16cid:durableId="710229085">
    <w:abstractNumId w:val="54"/>
  </w:num>
  <w:num w:numId="18" w16cid:durableId="300623202">
    <w:abstractNumId w:val="46"/>
  </w:num>
  <w:num w:numId="19" w16cid:durableId="8483932">
    <w:abstractNumId w:val="38"/>
  </w:num>
  <w:num w:numId="20" w16cid:durableId="512762692">
    <w:abstractNumId w:val="49"/>
  </w:num>
  <w:num w:numId="21" w16cid:durableId="2118090304">
    <w:abstractNumId w:val="42"/>
  </w:num>
  <w:num w:numId="22" w16cid:durableId="1553299302">
    <w:abstractNumId w:val="56"/>
  </w:num>
  <w:num w:numId="23" w16cid:durableId="1821460010">
    <w:abstractNumId w:val="30"/>
  </w:num>
  <w:num w:numId="24" w16cid:durableId="926235133">
    <w:abstractNumId w:val="31"/>
  </w:num>
  <w:num w:numId="25" w16cid:durableId="114106189">
    <w:abstractNumId w:val="25"/>
  </w:num>
  <w:num w:numId="26" w16cid:durableId="2117021985">
    <w:abstractNumId w:val="52"/>
  </w:num>
  <w:num w:numId="27" w16cid:durableId="770470561">
    <w:abstractNumId w:val="57"/>
  </w:num>
  <w:num w:numId="28" w16cid:durableId="211771424">
    <w:abstractNumId w:val="43"/>
  </w:num>
  <w:num w:numId="29" w16cid:durableId="1262302720">
    <w:abstractNumId w:val="20"/>
  </w:num>
  <w:num w:numId="30" w16cid:durableId="1796408341">
    <w:abstractNumId w:val="36"/>
  </w:num>
  <w:num w:numId="31" w16cid:durableId="1653558602">
    <w:abstractNumId w:val="53"/>
  </w:num>
  <w:num w:numId="32" w16cid:durableId="1422948156">
    <w:abstractNumId w:val="21"/>
  </w:num>
  <w:num w:numId="33" w16cid:durableId="665592408">
    <w:abstractNumId w:val="19"/>
  </w:num>
  <w:num w:numId="34" w16cid:durableId="1674334153">
    <w:abstractNumId w:val="29"/>
  </w:num>
  <w:num w:numId="35" w16cid:durableId="1221333250">
    <w:abstractNumId w:val="37"/>
  </w:num>
  <w:num w:numId="36" w16cid:durableId="1462575270">
    <w:abstractNumId w:val="51"/>
  </w:num>
  <w:num w:numId="37" w16cid:durableId="1770537562">
    <w:abstractNumId w:val="27"/>
  </w:num>
  <w:num w:numId="38" w16cid:durableId="2090537845">
    <w:abstractNumId w:val="33"/>
  </w:num>
  <w:num w:numId="39" w16cid:durableId="584654275">
    <w:abstractNumId w:val="22"/>
  </w:num>
  <w:num w:numId="40" w16cid:durableId="1077942322">
    <w:abstractNumId w:val="32"/>
  </w:num>
  <w:num w:numId="41" w16cid:durableId="489366383">
    <w:abstractNumId w:val="23"/>
  </w:num>
  <w:num w:numId="42" w16cid:durableId="681443462">
    <w:abstractNumId w:val="4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C26"/>
    <w:rsid w:val="000008CA"/>
    <w:rsid w:val="00001242"/>
    <w:rsid w:val="00001382"/>
    <w:rsid w:val="00001771"/>
    <w:rsid w:val="00001932"/>
    <w:rsid w:val="00001BF5"/>
    <w:rsid w:val="0000208E"/>
    <w:rsid w:val="000024D3"/>
    <w:rsid w:val="00002C28"/>
    <w:rsid w:val="00003BD8"/>
    <w:rsid w:val="00003BE5"/>
    <w:rsid w:val="00003FBD"/>
    <w:rsid w:val="000045C7"/>
    <w:rsid w:val="00004BD1"/>
    <w:rsid w:val="00006061"/>
    <w:rsid w:val="000063FF"/>
    <w:rsid w:val="00007C86"/>
    <w:rsid w:val="00007D0E"/>
    <w:rsid w:val="00010E62"/>
    <w:rsid w:val="00011D2D"/>
    <w:rsid w:val="00011E13"/>
    <w:rsid w:val="000127DE"/>
    <w:rsid w:val="00013600"/>
    <w:rsid w:val="000146F3"/>
    <w:rsid w:val="000148D4"/>
    <w:rsid w:val="00014915"/>
    <w:rsid w:val="00014EED"/>
    <w:rsid w:val="00015092"/>
    <w:rsid w:val="00015DF9"/>
    <w:rsid w:val="00020108"/>
    <w:rsid w:val="00020152"/>
    <w:rsid w:val="00020CA1"/>
    <w:rsid w:val="000213DA"/>
    <w:rsid w:val="000217E2"/>
    <w:rsid w:val="000222BD"/>
    <w:rsid w:val="000232E5"/>
    <w:rsid w:val="00023672"/>
    <w:rsid w:val="0002383F"/>
    <w:rsid w:val="0002412E"/>
    <w:rsid w:val="00024B52"/>
    <w:rsid w:val="000253F0"/>
    <w:rsid w:val="00025729"/>
    <w:rsid w:val="00025C32"/>
    <w:rsid w:val="00026231"/>
    <w:rsid w:val="0002632C"/>
    <w:rsid w:val="00027357"/>
    <w:rsid w:val="0002769D"/>
    <w:rsid w:val="00030C2C"/>
    <w:rsid w:val="00031232"/>
    <w:rsid w:val="00031725"/>
    <w:rsid w:val="00032323"/>
    <w:rsid w:val="00033EED"/>
    <w:rsid w:val="000341DF"/>
    <w:rsid w:val="00034693"/>
    <w:rsid w:val="00034B2B"/>
    <w:rsid w:val="00035023"/>
    <w:rsid w:val="0003589C"/>
    <w:rsid w:val="000362E1"/>
    <w:rsid w:val="00036CDE"/>
    <w:rsid w:val="00037052"/>
    <w:rsid w:val="0003732A"/>
    <w:rsid w:val="0003775D"/>
    <w:rsid w:val="00037E18"/>
    <w:rsid w:val="00040C2F"/>
    <w:rsid w:val="000411FB"/>
    <w:rsid w:val="00042156"/>
    <w:rsid w:val="00042552"/>
    <w:rsid w:val="0004315C"/>
    <w:rsid w:val="00044386"/>
    <w:rsid w:val="00044753"/>
    <w:rsid w:val="000449F0"/>
    <w:rsid w:val="000461F4"/>
    <w:rsid w:val="000466AF"/>
    <w:rsid w:val="000469BC"/>
    <w:rsid w:val="00047572"/>
    <w:rsid w:val="0004789A"/>
    <w:rsid w:val="00047B4F"/>
    <w:rsid w:val="00047E9A"/>
    <w:rsid w:val="000507C3"/>
    <w:rsid w:val="00050B6D"/>
    <w:rsid w:val="00050DFE"/>
    <w:rsid w:val="000510D8"/>
    <w:rsid w:val="00051714"/>
    <w:rsid w:val="00051D67"/>
    <w:rsid w:val="000536AC"/>
    <w:rsid w:val="00054834"/>
    <w:rsid w:val="00054FE0"/>
    <w:rsid w:val="000563DC"/>
    <w:rsid w:val="00057197"/>
    <w:rsid w:val="00057A56"/>
    <w:rsid w:val="00060850"/>
    <w:rsid w:val="00060BC0"/>
    <w:rsid w:val="00061228"/>
    <w:rsid w:val="00061B05"/>
    <w:rsid w:val="00061B79"/>
    <w:rsid w:val="000623A7"/>
    <w:rsid w:val="00062682"/>
    <w:rsid w:val="0006271A"/>
    <w:rsid w:val="00062A9B"/>
    <w:rsid w:val="00062EF6"/>
    <w:rsid w:val="00063799"/>
    <w:rsid w:val="00064AA3"/>
    <w:rsid w:val="00064CB9"/>
    <w:rsid w:val="000659B7"/>
    <w:rsid w:val="00065AD0"/>
    <w:rsid w:val="00066000"/>
    <w:rsid w:val="0006612E"/>
    <w:rsid w:val="000667EE"/>
    <w:rsid w:val="00066D3A"/>
    <w:rsid w:val="00067ACB"/>
    <w:rsid w:val="00067ACE"/>
    <w:rsid w:val="0007041E"/>
    <w:rsid w:val="00070A5A"/>
    <w:rsid w:val="00071114"/>
    <w:rsid w:val="000723ED"/>
    <w:rsid w:val="000724CB"/>
    <w:rsid w:val="000727E8"/>
    <w:rsid w:val="00072A44"/>
    <w:rsid w:val="00072BA3"/>
    <w:rsid w:val="0007331D"/>
    <w:rsid w:val="0007336B"/>
    <w:rsid w:val="0007363E"/>
    <w:rsid w:val="000739B1"/>
    <w:rsid w:val="00074877"/>
    <w:rsid w:val="00075EA9"/>
    <w:rsid w:val="00077654"/>
    <w:rsid w:val="00077B97"/>
    <w:rsid w:val="000807EB"/>
    <w:rsid w:val="000809B4"/>
    <w:rsid w:val="00081000"/>
    <w:rsid w:val="000816CA"/>
    <w:rsid w:val="00081DF2"/>
    <w:rsid w:val="000820FD"/>
    <w:rsid w:val="000822AA"/>
    <w:rsid w:val="00082416"/>
    <w:rsid w:val="0008247D"/>
    <w:rsid w:val="00083CF3"/>
    <w:rsid w:val="00083DBE"/>
    <w:rsid w:val="00084275"/>
    <w:rsid w:val="00084A3A"/>
    <w:rsid w:val="00084A3B"/>
    <w:rsid w:val="00085029"/>
    <w:rsid w:val="0008520B"/>
    <w:rsid w:val="0008591D"/>
    <w:rsid w:val="000872FF"/>
    <w:rsid w:val="000878F5"/>
    <w:rsid w:val="00087DA9"/>
    <w:rsid w:val="00090346"/>
    <w:rsid w:val="00090906"/>
    <w:rsid w:val="00091B2E"/>
    <w:rsid w:val="000929E3"/>
    <w:rsid w:val="000931FC"/>
    <w:rsid w:val="00093E8A"/>
    <w:rsid w:val="00094068"/>
    <w:rsid w:val="000944A2"/>
    <w:rsid w:val="00094ECB"/>
    <w:rsid w:val="00095BDE"/>
    <w:rsid w:val="0009608D"/>
    <w:rsid w:val="00096754"/>
    <w:rsid w:val="00096CFF"/>
    <w:rsid w:val="000972B4"/>
    <w:rsid w:val="00097E50"/>
    <w:rsid w:val="000A0B98"/>
    <w:rsid w:val="000A0F75"/>
    <w:rsid w:val="000A13E5"/>
    <w:rsid w:val="000A1707"/>
    <w:rsid w:val="000A19FB"/>
    <w:rsid w:val="000A2136"/>
    <w:rsid w:val="000A30F5"/>
    <w:rsid w:val="000A44E7"/>
    <w:rsid w:val="000A4701"/>
    <w:rsid w:val="000A549C"/>
    <w:rsid w:val="000A5616"/>
    <w:rsid w:val="000A5EE9"/>
    <w:rsid w:val="000A6277"/>
    <w:rsid w:val="000A65A8"/>
    <w:rsid w:val="000A744E"/>
    <w:rsid w:val="000A7D03"/>
    <w:rsid w:val="000A7F17"/>
    <w:rsid w:val="000B0668"/>
    <w:rsid w:val="000B1163"/>
    <w:rsid w:val="000B188A"/>
    <w:rsid w:val="000B1AD2"/>
    <w:rsid w:val="000B3254"/>
    <w:rsid w:val="000B32AE"/>
    <w:rsid w:val="000B35CB"/>
    <w:rsid w:val="000B4CD3"/>
    <w:rsid w:val="000B5113"/>
    <w:rsid w:val="000B52BB"/>
    <w:rsid w:val="000B5F9F"/>
    <w:rsid w:val="000B6270"/>
    <w:rsid w:val="000B637C"/>
    <w:rsid w:val="000B6E4E"/>
    <w:rsid w:val="000B739C"/>
    <w:rsid w:val="000B741E"/>
    <w:rsid w:val="000C0B4F"/>
    <w:rsid w:val="000C2246"/>
    <w:rsid w:val="000C2C64"/>
    <w:rsid w:val="000C3059"/>
    <w:rsid w:val="000C37E3"/>
    <w:rsid w:val="000C3877"/>
    <w:rsid w:val="000C3A9E"/>
    <w:rsid w:val="000C46F9"/>
    <w:rsid w:val="000C492A"/>
    <w:rsid w:val="000C57B6"/>
    <w:rsid w:val="000C7157"/>
    <w:rsid w:val="000C7622"/>
    <w:rsid w:val="000C76BD"/>
    <w:rsid w:val="000D2B32"/>
    <w:rsid w:val="000D3D4A"/>
    <w:rsid w:val="000D3F7A"/>
    <w:rsid w:val="000D4B00"/>
    <w:rsid w:val="000D5ADD"/>
    <w:rsid w:val="000D5B4D"/>
    <w:rsid w:val="000D5FEE"/>
    <w:rsid w:val="000D62C2"/>
    <w:rsid w:val="000D70CA"/>
    <w:rsid w:val="000D786C"/>
    <w:rsid w:val="000D7C9B"/>
    <w:rsid w:val="000E0118"/>
    <w:rsid w:val="000E0807"/>
    <w:rsid w:val="000E218B"/>
    <w:rsid w:val="000E2399"/>
    <w:rsid w:val="000E2AA5"/>
    <w:rsid w:val="000E31D5"/>
    <w:rsid w:val="000E3CAA"/>
    <w:rsid w:val="000E4551"/>
    <w:rsid w:val="000E46CE"/>
    <w:rsid w:val="000E4B4C"/>
    <w:rsid w:val="000E4C3D"/>
    <w:rsid w:val="000E5EF8"/>
    <w:rsid w:val="000E5F9F"/>
    <w:rsid w:val="000E64E8"/>
    <w:rsid w:val="000E6511"/>
    <w:rsid w:val="000E6789"/>
    <w:rsid w:val="000E67A4"/>
    <w:rsid w:val="000E6856"/>
    <w:rsid w:val="000E6D67"/>
    <w:rsid w:val="000E7648"/>
    <w:rsid w:val="000E78C6"/>
    <w:rsid w:val="000E7D76"/>
    <w:rsid w:val="000F0631"/>
    <w:rsid w:val="000F0898"/>
    <w:rsid w:val="000F168B"/>
    <w:rsid w:val="000F1A9C"/>
    <w:rsid w:val="000F31A6"/>
    <w:rsid w:val="000F4428"/>
    <w:rsid w:val="000F4432"/>
    <w:rsid w:val="000F50BB"/>
    <w:rsid w:val="000F515F"/>
    <w:rsid w:val="000F5BAD"/>
    <w:rsid w:val="000F729A"/>
    <w:rsid w:val="0010007F"/>
    <w:rsid w:val="001006E8"/>
    <w:rsid w:val="00100B05"/>
    <w:rsid w:val="001012AD"/>
    <w:rsid w:val="00101DAF"/>
    <w:rsid w:val="00102D2B"/>
    <w:rsid w:val="00103019"/>
    <w:rsid w:val="00104E75"/>
    <w:rsid w:val="00105153"/>
    <w:rsid w:val="00106898"/>
    <w:rsid w:val="001079D8"/>
    <w:rsid w:val="001102F5"/>
    <w:rsid w:val="001107C8"/>
    <w:rsid w:val="00110B9E"/>
    <w:rsid w:val="00110D7A"/>
    <w:rsid w:val="00110FAE"/>
    <w:rsid w:val="00111201"/>
    <w:rsid w:val="00111803"/>
    <w:rsid w:val="0011234E"/>
    <w:rsid w:val="001123EC"/>
    <w:rsid w:val="001124DF"/>
    <w:rsid w:val="0011300F"/>
    <w:rsid w:val="00113B0A"/>
    <w:rsid w:val="00113EF7"/>
    <w:rsid w:val="001162C3"/>
    <w:rsid w:val="00116F13"/>
    <w:rsid w:val="00116FA1"/>
    <w:rsid w:val="0011716E"/>
    <w:rsid w:val="001174AF"/>
    <w:rsid w:val="00117ED3"/>
    <w:rsid w:val="00120163"/>
    <w:rsid w:val="001205B2"/>
    <w:rsid w:val="00120977"/>
    <w:rsid w:val="00121663"/>
    <w:rsid w:val="00121668"/>
    <w:rsid w:val="00121699"/>
    <w:rsid w:val="00121914"/>
    <w:rsid w:val="00121DA2"/>
    <w:rsid w:val="0012253B"/>
    <w:rsid w:val="0012431B"/>
    <w:rsid w:val="00124732"/>
    <w:rsid w:val="0012595D"/>
    <w:rsid w:val="00126107"/>
    <w:rsid w:val="00126E99"/>
    <w:rsid w:val="00127891"/>
    <w:rsid w:val="00130277"/>
    <w:rsid w:val="00132976"/>
    <w:rsid w:val="00132AA8"/>
    <w:rsid w:val="00132E5F"/>
    <w:rsid w:val="00133320"/>
    <w:rsid w:val="00133DE1"/>
    <w:rsid w:val="00133F51"/>
    <w:rsid w:val="00134036"/>
    <w:rsid w:val="0013440D"/>
    <w:rsid w:val="00134613"/>
    <w:rsid w:val="00135323"/>
    <w:rsid w:val="00135429"/>
    <w:rsid w:val="00135587"/>
    <w:rsid w:val="0013636E"/>
    <w:rsid w:val="001371C3"/>
    <w:rsid w:val="0013722C"/>
    <w:rsid w:val="001373A7"/>
    <w:rsid w:val="00137EEC"/>
    <w:rsid w:val="0014052F"/>
    <w:rsid w:val="00140796"/>
    <w:rsid w:val="0014102A"/>
    <w:rsid w:val="00141C68"/>
    <w:rsid w:val="00142452"/>
    <w:rsid w:val="00142E78"/>
    <w:rsid w:val="001433BD"/>
    <w:rsid w:val="0014429F"/>
    <w:rsid w:val="00144395"/>
    <w:rsid w:val="00144512"/>
    <w:rsid w:val="001449C2"/>
    <w:rsid w:val="00144E3F"/>
    <w:rsid w:val="00145F98"/>
    <w:rsid w:val="00146799"/>
    <w:rsid w:val="00146F66"/>
    <w:rsid w:val="00147104"/>
    <w:rsid w:val="0014736D"/>
    <w:rsid w:val="00147A71"/>
    <w:rsid w:val="00150661"/>
    <w:rsid w:val="00150A22"/>
    <w:rsid w:val="00150CD2"/>
    <w:rsid w:val="00151B60"/>
    <w:rsid w:val="00151E55"/>
    <w:rsid w:val="001526D8"/>
    <w:rsid w:val="00152E2B"/>
    <w:rsid w:val="00153D8B"/>
    <w:rsid w:val="00154E80"/>
    <w:rsid w:val="00154EC9"/>
    <w:rsid w:val="001553BA"/>
    <w:rsid w:val="0015644F"/>
    <w:rsid w:val="001566D1"/>
    <w:rsid w:val="00156EBE"/>
    <w:rsid w:val="00157096"/>
    <w:rsid w:val="00157124"/>
    <w:rsid w:val="00157712"/>
    <w:rsid w:val="001578CE"/>
    <w:rsid w:val="00157F36"/>
    <w:rsid w:val="00160090"/>
    <w:rsid w:val="00160363"/>
    <w:rsid w:val="00160520"/>
    <w:rsid w:val="001616F4"/>
    <w:rsid w:val="00161B80"/>
    <w:rsid w:val="00162333"/>
    <w:rsid w:val="001626C3"/>
    <w:rsid w:val="0016387B"/>
    <w:rsid w:val="001647B6"/>
    <w:rsid w:val="00164C08"/>
    <w:rsid w:val="001654C1"/>
    <w:rsid w:val="001655DC"/>
    <w:rsid w:val="001660F2"/>
    <w:rsid w:val="001666DC"/>
    <w:rsid w:val="001677A1"/>
    <w:rsid w:val="001678CE"/>
    <w:rsid w:val="00167B63"/>
    <w:rsid w:val="00167C83"/>
    <w:rsid w:val="001701D7"/>
    <w:rsid w:val="00170861"/>
    <w:rsid w:val="00171B94"/>
    <w:rsid w:val="00171FAC"/>
    <w:rsid w:val="0017219A"/>
    <w:rsid w:val="00172B59"/>
    <w:rsid w:val="00173429"/>
    <w:rsid w:val="001737FD"/>
    <w:rsid w:val="00173811"/>
    <w:rsid w:val="00173C8D"/>
    <w:rsid w:val="00174417"/>
    <w:rsid w:val="0017462E"/>
    <w:rsid w:val="00175301"/>
    <w:rsid w:val="00175525"/>
    <w:rsid w:val="00175B6B"/>
    <w:rsid w:val="00177657"/>
    <w:rsid w:val="00177898"/>
    <w:rsid w:val="00177AB9"/>
    <w:rsid w:val="00177C1E"/>
    <w:rsid w:val="001802D9"/>
    <w:rsid w:val="0018040C"/>
    <w:rsid w:val="00180511"/>
    <w:rsid w:val="0018083B"/>
    <w:rsid w:val="00180ADB"/>
    <w:rsid w:val="00181265"/>
    <w:rsid w:val="001817BB"/>
    <w:rsid w:val="0018284A"/>
    <w:rsid w:val="00182CC0"/>
    <w:rsid w:val="00182ED4"/>
    <w:rsid w:val="001839B7"/>
    <w:rsid w:val="00183E5F"/>
    <w:rsid w:val="001841D0"/>
    <w:rsid w:val="001848AE"/>
    <w:rsid w:val="00184F41"/>
    <w:rsid w:val="00185663"/>
    <w:rsid w:val="001859C2"/>
    <w:rsid w:val="0018608C"/>
    <w:rsid w:val="00186E09"/>
    <w:rsid w:val="00187E15"/>
    <w:rsid w:val="001924C0"/>
    <w:rsid w:val="00192672"/>
    <w:rsid w:val="00192ACB"/>
    <w:rsid w:val="0019338D"/>
    <w:rsid w:val="00193637"/>
    <w:rsid w:val="001936AC"/>
    <w:rsid w:val="001958AC"/>
    <w:rsid w:val="00196F85"/>
    <w:rsid w:val="00197193"/>
    <w:rsid w:val="001972DB"/>
    <w:rsid w:val="00197CBF"/>
    <w:rsid w:val="001A1737"/>
    <w:rsid w:val="001A2280"/>
    <w:rsid w:val="001A2532"/>
    <w:rsid w:val="001A2BCF"/>
    <w:rsid w:val="001A2E36"/>
    <w:rsid w:val="001A496E"/>
    <w:rsid w:val="001A4CFE"/>
    <w:rsid w:val="001A654A"/>
    <w:rsid w:val="001A6696"/>
    <w:rsid w:val="001A6FA4"/>
    <w:rsid w:val="001A73BE"/>
    <w:rsid w:val="001B16A9"/>
    <w:rsid w:val="001B17F0"/>
    <w:rsid w:val="001B37A8"/>
    <w:rsid w:val="001B497C"/>
    <w:rsid w:val="001B4D63"/>
    <w:rsid w:val="001B6F7F"/>
    <w:rsid w:val="001C000B"/>
    <w:rsid w:val="001C0518"/>
    <w:rsid w:val="001C14B8"/>
    <w:rsid w:val="001C1780"/>
    <w:rsid w:val="001C1FFA"/>
    <w:rsid w:val="001C307F"/>
    <w:rsid w:val="001C30EC"/>
    <w:rsid w:val="001C32A1"/>
    <w:rsid w:val="001C37E4"/>
    <w:rsid w:val="001C3C4C"/>
    <w:rsid w:val="001C45FB"/>
    <w:rsid w:val="001C5757"/>
    <w:rsid w:val="001C6602"/>
    <w:rsid w:val="001C68BF"/>
    <w:rsid w:val="001C720D"/>
    <w:rsid w:val="001D04BE"/>
    <w:rsid w:val="001D096D"/>
    <w:rsid w:val="001D0ACA"/>
    <w:rsid w:val="001D103B"/>
    <w:rsid w:val="001D18BE"/>
    <w:rsid w:val="001D1963"/>
    <w:rsid w:val="001D1E00"/>
    <w:rsid w:val="001D219E"/>
    <w:rsid w:val="001D2CB1"/>
    <w:rsid w:val="001D427B"/>
    <w:rsid w:val="001D45F6"/>
    <w:rsid w:val="001D4D09"/>
    <w:rsid w:val="001D550C"/>
    <w:rsid w:val="001D5968"/>
    <w:rsid w:val="001D5B4F"/>
    <w:rsid w:val="001D6D9A"/>
    <w:rsid w:val="001E00B2"/>
    <w:rsid w:val="001E0119"/>
    <w:rsid w:val="001E0774"/>
    <w:rsid w:val="001E0CB9"/>
    <w:rsid w:val="001E1A97"/>
    <w:rsid w:val="001E1EEA"/>
    <w:rsid w:val="001E1FE1"/>
    <w:rsid w:val="001E22D7"/>
    <w:rsid w:val="001E252A"/>
    <w:rsid w:val="001E2EEC"/>
    <w:rsid w:val="001E2F7E"/>
    <w:rsid w:val="001E37CD"/>
    <w:rsid w:val="001E3C67"/>
    <w:rsid w:val="001E3EB4"/>
    <w:rsid w:val="001E44EF"/>
    <w:rsid w:val="001E4D8A"/>
    <w:rsid w:val="001E547E"/>
    <w:rsid w:val="001E75F6"/>
    <w:rsid w:val="001F066D"/>
    <w:rsid w:val="001F0CC7"/>
    <w:rsid w:val="001F0F9A"/>
    <w:rsid w:val="001F1AA0"/>
    <w:rsid w:val="001F1FE7"/>
    <w:rsid w:val="001F2B9E"/>
    <w:rsid w:val="001F3413"/>
    <w:rsid w:val="001F3467"/>
    <w:rsid w:val="001F421B"/>
    <w:rsid w:val="001F447B"/>
    <w:rsid w:val="001F487C"/>
    <w:rsid w:val="001F4930"/>
    <w:rsid w:val="001F5CCD"/>
    <w:rsid w:val="001F648A"/>
    <w:rsid w:val="001F738E"/>
    <w:rsid w:val="002006C1"/>
    <w:rsid w:val="0020287E"/>
    <w:rsid w:val="002045D7"/>
    <w:rsid w:val="00204BD6"/>
    <w:rsid w:val="002052C4"/>
    <w:rsid w:val="0020540D"/>
    <w:rsid w:val="002055E1"/>
    <w:rsid w:val="0020636A"/>
    <w:rsid w:val="00206784"/>
    <w:rsid w:val="00206EEF"/>
    <w:rsid w:val="002072BB"/>
    <w:rsid w:val="00207CEB"/>
    <w:rsid w:val="002100E6"/>
    <w:rsid w:val="0021074B"/>
    <w:rsid w:val="0021083E"/>
    <w:rsid w:val="00210BB9"/>
    <w:rsid w:val="00210E2C"/>
    <w:rsid w:val="00210FF5"/>
    <w:rsid w:val="00211DBB"/>
    <w:rsid w:val="002129C6"/>
    <w:rsid w:val="00212B44"/>
    <w:rsid w:val="00212CED"/>
    <w:rsid w:val="00212F48"/>
    <w:rsid w:val="00212F9C"/>
    <w:rsid w:val="0021303D"/>
    <w:rsid w:val="00213367"/>
    <w:rsid w:val="002135E9"/>
    <w:rsid w:val="00213715"/>
    <w:rsid w:val="00214126"/>
    <w:rsid w:val="00214776"/>
    <w:rsid w:val="002147E0"/>
    <w:rsid w:val="00214C3B"/>
    <w:rsid w:val="00214E5B"/>
    <w:rsid w:val="002152D1"/>
    <w:rsid w:val="00215302"/>
    <w:rsid w:val="002155AC"/>
    <w:rsid w:val="002156E8"/>
    <w:rsid w:val="002158E7"/>
    <w:rsid w:val="002168B6"/>
    <w:rsid w:val="00217349"/>
    <w:rsid w:val="00217C8D"/>
    <w:rsid w:val="00220CDE"/>
    <w:rsid w:val="00222CFF"/>
    <w:rsid w:val="0022333D"/>
    <w:rsid w:val="00223788"/>
    <w:rsid w:val="00223AF3"/>
    <w:rsid w:val="002253B0"/>
    <w:rsid w:val="00225809"/>
    <w:rsid w:val="00225DFB"/>
    <w:rsid w:val="002267CD"/>
    <w:rsid w:val="00226904"/>
    <w:rsid w:val="00227287"/>
    <w:rsid w:val="0022784E"/>
    <w:rsid w:val="0022796B"/>
    <w:rsid w:val="002307AA"/>
    <w:rsid w:val="00230E96"/>
    <w:rsid w:val="00231BD1"/>
    <w:rsid w:val="00231DD5"/>
    <w:rsid w:val="0023248B"/>
    <w:rsid w:val="0023313C"/>
    <w:rsid w:val="00233694"/>
    <w:rsid w:val="00233ADC"/>
    <w:rsid w:val="00234091"/>
    <w:rsid w:val="00234791"/>
    <w:rsid w:val="002349BA"/>
    <w:rsid w:val="00234A6E"/>
    <w:rsid w:val="00235B6C"/>
    <w:rsid w:val="00235F36"/>
    <w:rsid w:val="00236BA3"/>
    <w:rsid w:val="00237023"/>
    <w:rsid w:val="00237411"/>
    <w:rsid w:val="002402DA"/>
    <w:rsid w:val="00240AE1"/>
    <w:rsid w:val="00240AE3"/>
    <w:rsid w:val="00240C67"/>
    <w:rsid w:val="00240CB9"/>
    <w:rsid w:val="00240F6B"/>
    <w:rsid w:val="00241507"/>
    <w:rsid w:val="00241563"/>
    <w:rsid w:val="00242A7A"/>
    <w:rsid w:val="00242EC5"/>
    <w:rsid w:val="00243611"/>
    <w:rsid w:val="00244101"/>
    <w:rsid w:val="002446B9"/>
    <w:rsid w:val="00244A18"/>
    <w:rsid w:val="00245080"/>
    <w:rsid w:val="002453FC"/>
    <w:rsid w:val="00245FB6"/>
    <w:rsid w:val="00246543"/>
    <w:rsid w:val="00246DBE"/>
    <w:rsid w:val="00247CC5"/>
    <w:rsid w:val="00250115"/>
    <w:rsid w:val="002506C3"/>
    <w:rsid w:val="002506EC"/>
    <w:rsid w:val="00251035"/>
    <w:rsid w:val="00251788"/>
    <w:rsid w:val="00251D81"/>
    <w:rsid w:val="00252AAB"/>
    <w:rsid w:val="0025411C"/>
    <w:rsid w:val="00254C13"/>
    <w:rsid w:val="00254C78"/>
    <w:rsid w:val="00255090"/>
    <w:rsid w:val="00255217"/>
    <w:rsid w:val="0025565C"/>
    <w:rsid w:val="00255C4D"/>
    <w:rsid w:val="00255ECA"/>
    <w:rsid w:val="00255FF8"/>
    <w:rsid w:val="00257559"/>
    <w:rsid w:val="00260541"/>
    <w:rsid w:val="00261583"/>
    <w:rsid w:val="00262499"/>
    <w:rsid w:val="002626BE"/>
    <w:rsid w:val="00262AB4"/>
    <w:rsid w:val="00262B64"/>
    <w:rsid w:val="00262C4D"/>
    <w:rsid w:val="002630FD"/>
    <w:rsid w:val="0026374B"/>
    <w:rsid w:val="00263984"/>
    <w:rsid w:val="0026419D"/>
    <w:rsid w:val="00265A95"/>
    <w:rsid w:val="00265C97"/>
    <w:rsid w:val="00265D41"/>
    <w:rsid w:val="00265DEB"/>
    <w:rsid w:val="00265E1E"/>
    <w:rsid w:val="00267567"/>
    <w:rsid w:val="0026778A"/>
    <w:rsid w:val="00270F9A"/>
    <w:rsid w:val="002710BC"/>
    <w:rsid w:val="0027189B"/>
    <w:rsid w:val="00271DAE"/>
    <w:rsid w:val="00272D9E"/>
    <w:rsid w:val="00272DAB"/>
    <w:rsid w:val="00272F61"/>
    <w:rsid w:val="00273CCC"/>
    <w:rsid w:val="0027422A"/>
    <w:rsid w:val="002746A3"/>
    <w:rsid w:val="00274DED"/>
    <w:rsid w:val="002755F4"/>
    <w:rsid w:val="0027576B"/>
    <w:rsid w:val="00275B92"/>
    <w:rsid w:val="002768B8"/>
    <w:rsid w:val="00276D02"/>
    <w:rsid w:val="00277044"/>
    <w:rsid w:val="00277399"/>
    <w:rsid w:val="00280515"/>
    <w:rsid w:val="002815BA"/>
    <w:rsid w:val="00281FD7"/>
    <w:rsid w:val="00281FFE"/>
    <w:rsid w:val="002821E2"/>
    <w:rsid w:val="002825BF"/>
    <w:rsid w:val="0028300B"/>
    <w:rsid w:val="00283979"/>
    <w:rsid w:val="00283B31"/>
    <w:rsid w:val="00284822"/>
    <w:rsid w:val="00284E6A"/>
    <w:rsid w:val="0028619B"/>
    <w:rsid w:val="002862CD"/>
    <w:rsid w:val="002867B1"/>
    <w:rsid w:val="00286CCB"/>
    <w:rsid w:val="00286F4A"/>
    <w:rsid w:val="00287911"/>
    <w:rsid w:val="00287945"/>
    <w:rsid w:val="00287BD8"/>
    <w:rsid w:val="00290BAC"/>
    <w:rsid w:val="00290F64"/>
    <w:rsid w:val="00290FA8"/>
    <w:rsid w:val="0029121B"/>
    <w:rsid w:val="00291C3A"/>
    <w:rsid w:val="00293067"/>
    <w:rsid w:val="00293BED"/>
    <w:rsid w:val="00294932"/>
    <w:rsid w:val="00295313"/>
    <w:rsid w:val="0029658E"/>
    <w:rsid w:val="002967C9"/>
    <w:rsid w:val="00297380"/>
    <w:rsid w:val="00297B27"/>
    <w:rsid w:val="002A074B"/>
    <w:rsid w:val="002A2053"/>
    <w:rsid w:val="002A2ACD"/>
    <w:rsid w:val="002A3811"/>
    <w:rsid w:val="002A44BC"/>
    <w:rsid w:val="002A58E6"/>
    <w:rsid w:val="002A5B13"/>
    <w:rsid w:val="002A65D7"/>
    <w:rsid w:val="002A6646"/>
    <w:rsid w:val="002B0481"/>
    <w:rsid w:val="002B08A6"/>
    <w:rsid w:val="002B0A4B"/>
    <w:rsid w:val="002B1EDA"/>
    <w:rsid w:val="002B2204"/>
    <w:rsid w:val="002B308B"/>
    <w:rsid w:val="002B3553"/>
    <w:rsid w:val="002B3741"/>
    <w:rsid w:val="002B3D56"/>
    <w:rsid w:val="002B455C"/>
    <w:rsid w:val="002B4A4B"/>
    <w:rsid w:val="002B54BB"/>
    <w:rsid w:val="002B6424"/>
    <w:rsid w:val="002B6DDD"/>
    <w:rsid w:val="002B6E92"/>
    <w:rsid w:val="002B7514"/>
    <w:rsid w:val="002B7C2B"/>
    <w:rsid w:val="002C0A26"/>
    <w:rsid w:val="002C17B2"/>
    <w:rsid w:val="002C2AAE"/>
    <w:rsid w:val="002C34B7"/>
    <w:rsid w:val="002C3AE4"/>
    <w:rsid w:val="002C45A9"/>
    <w:rsid w:val="002C63AA"/>
    <w:rsid w:val="002C7547"/>
    <w:rsid w:val="002C7977"/>
    <w:rsid w:val="002C7EE6"/>
    <w:rsid w:val="002D00B4"/>
    <w:rsid w:val="002D01A2"/>
    <w:rsid w:val="002D1977"/>
    <w:rsid w:val="002D2275"/>
    <w:rsid w:val="002D2DC4"/>
    <w:rsid w:val="002D3191"/>
    <w:rsid w:val="002D384B"/>
    <w:rsid w:val="002D38C1"/>
    <w:rsid w:val="002D3AA2"/>
    <w:rsid w:val="002D4068"/>
    <w:rsid w:val="002D44BD"/>
    <w:rsid w:val="002D4796"/>
    <w:rsid w:val="002D4F28"/>
    <w:rsid w:val="002D526C"/>
    <w:rsid w:val="002D5A15"/>
    <w:rsid w:val="002D5B03"/>
    <w:rsid w:val="002D616F"/>
    <w:rsid w:val="002D68D8"/>
    <w:rsid w:val="002D7964"/>
    <w:rsid w:val="002E0171"/>
    <w:rsid w:val="002E0E47"/>
    <w:rsid w:val="002E1237"/>
    <w:rsid w:val="002E168E"/>
    <w:rsid w:val="002E4A21"/>
    <w:rsid w:val="002E4C03"/>
    <w:rsid w:val="002E5515"/>
    <w:rsid w:val="002E55B0"/>
    <w:rsid w:val="002E6C71"/>
    <w:rsid w:val="002E6D83"/>
    <w:rsid w:val="002E6F69"/>
    <w:rsid w:val="002E72DA"/>
    <w:rsid w:val="002E7477"/>
    <w:rsid w:val="002E7ABC"/>
    <w:rsid w:val="002F0464"/>
    <w:rsid w:val="002F0BB2"/>
    <w:rsid w:val="002F193C"/>
    <w:rsid w:val="002F1F2E"/>
    <w:rsid w:val="002F225D"/>
    <w:rsid w:val="002F2CCC"/>
    <w:rsid w:val="002F3245"/>
    <w:rsid w:val="002F3A4B"/>
    <w:rsid w:val="002F4A92"/>
    <w:rsid w:val="002F4C5B"/>
    <w:rsid w:val="002F4E0B"/>
    <w:rsid w:val="002F50DA"/>
    <w:rsid w:val="002F574A"/>
    <w:rsid w:val="002F5E89"/>
    <w:rsid w:val="002F68D3"/>
    <w:rsid w:val="002F7100"/>
    <w:rsid w:val="002F73E5"/>
    <w:rsid w:val="002F75AA"/>
    <w:rsid w:val="0030038E"/>
    <w:rsid w:val="003013DA"/>
    <w:rsid w:val="003017E4"/>
    <w:rsid w:val="0030266D"/>
    <w:rsid w:val="003027B2"/>
    <w:rsid w:val="00302F24"/>
    <w:rsid w:val="00302FEA"/>
    <w:rsid w:val="00302FF1"/>
    <w:rsid w:val="003038CC"/>
    <w:rsid w:val="003041B3"/>
    <w:rsid w:val="0030475E"/>
    <w:rsid w:val="00304A4E"/>
    <w:rsid w:val="00304A70"/>
    <w:rsid w:val="00305414"/>
    <w:rsid w:val="003056CD"/>
    <w:rsid w:val="003062D4"/>
    <w:rsid w:val="0030636F"/>
    <w:rsid w:val="00306396"/>
    <w:rsid w:val="00307B85"/>
    <w:rsid w:val="00307DD4"/>
    <w:rsid w:val="00310AD5"/>
    <w:rsid w:val="003112DF"/>
    <w:rsid w:val="0031181B"/>
    <w:rsid w:val="00312221"/>
    <w:rsid w:val="0031239B"/>
    <w:rsid w:val="003136C0"/>
    <w:rsid w:val="0031489B"/>
    <w:rsid w:val="003160EA"/>
    <w:rsid w:val="003162AD"/>
    <w:rsid w:val="003165D7"/>
    <w:rsid w:val="00316777"/>
    <w:rsid w:val="0031721F"/>
    <w:rsid w:val="0031781C"/>
    <w:rsid w:val="00317F49"/>
    <w:rsid w:val="0032014A"/>
    <w:rsid w:val="003208B2"/>
    <w:rsid w:val="003209B1"/>
    <w:rsid w:val="0032218D"/>
    <w:rsid w:val="00322247"/>
    <w:rsid w:val="0032255C"/>
    <w:rsid w:val="00323207"/>
    <w:rsid w:val="0032328B"/>
    <w:rsid w:val="00323888"/>
    <w:rsid w:val="003239B3"/>
    <w:rsid w:val="00323DED"/>
    <w:rsid w:val="003240B8"/>
    <w:rsid w:val="00324190"/>
    <w:rsid w:val="00324279"/>
    <w:rsid w:val="00324314"/>
    <w:rsid w:val="00324BB4"/>
    <w:rsid w:val="003257B2"/>
    <w:rsid w:val="00325811"/>
    <w:rsid w:val="00325984"/>
    <w:rsid w:val="00325CE8"/>
    <w:rsid w:val="00325DD4"/>
    <w:rsid w:val="00325E11"/>
    <w:rsid w:val="0032680E"/>
    <w:rsid w:val="00327180"/>
    <w:rsid w:val="003271C3"/>
    <w:rsid w:val="00327A37"/>
    <w:rsid w:val="0033015C"/>
    <w:rsid w:val="003302B6"/>
    <w:rsid w:val="0033062A"/>
    <w:rsid w:val="0033090E"/>
    <w:rsid w:val="00330DBC"/>
    <w:rsid w:val="0033170E"/>
    <w:rsid w:val="00332207"/>
    <w:rsid w:val="003330F6"/>
    <w:rsid w:val="00333481"/>
    <w:rsid w:val="0033387C"/>
    <w:rsid w:val="0033399F"/>
    <w:rsid w:val="00333C97"/>
    <w:rsid w:val="003346F6"/>
    <w:rsid w:val="00334849"/>
    <w:rsid w:val="0033495B"/>
    <w:rsid w:val="003357D6"/>
    <w:rsid w:val="00336835"/>
    <w:rsid w:val="003369E5"/>
    <w:rsid w:val="00337657"/>
    <w:rsid w:val="0033771C"/>
    <w:rsid w:val="00337912"/>
    <w:rsid w:val="00337A44"/>
    <w:rsid w:val="0034038C"/>
    <w:rsid w:val="00342650"/>
    <w:rsid w:val="00342925"/>
    <w:rsid w:val="00342E27"/>
    <w:rsid w:val="0034378B"/>
    <w:rsid w:val="00343B10"/>
    <w:rsid w:val="0034434D"/>
    <w:rsid w:val="00344514"/>
    <w:rsid w:val="0034498D"/>
    <w:rsid w:val="00344D7B"/>
    <w:rsid w:val="00345445"/>
    <w:rsid w:val="00345575"/>
    <w:rsid w:val="003464F0"/>
    <w:rsid w:val="0034655F"/>
    <w:rsid w:val="0034703A"/>
    <w:rsid w:val="00347BA3"/>
    <w:rsid w:val="00350909"/>
    <w:rsid w:val="00350E55"/>
    <w:rsid w:val="00351072"/>
    <w:rsid w:val="00351500"/>
    <w:rsid w:val="003523FE"/>
    <w:rsid w:val="00353761"/>
    <w:rsid w:val="00353CE3"/>
    <w:rsid w:val="00353D37"/>
    <w:rsid w:val="00354920"/>
    <w:rsid w:val="00354DB8"/>
    <w:rsid w:val="0035502F"/>
    <w:rsid w:val="003555BB"/>
    <w:rsid w:val="00356218"/>
    <w:rsid w:val="00356631"/>
    <w:rsid w:val="003601FD"/>
    <w:rsid w:val="00361697"/>
    <w:rsid w:val="00361ACF"/>
    <w:rsid w:val="003623DC"/>
    <w:rsid w:val="003637A3"/>
    <w:rsid w:val="00364533"/>
    <w:rsid w:val="00364536"/>
    <w:rsid w:val="00364765"/>
    <w:rsid w:val="00364A20"/>
    <w:rsid w:val="003653B6"/>
    <w:rsid w:val="00365695"/>
    <w:rsid w:val="00365FA8"/>
    <w:rsid w:val="00366767"/>
    <w:rsid w:val="00366E35"/>
    <w:rsid w:val="00370C5C"/>
    <w:rsid w:val="003711E3"/>
    <w:rsid w:val="003718AF"/>
    <w:rsid w:val="00371B91"/>
    <w:rsid w:val="0037257A"/>
    <w:rsid w:val="00372818"/>
    <w:rsid w:val="003730F9"/>
    <w:rsid w:val="0037321C"/>
    <w:rsid w:val="0037328D"/>
    <w:rsid w:val="003747F3"/>
    <w:rsid w:val="00375DF6"/>
    <w:rsid w:val="00375F78"/>
    <w:rsid w:val="0037621C"/>
    <w:rsid w:val="003762BB"/>
    <w:rsid w:val="0037666F"/>
    <w:rsid w:val="00377BEE"/>
    <w:rsid w:val="00377CFF"/>
    <w:rsid w:val="00380ADD"/>
    <w:rsid w:val="00381320"/>
    <w:rsid w:val="003817AC"/>
    <w:rsid w:val="003827E0"/>
    <w:rsid w:val="00382911"/>
    <w:rsid w:val="00382ED8"/>
    <w:rsid w:val="003832E1"/>
    <w:rsid w:val="00383563"/>
    <w:rsid w:val="00383E09"/>
    <w:rsid w:val="00384B05"/>
    <w:rsid w:val="00385053"/>
    <w:rsid w:val="003866BB"/>
    <w:rsid w:val="003866C3"/>
    <w:rsid w:val="00387158"/>
    <w:rsid w:val="0038731A"/>
    <w:rsid w:val="00387C4A"/>
    <w:rsid w:val="003907ED"/>
    <w:rsid w:val="003919F2"/>
    <w:rsid w:val="0039201C"/>
    <w:rsid w:val="00392210"/>
    <w:rsid w:val="00393736"/>
    <w:rsid w:val="003946E7"/>
    <w:rsid w:val="00394E1F"/>
    <w:rsid w:val="00394EB0"/>
    <w:rsid w:val="0039562B"/>
    <w:rsid w:val="00395D55"/>
    <w:rsid w:val="00396BF3"/>
    <w:rsid w:val="003970BE"/>
    <w:rsid w:val="003976D2"/>
    <w:rsid w:val="003A069B"/>
    <w:rsid w:val="003A08FC"/>
    <w:rsid w:val="003A0D47"/>
    <w:rsid w:val="003A1909"/>
    <w:rsid w:val="003A198F"/>
    <w:rsid w:val="003A2032"/>
    <w:rsid w:val="003A2984"/>
    <w:rsid w:val="003A3068"/>
    <w:rsid w:val="003A3854"/>
    <w:rsid w:val="003A3D28"/>
    <w:rsid w:val="003A402B"/>
    <w:rsid w:val="003A4122"/>
    <w:rsid w:val="003A478A"/>
    <w:rsid w:val="003A4A7D"/>
    <w:rsid w:val="003A4BF5"/>
    <w:rsid w:val="003A4D80"/>
    <w:rsid w:val="003A50E4"/>
    <w:rsid w:val="003A58FF"/>
    <w:rsid w:val="003A59D6"/>
    <w:rsid w:val="003A69FC"/>
    <w:rsid w:val="003A6C53"/>
    <w:rsid w:val="003A77E1"/>
    <w:rsid w:val="003A7F8B"/>
    <w:rsid w:val="003B1106"/>
    <w:rsid w:val="003B1520"/>
    <w:rsid w:val="003B152F"/>
    <w:rsid w:val="003B154A"/>
    <w:rsid w:val="003B16AB"/>
    <w:rsid w:val="003B1ABC"/>
    <w:rsid w:val="003B1EEB"/>
    <w:rsid w:val="003B225C"/>
    <w:rsid w:val="003B45A0"/>
    <w:rsid w:val="003B4A58"/>
    <w:rsid w:val="003B4BE5"/>
    <w:rsid w:val="003B51AF"/>
    <w:rsid w:val="003B5252"/>
    <w:rsid w:val="003B58D0"/>
    <w:rsid w:val="003B6736"/>
    <w:rsid w:val="003B6837"/>
    <w:rsid w:val="003B7338"/>
    <w:rsid w:val="003B73A2"/>
    <w:rsid w:val="003B7568"/>
    <w:rsid w:val="003B7EBF"/>
    <w:rsid w:val="003C0058"/>
    <w:rsid w:val="003C0089"/>
    <w:rsid w:val="003C0272"/>
    <w:rsid w:val="003C045C"/>
    <w:rsid w:val="003C0C43"/>
    <w:rsid w:val="003C0DC1"/>
    <w:rsid w:val="003C0E1F"/>
    <w:rsid w:val="003C1380"/>
    <w:rsid w:val="003C187B"/>
    <w:rsid w:val="003C1DBF"/>
    <w:rsid w:val="003C232F"/>
    <w:rsid w:val="003C2E7B"/>
    <w:rsid w:val="003C3070"/>
    <w:rsid w:val="003C3A8A"/>
    <w:rsid w:val="003C3A8C"/>
    <w:rsid w:val="003C3E40"/>
    <w:rsid w:val="003C4A59"/>
    <w:rsid w:val="003C5206"/>
    <w:rsid w:val="003C61CD"/>
    <w:rsid w:val="003C6795"/>
    <w:rsid w:val="003C6A29"/>
    <w:rsid w:val="003C6BE1"/>
    <w:rsid w:val="003C6E6A"/>
    <w:rsid w:val="003C7322"/>
    <w:rsid w:val="003D0096"/>
    <w:rsid w:val="003D04B0"/>
    <w:rsid w:val="003D0AF9"/>
    <w:rsid w:val="003D0F21"/>
    <w:rsid w:val="003D11CD"/>
    <w:rsid w:val="003D2B13"/>
    <w:rsid w:val="003D2B35"/>
    <w:rsid w:val="003D4A04"/>
    <w:rsid w:val="003D50CF"/>
    <w:rsid w:val="003D53DE"/>
    <w:rsid w:val="003D5550"/>
    <w:rsid w:val="003D590E"/>
    <w:rsid w:val="003D5A5A"/>
    <w:rsid w:val="003D5F4E"/>
    <w:rsid w:val="003D5FE3"/>
    <w:rsid w:val="003D64E9"/>
    <w:rsid w:val="003D6553"/>
    <w:rsid w:val="003D6B50"/>
    <w:rsid w:val="003D70C3"/>
    <w:rsid w:val="003D70EA"/>
    <w:rsid w:val="003D76B8"/>
    <w:rsid w:val="003D7760"/>
    <w:rsid w:val="003E0D67"/>
    <w:rsid w:val="003E0F60"/>
    <w:rsid w:val="003E1345"/>
    <w:rsid w:val="003E18DB"/>
    <w:rsid w:val="003E217F"/>
    <w:rsid w:val="003E2B94"/>
    <w:rsid w:val="003E3064"/>
    <w:rsid w:val="003E4ED9"/>
    <w:rsid w:val="003E55AB"/>
    <w:rsid w:val="003E6059"/>
    <w:rsid w:val="003E63E7"/>
    <w:rsid w:val="003E6772"/>
    <w:rsid w:val="003E7F78"/>
    <w:rsid w:val="003F051B"/>
    <w:rsid w:val="003F13AA"/>
    <w:rsid w:val="003F15AB"/>
    <w:rsid w:val="003F173A"/>
    <w:rsid w:val="003F209F"/>
    <w:rsid w:val="003F2476"/>
    <w:rsid w:val="003F26C0"/>
    <w:rsid w:val="003F2DD2"/>
    <w:rsid w:val="003F2FAF"/>
    <w:rsid w:val="003F391E"/>
    <w:rsid w:val="003F4424"/>
    <w:rsid w:val="003F5273"/>
    <w:rsid w:val="003F6A35"/>
    <w:rsid w:val="003F6AC9"/>
    <w:rsid w:val="003F6D71"/>
    <w:rsid w:val="003F7017"/>
    <w:rsid w:val="003F7671"/>
    <w:rsid w:val="003F777C"/>
    <w:rsid w:val="0040049F"/>
    <w:rsid w:val="00400C0F"/>
    <w:rsid w:val="004016CC"/>
    <w:rsid w:val="00401F2C"/>
    <w:rsid w:val="00401FB1"/>
    <w:rsid w:val="0040255A"/>
    <w:rsid w:val="004033C8"/>
    <w:rsid w:val="0040351E"/>
    <w:rsid w:val="0040372C"/>
    <w:rsid w:val="00403F38"/>
    <w:rsid w:val="00404E6B"/>
    <w:rsid w:val="00404F20"/>
    <w:rsid w:val="0040594C"/>
    <w:rsid w:val="00410432"/>
    <w:rsid w:val="004104AF"/>
    <w:rsid w:val="00412418"/>
    <w:rsid w:val="0041285C"/>
    <w:rsid w:val="00414BA8"/>
    <w:rsid w:val="00415C54"/>
    <w:rsid w:val="0041612B"/>
    <w:rsid w:val="00416F86"/>
    <w:rsid w:val="0042074F"/>
    <w:rsid w:val="004208EE"/>
    <w:rsid w:val="004209AB"/>
    <w:rsid w:val="00420B0F"/>
    <w:rsid w:val="00422829"/>
    <w:rsid w:val="00422953"/>
    <w:rsid w:val="00423204"/>
    <w:rsid w:val="004234B6"/>
    <w:rsid w:val="0042377D"/>
    <w:rsid w:val="00423948"/>
    <w:rsid w:val="004239AB"/>
    <w:rsid w:val="00423DE3"/>
    <w:rsid w:val="00423FD2"/>
    <w:rsid w:val="00424363"/>
    <w:rsid w:val="00426000"/>
    <w:rsid w:val="004260EA"/>
    <w:rsid w:val="004263D7"/>
    <w:rsid w:val="00426E33"/>
    <w:rsid w:val="0043078F"/>
    <w:rsid w:val="00430B04"/>
    <w:rsid w:val="0043192F"/>
    <w:rsid w:val="00431997"/>
    <w:rsid w:val="004325EA"/>
    <w:rsid w:val="00432AED"/>
    <w:rsid w:val="00432B21"/>
    <w:rsid w:val="004333AA"/>
    <w:rsid w:val="00433604"/>
    <w:rsid w:val="004341C2"/>
    <w:rsid w:val="00434317"/>
    <w:rsid w:val="0043490C"/>
    <w:rsid w:val="00434DC4"/>
    <w:rsid w:val="00434FA4"/>
    <w:rsid w:val="00435210"/>
    <w:rsid w:val="00435345"/>
    <w:rsid w:val="004359AD"/>
    <w:rsid w:val="004362EA"/>
    <w:rsid w:val="00436F51"/>
    <w:rsid w:val="00437803"/>
    <w:rsid w:val="00437B33"/>
    <w:rsid w:val="00437BF2"/>
    <w:rsid w:val="00437CF8"/>
    <w:rsid w:val="00440628"/>
    <w:rsid w:val="00440896"/>
    <w:rsid w:val="00440AD9"/>
    <w:rsid w:val="00441A4E"/>
    <w:rsid w:val="00442139"/>
    <w:rsid w:val="004429FE"/>
    <w:rsid w:val="004443F5"/>
    <w:rsid w:val="00444C4F"/>
    <w:rsid w:val="00444DEC"/>
    <w:rsid w:val="004452A7"/>
    <w:rsid w:val="00445310"/>
    <w:rsid w:val="00450214"/>
    <w:rsid w:val="00450328"/>
    <w:rsid w:val="00450DE9"/>
    <w:rsid w:val="00450DF2"/>
    <w:rsid w:val="00450F12"/>
    <w:rsid w:val="00451606"/>
    <w:rsid w:val="00452F35"/>
    <w:rsid w:val="0045314F"/>
    <w:rsid w:val="00453CFE"/>
    <w:rsid w:val="0045408B"/>
    <w:rsid w:val="00454705"/>
    <w:rsid w:val="00454EB7"/>
    <w:rsid w:val="00455144"/>
    <w:rsid w:val="00455863"/>
    <w:rsid w:val="00455FFF"/>
    <w:rsid w:val="00456B66"/>
    <w:rsid w:val="00457C28"/>
    <w:rsid w:val="0046005C"/>
    <w:rsid w:val="0046020B"/>
    <w:rsid w:val="00460E04"/>
    <w:rsid w:val="00460FEA"/>
    <w:rsid w:val="0046119A"/>
    <w:rsid w:val="00461222"/>
    <w:rsid w:val="004614F7"/>
    <w:rsid w:val="00461730"/>
    <w:rsid w:val="00461786"/>
    <w:rsid w:val="004618D7"/>
    <w:rsid w:val="00461F63"/>
    <w:rsid w:val="00462896"/>
    <w:rsid w:val="00462945"/>
    <w:rsid w:val="00462B3E"/>
    <w:rsid w:val="0046320B"/>
    <w:rsid w:val="00463775"/>
    <w:rsid w:val="00464076"/>
    <w:rsid w:val="0046463C"/>
    <w:rsid w:val="004647C1"/>
    <w:rsid w:val="00464BB0"/>
    <w:rsid w:val="00465960"/>
    <w:rsid w:val="0046694C"/>
    <w:rsid w:val="00466EEB"/>
    <w:rsid w:val="004671B0"/>
    <w:rsid w:val="004716A5"/>
    <w:rsid w:val="00472519"/>
    <w:rsid w:val="00472C60"/>
    <w:rsid w:val="00472D48"/>
    <w:rsid w:val="00473C94"/>
    <w:rsid w:val="00473DF1"/>
    <w:rsid w:val="00474EA3"/>
    <w:rsid w:val="00474F34"/>
    <w:rsid w:val="00475AA8"/>
    <w:rsid w:val="00475CDD"/>
    <w:rsid w:val="00477A68"/>
    <w:rsid w:val="00477FE9"/>
    <w:rsid w:val="00480136"/>
    <w:rsid w:val="00480411"/>
    <w:rsid w:val="004816F7"/>
    <w:rsid w:val="004822AF"/>
    <w:rsid w:val="004828A1"/>
    <w:rsid w:val="00482E72"/>
    <w:rsid w:val="00484D9E"/>
    <w:rsid w:val="00485052"/>
    <w:rsid w:val="00485295"/>
    <w:rsid w:val="004859F1"/>
    <w:rsid w:val="00485C4D"/>
    <w:rsid w:val="00485CDE"/>
    <w:rsid w:val="00486857"/>
    <w:rsid w:val="00486B33"/>
    <w:rsid w:val="004873C7"/>
    <w:rsid w:val="00487B06"/>
    <w:rsid w:val="00490147"/>
    <w:rsid w:val="00490152"/>
    <w:rsid w:val="00490319"/>
    <w:rsid w:val="00490AB2"/>
    <w:rsid w:val="00490ABB"/>
    <w:rsid w:val="00490C39"/>
    <w:rsid w:val="004912E3"/>
    <w:rsid w:val="004918DF"/>
    <w:rsid w:val="0049329D"/>
    <w:rsid w:val="00493606"/>
    <w:rsid w:val="00493616"/>
    <w:rsid w:val="0049377E"/>
    <w:rsid w:val="004944D6"/>
    <w:rsid w:val="0049478D"/>
    <w:rsid w:val="00495125"/>
    <w:rsid w:val="00495A42"/>
    <w:rsid w:val="0049688C"/>
    <w:rsid w:val="00496C7B"/>
    <w:rsid w:val="004A005C"/>
    <w:rsid w:val="004A03BB"/>
    <w:rsid w:val="004A08A1"/>
    <w:rsid w:val="004A098B"/>
    <w:rsid w:val="004A0C62"/>
    <w:rsid w:val="004A10FB"/>
    <w:rsid w:val="004A1E5C"/>
    <w:rsid w:val="004A390E"/>
    <w:rsid w:val="004A403D"/>
    <w:rsid w:val="004A41B8"/>
    <w:rsid w:val="004A51BC"/>
    <w:rsid w:val="004A571D"/>
    <w:rsid w:val="004A65AB"/>
    <w:rsid w:val="004A73CE"/>
    <w:rsid w:val="004A74AE"/>
    <w:rsid w:val="004A75A5"/>
    <w:rsid w:val="004B0A79"/>
    <w:rsid w:val="004B0DF6"/>
    <w:rsid w:val="004B0E5D"/>
    <w:rsid w:val="004B2826"/>
    <w:rsid w:val="004B2A98"/>
    <w:rsid w:val="004B2F90"/>
    <w:rsid w:val="004B3BF7"/>
    <w:rsid w:val="004B4098"/>
    <w:rsid w:val="004B4663"/>
    <w:rsid w:val="004B48B4"/>
    <w:rsid w:val="004B4E6D"/>
    <w:rsid w:val="004B5228"/>
    <w:rsid w:val="004B56A0"/>
    <w:rsid w:val="004B6013"/>
    <w:rsid w:val="004B60E0"/>
    <w:rsid w:val="004B7F44"/>
    <w:rsid w:val="004C05B6"/>
    <w:rsid w:val="004C0E6F"/>
    <w:rsid w:val="004C0FB0"/>
    <w:rsid w:val="004C1252"/>
    <w:rsid w:val="004C1728"/>
    <w:rsid w:val="004C1C09"/>
    <w:rsid w:val="004C1D64"/>
    <w:rsid w:val="004C2182"/>
    <w:rsid w:val="004C2699"/>
    <w:rsid w:val="004C2BE0"/>
    <w:rsid w:val="004C4483"/>
    <w:rsid w:val="004C4D78"/>
    <w:rsid w:val="004C4E1E"/>
    <w:rsid w:val="004C5C57"/>
    <w:rsid w:val="004C5E8B"/>
    <w:rsid w:val="004C70F7"/>
    <w:rsid w:val="004C7125"/>
    <w:rsid w:val="004C715D"/>
    <w:rsid w:val="004C7E67"/>
    <w:rsid w:val="004D0112"/>
    <w:rsid w:val="004D02EF"/>
    <w:rsid w:val="004D074B"/>
    <w:rsid w:val="004D1993"/>
    <w:rsid w:val="004D20BB"/>
    <w:rsid w:val="004D2FA1"/>
    <w:rsid w:val="004D4475"/>
    <w:rsid w:val="004D4D39"/>
    <w:rsid w:val="004D4FF6"/>
    <w:rsid w:val="004D568B"/>
    <w:rsid w:val="004D6098"/>
    <w:rsid w:val="004D66DF"/>
    <w:rsid w:val="004D68ED"/>
    <w:rsid w:val="004D720E"/>
    <w:rsid w:val="004D7E4A"/>
    <w:rsid w:val="004E02C1"/>
    <w:rsid w:val="004E0C2D"/>
    <w:rsid w:val="004E1992"/>
    <w:rsid w:val="004E237C"/>
    <w:rsid w:val="004E3054"/>
    <w:rsid w:val="004E3167"/>
    <w:rsid w:val="004E3585"/>
    <w:rsid w:val="004E372B"/>
    <w:rsid w:val="004E3756"/>
    <w:rsid w:val="004E3F57"/>
    <w:rsid w:val="004E4E7C"/>
    <w:rsid w:val="004E5552"/>
    <w:rsid w:val="004E5A50"/>
    <w:rsid w:val="004E5FEE"/>
    <w:rsid w:val="004E606A"/>
    <w:rsid w:val="004E65E9"/>
    <w:rsid w:val="004E6B91"/>
    <w:rsid w:val="004E6D11"/>
    <w:rsid w:val="004E71FD"/>
    <w:rsid w:val="004E7303"/>
    <w:rsid w:val="004E7E99"/>
    <w:rsid w:val="004F0D46"/>
    <w:rsid w:val="004F10F0"/>
    <w:rsid w:val="004F294B"/>
    <w:rsid w:val="004F294E"/>
    <w:rsid w:val="004F35F6"/>
    <w:rsid w:val="004F4C08"/>
    <w:rsid w:val="004F55DD"/>
    <w:rsid w:val="004F69F8"/>
    <w:rsid w:val="004F6AE2"/>
    <w:rsid w:val="004F7141"/>
    <w:rsid w:val="004F7C5B"/>
    <w:rsid w:val="0050078D"/>
    <w:rsid w:val="00501E29"/>
    <w:rsid w:val="00502289"/>
    <w:rsid w:val="0050463C"/>
    <w:rsid w:val="00504D48"/>
    <w:rsid w:val="00505E48"/>
    <w:rsid w:val="0050614B"/>
    <w:rsid w:val="005062CC"/>
    <w:rsid w:val="00506821"/>
    <w:rsid w:val="005068C8"/>
    <w:rsid w:val="00507CFB"/>
    <w:rsid w:val="0051007C"/>
    <w:rsid w:val="005106B4"/>
    <w:rsid w:val="00510C5E"/>
    <w:rsid w:val="00510DFE"/>
    <w:rsid w:val="00511E61"/>
    <w:rsid w:val="00512141"/>
    <w:rsid w:val="0051290F"/>
    <w:rsid w:val="005137C7"/>
    <w:rsid w:val="005139A8"/>
    <w:rsid w:val="0051460B"/>
    <w:rsid w:val="00514876"/>
    <w:rsid w:val="00514CA3"/>
    <w:rsid w:val="00514DBA"/>
    <w:rsid w:val="00515207"/>
    <w:rsid w:val="0051599D"/>
    <w:rsid w:val="00515C40"/>
    <w:rsid w:val="0051625D"/>
    <w:rsid w:val="00516E1F"/>
    <w:rsid w:val="00516E27"/>
    <w:rsid w:val="00517120"/>
    <w:rsid w:val="00517200"/>
    <w:rsid w:val="0052012A"/>
    <w:rsid w:val="00520414"/>
    <w:rsid w:val="00520C15"/>
    <w:rsid w:val="00520EB7"/>
    <w:rsid w:val="0052148A"/>
    <w:rsid w:val="00521FDD"/>
    <w:rsid w:val="00522316"/>
    <w:rsid w:val="005223A8"/>
    <w:rsid w:val="00522E6B"/>
    <w:rsid w:val="0052309F"/>
    <w:rsid w:val="00523405"/>
    <w:rsid w:val="00523A08"/>
    <w:rsid w:val="00523A79"/>
    <w:rsid w:val="00523FD2"/>
    <w:rsid w:val="00524985"/>
    <w:rsid w:val="00524B0B"/>
    <w:rsid w:val="00525417"/>
    <w:rsid w:val="005258A6"/>
    <w:rsid w:val="005267CA"/>
    <w:rsid w:val="00526BB9"/>
    <w:rsid w:val="00527713"/>
    <w:rsid w:val="00527DB5"/>
    <w:rsid w:val="005304D0"/>
    <w:rsid w:val="00530D2F"/>
    <w:rsid w:val="005324EA"/>
    <w:rsid w:val="00532B99"/>
    <w:rsid w:val="00533418"/>
    <w:rsid w:val="005339F1"/>
    <w:rsid w:val="00533EB5"/>
    <w:rsid w:val="00534BCF"/>
    <w:rsid w:val="00534C41"/>
    <w:rsid w:val="00534CD6"/>
    <w:rsid w:val="00534EE3"/>
    <w:rsid w:val="0053520C"/>
    <w:rsid w:val="005354EB"/>
    <w:rsid w:val="00535756"/>
    <w:rsid w:val="00536153"/>
    <w:rsid w:val="00536457"/>
    <w:rsid w:val="005367F8"/>
    <w:rsid w:val="00537E21"/>
    <w:rsid w:val="005409BD"/>
    <w:rsid w:val="00540D99"/>
    <w:rsid w:val="0054110F"/>
    <w:rsid w:val="005416F8"/>
    <w:rsid w:val="0054187F"/>
    <w:rsid w:val="00542699"/>
    <w:rsid w:val="00543443"/>
    <w:rsid w:val="0054352D"/>
    <w:rsid w:val="00543FCF"/>
    <w:rsid w:val="0054477E"/>
    <w:rsid w:val="0054577A"/>
    <w:rsid w:val="00546248"/>
    <w:rsid w:val="00546C7D"/>
    <w:rsid w:val="00547A72"/>
    <w:rsid w:val="00547C51"/>
    <w:rsid w:val="005507F5"/>
    <w:rsid w:val="00550A89"/>
    <w:rsid w:val="0055125C"/>
    <w:rsid w:val="005512F8"/>
    <w:rsid w:val="0055179D"/>
    <w:rsid w:val="005525D9"/>
    <w:rsid w:val="00552A6C"/>
    <w:rsid w:val="00552D58"/>
    <w:rsid w:val="0055384D"/>
    <w:rsid w:val="00553C7B"/>
    <w:rsid w:val="00554010"/>
    <w:rsid w:val="00554166"/>
    <w:rsid w:val="00554897"/>
    <w:rsid w:val="00554C95"/>
    <w:rsid w:val="00554D62"/>
    <w:rsid w:val="00554E07"/>
    <w:rsid w:val="0055502D"/>
    <w:rsid w:val="005564B5"/>
    <w:rsid w:val="00556C19"/>
    <w:rsid w:val="005572A4"/>
    <w:rsid w:val="00557632"/>
    <w:rsid w:val="00557E79"/>
    <w:rsid w:val="005609A9"/>
    <w:rsid w:val="00560E67"/>
    <w:rsid w:val="00561777"/>
    <w:rsid w:val="005636E0"/>
    <w:rsid w:val="00563F47"/>
    <w:rsid w:val="0056478D"/>
    <w:rsid w:val="00564864"/>
    <w:rsid w:val="005654C9"/>
    <w:rsid w:val="00565660"/>
    <w:rsid w:val="00565F17"/>
    <w:rsid w:val="00566838"/>
    <w:rsid w:val="0056745C"/>
    <w:rsid w:val="005677BE"/>
    <w:rsid w:val="005678C3"/>
    <w:rsid w:val="0057060F"/>
    <w:rsid w:val="005719FD"/>
    <w:rsid w:val="005729A1"/>
    <w:rsid w:val="0057375B"/>
    <w:rsid w:val="005743D1"/>
    <w:rsid w:val="0057492F"/>
    <w:rsid w:val="00574D02"/>
    <w:rsid w:val="00575A63"/>
    <w:rsid w:val="00575D5B"/>
    <w:rsid w:val="00576118"/>
    <w:rsid w:val="00576260"/>
    <w:rsid w:val="00580826"/>
    <w:rsid w:val="00581F82"/>
    <w:rsid w:val="005828DA"/>
    <w:rsid w:val="00582C11"/>
    <w:rsid w:val="00583354"/>
    <w:rsid w:val="0058348A"/>
    <w:rsid w:val="005834F2"/>
    <w:rsid w:val="0058393C"/>
    <w:rsid w:val="0058418A"/>
    <w:rsid w:val="005843C4"/>
    <w:rsid w:val="0058473A"/>
    <w:rsid w:val="00585043"/>
    <w:rsid w:val="00585296"/>
    <w:rsid w:val="00585B3C"/>
    <w:rsid w:val="00585B4C"/>
    <w:rsid w:val="00586920"/>
    <w:rsid w:val="00586975"/>
    <w:rsid w:val="00586EB9"/>
    <w:rsid w:val="0058790D"/>
    <w:rsid w:val="005905BE"/>
    <w:rsid w:val="00590F10"/>
    <w:rsid w:val="00591680"/>
    <w:rsid w:val="005919A3"/>
    <w:rsid w:val="00592202"/>
    <w:rsid w:val="005931FD"/>
    <w:rsid w:val="005939B1"/>
    <w:rsid w:val="00594561"/>
    <w:rsid w:val="00594694"/>
    <w:rsid w:val="00594B4E"/>
    <w:rsid w:val="00594CBD"/>
    <w:rsid w:val="00595816"/>
    <w:rsid w:val="00595CE2"/>
    <w:rsid w:val="00596242"/>
    <w:rsid w:val="00596BE0"/>
    <w:rsid w:val="00597C02"/>
    <w:rsid w:val="005A01EC"/>
    <w:rsid w:val="005A0A69"/>
    <w:rsid w:val="005A0D5E"/>
    <w:rsid w:val="005A1E2D"/>
    <w:rsid w:val="005A26E2"/>
    <w:rsid w:val="005A26FD"/>
    <w:rsid w:val="005A27F4"/>
    <w:rsid w:val="005A2D1B"/>
    <w:rsid w:val="005A42EA"/>
    <w:rsid w:val="005A43DC"/>
    <w:rsid w:val="005A4F0B"/>
    <w:rsid w:val="005A52F6"/>
    <w:rsid w:val="005A547C"/>
    <w:rsid w:val="005A5EA7"/>
    <w:rsid w:val="005A6189"/>
    <w:rsid w:val="005A64D6"/>
    <w:rsid w:val="005A6923"/>
    <w:rsid w:val="005A6B8D"/>
    <w:rsid w:val="005A708F"/>
    <w:rsid w:val="005A761E"/>
    <w:rsid w:val="005A763C"/>
    <w:rsid w:val="005A7759"/>
    <w:rsid w:val="005A7A33"/>
    <w:rsid w:val="005A7EBF"/>
    <w:rsid w:val="005B0D79"/>
    <w:rsid w:val="005B1839"/>
    <w:rsid w:val="005B1A8B"/>
    <w:rsid w:val="005B1C9C"/>
    <w:rsid w:val="005B1DE9"/>
    <w:rsid w:val="005B2C85"/>
    <w:rsid w:val="005B376D"/>
    <w:rsid w:val="005B4AE5"/>
    <w:rsid w:val="005B4E08"/>
    <w:rsid w:val="005B54E3"/>
    <w:rsid w:val="005B59AC"/>
    <w:rsid w:val="005B5E30"/>
    <w:rsid w:val="005B6D24"/>
    <w:rsid w:val="005B6ED3"/>
    <w:rsid w:val="005B73EE"/>
    <w:rsid w:val="005B7963"/>
    <w:rsid w:val="005B7A31"/>
    <w:rsid w:val="005C015E"/>
    <w:rsid w:val="005C0193"/>
    <w:rsid w:val="005C060D"/>
    <w:rsid w:val="005C0D3B"/>
    <w:rsid w:val="005C1085"/>
    <w:rsid w:val="005C1CF9"/>
    <w:rsid w:val="005C2263"/>
    <w:rsid w:val="005C22EF"/>
    <w:rsid w:val="005C23BD"/>
    <w:rsid w:val="005C339E"/>
    <w:rsid w:val="005C3DA5"/>
    <w:rsid w:val="005C40CD"/>
    <w:rsid w:val="005C472D"/>
    <w:rsid w:val="005C4E7C"/>
    <w:rsid w:val="005C5EF8"/>
    <w:rsid w:val="005C6D70"/>
    <w:rsid w:val="005C76B8"/>
    <w:rsid w:val="005C7EC9"/>
    <w:rsid w:val="005D08F4"/>
    <w:rsid w:val="005D09DD"/>
    <w:rsid w:val="005D0B9C"/>
    <w:rsid w:val="005D0D69"/>
    <w:rsid w:val="005D114F"/>
    <w:rsid w:val="005D11D4"/>
    <w:rsid w:val="005D2296"/>
    <w:rsid w:val="005D2CD9"/>
    <w:rsid w:val="005D2E6A"/>
    <w:rsid w:val="005D3628"/>
    <w:rsid w:val="005D41A1"/>
    <w:rsid w:val="005D4738"/>
    <w:rsid w:val="005D47CD"/>
    <w:rsid w:val="005D4A03"/>
    <w:rsid w:val="005D512D"/>
    <w:rsid w:val="005D5487"/>
    <w:rsid w:val="005D55F2"/>
    <w:rsid w:val="005D5ACE"/>
    <w:rsid w:val="005D5DCA"/>
    <w:rsid w:val="005D60BE"/>
    <w:rsid w:val="005D6578"/>
    <w:rsid w:val="005D6CAA"/>
    <w:rsid w:val="005D6CDE"/>
    <w:rsid w:val="005D6F5D"/>
    <w:rsid w:val="005D7B43"/>
    <w:rsid w:val="005D7D39"/>
    <w:rsid w:val="005E08F9"/>
    <w:rsid w:val="005E0C9B"/>
    <w:rsid w:val="005E16D0"/>
    <w:rsid w:val="005E1D33"/>
    <w:rsid w:val="005E2A03"/>
    <w:rsid w:val="005E2AD3"/>
    <w:rsid w:val="005E2AE2"/>
    <w:rsid w:val="005E2F53"/>
    <w:rsid w:val="005E3283"/>
    <w:rsid w:val="005E3901"/>
    <w:rsid w:val="005E3EFC"/>
    <w:rsid w:val="005E4360"/>
    <w:rsid w:val="005E43F0"/>
    <w:rsid w:val="005E4A1C"/>
    <w:rsid w:val="005E4AC3"/>
    <w:rsid w:val="005E5039"/>
    <w:rsid w:val="005E53A1"/>
    <w:rsid w:val="005E55F1"/>
    <w:rsid w:val="005E59A3"/>
    <w:rsid w:val="005E6890"/>
    <w:rsid w:val="005E69F3"/>
    <w:rsid w:val="005E6A48"/>
    <w:rsid w:val="005E6D11"/>
    <w:rsid w:val="005E7BF3"/>
    <w:rsid w:val="005E7C51"/>
    <w:rsid w:val="005F02C2"/>
    <w:rsid w:val="005F13B3"/>
    <w:rsid w:val="005F1539"/>
    <w:rsid w:val="005F1B9E"/>
    <w:rsid w:val="005F1C83"/>
    <w:rsid w:val="005F3021"/>
    <w:rsid w:val="005F30FD"/>
    <w:rsid w:val="005F3286"/>
    <w:rsid w:val="005F33B5"/>
    <w:rsid w:val="005F4CE5"/>
    <w:rsid w:val="005F5517"/>
    <w:rsid w:val="005F64BD"/>
    <w:rsid w:val="006001BA"/>
    <w:rsid w:val="00601285"/>
    <w:rsid w:val="0060384A"/>
    <w:rsid w:val="00604252"/>
    <w:rsid w:val="00604C5D"/>
    <w:rsid w:val="00604FCA"/>
    <w:rsid w:val="0060522A"/>
    <w:rsid w:val="006056C8"/>
    <w:rsid w:val="006058BB"/>
    <w:rsid w:val="00606796"/>
    <w:rsid w:val="00606D2B"/>
    <w:rsid w:val="006077C4"/>
    <w:rsid w:val="0060783E"/>
    <w:rsid w:val="00607F15"/>
    <w:rsid w:val="00607FED"/>
    <w:rsid w:val="00610935"/>
    <w:rsid w:val="00610A53"/>
    <w:rsid w:val="00610E98"/>
    <w:rsid w:val="00610F97"/>
    <w:rsid w:val="00611272"/>
    <w:rsid w:val="00611759"/>
    <w:rsid w:val="00611CD5"/>
    <w:rsid w:val="006120BC"/>
    <w:rsid w:val="0061261E"/>
    <w:rsid w:val="00612BAA"/>
    <w:rsid w:val="00612C9C"/>
    <w:rsid w:val="00612EB9"/>
    <w:rsid w:val="0061307B"/>
    <w:rsid w:val="006133D0"/>
    <w:rsid w:val="006140BC"/>
    <w:rsid w:val="006148BB"/>
    <w:rsid w:val="00614C62"/>
    <w:rsid w:val="006164B7"/>
    <w:rsid w:val="00616C6B"/>
    <w:rsid w:val="00616E25"/>
    <w:rsid w:val="006172E9"/>
    <w:rsid w:val="00617622"/>
    <w:rsid w:val="00617CB5"/>
    <w:rsid w:val="006200C0"/>
    <w:rsid w:val="00620465"/>
    <w:rsid w:val="00620893"/>
    <w:rsid w:val="0062090D"/>
    <w:rsid w:val="00621BA3"/>
    <w:rsid w:val="006223CD"/>
    <w:rsid w:val="00622B32"/>
    <w:rsid w:val="00622DE6"/>
    <w:rsid w:val="00622E25"/>
    <w:rsid w:val="00623763"/>
    <w:rsid w:val="00623998"/>
    <w:rsid w:val="00623A10"/>
    <w:rsid w:val="00625238"/>
    <w:rsid w:val="00625B8C"/>
    <w:rsid w:val="00626618"/>
    <w:rsid w:val="00626871"/>
    <w:rsid w:val="006269CC"/>
    <w:rsid w:val="00627095"/>
    <w:rsid w:val="00627B75"/>
    <w:rsid w:val="00627EBB"/>
    <w:rsid w:val="00630242"/>
    <w:rsid w:val="00630BBA"/>
    <w:rsid w:val="00630D35"/>
    <w:rsid w:val="00631CEC"/>
    <w:rsid w:val="00631EE8"/>
    <w:rsid w:val="006325CB"/>
    <w:rsid w:val="006327D9"/>
    <w:rsid w:val="006334EF"/>
    <w:rsid w:val="006336E8"/>
    <w:rsid w:val="00633F50"/>
    <w:rsid w:val="006343E2"/>
    <w:rsid w:val="00634C6C"/>
    <w:rsid w:val="006355B2"/>
    <w:rsid w:val="00636498"/>
    <w:rsid w:val="00636B33"/>
    <w:rsid w:val="00640477"/>
    <w:rsid w:val="00640A27"/>
    <w:rsid w:val="006412E5"/>
    <w:rsid w:val="00641C47"/>
    <w:rsid w:val="006420B8"/>
    <w:rsid w:val="006430B5"/>
    <w:rsid w:val="0064393E"/>
    <w:rsid w:val="00643DE6"/>
    <w:rsid w:val="006448C3"/>
    <w:rsid w:val="006454CC"/>
    <w:rsid w:val="006458B9"/>
    <w:rsid w:val="006459D0"/>
    <w:rsid w:val="0064687A"/>
    <w:rsid w:val="00646A7C"/>
    <w:rsid w:val="00647AF6"/>
    <w:rsid w:val="00651760"/>
    <w:rsid w:val="00651BF0"/>
    <w:rsid w:val="0065248B"/>
    <w:rsid w:val="0065251F"/>
    <w:rsid w:val="00652A9D"/>
    <w:rsid w:val="00652CF7"/>
    <w:rsid w:val="0065316A"/>
    <w:rsid w:val="00653C5E"/>
    <w:rsid w:val="00654E51"/>
    <w:rsid w:val="00655A36"/>
    <w:rsid w:val="00656415"/>
    <w:rsid w:val="00656BD5"/>
    <w:rsid w:val="00656BFB"/>
    <w:rsid w:val="00657518"/>
    <w:rsid w:val="00657BAF"/>
    <w:rsid w:val="00657C24"/>
    <w:rsid w:val="0066038C"/>
    <w:rsid w:val="00660CA5"/>
    <w:rsid w:val="006627FF"/>
    <w:rsid w:val="00663F95"/>
    <w:rsid w:val="0066584B"/>
    <w:rsid w:val="00666CA5"/>
    <w:rsid w:val="0066761C"/>
    <w:rsid w:val="00667A29"/>
    <w:rsid w:val="00667A8B"/>
    <w:rsid w:val="00667BD5"/>
    <w:rsid w:val="00670165"/>
    <w:rsid w:val="0067048A"/>
    <w:rsid w:val="00670BD8"/>
    <w:rsid w:val="00671014"/>
    <w:rsid w:val="00672152"/>
    <w:rsid w:val="00672AB5"/>
    <w:rsid w:val="00672E78"/>
    <w:rsid w:val="00673971"/>
    <w:rsid w:val="006750A0"/>
    <w:rsid w:val="00675C06"/>
    <w:rsid w:val="00676499"/>
    <w:rsid w:val="0067664E"/>
    <w:rsid w:val="006766C7"/>
    <w:rsid w:val="0067752B"/>
    <w:rsid w:val="00677B81"/>
    <w:rsid w:val="00680878"/>
    <w:rsid w:val="0068148A"/>
    <w:rsid w:val="00681A60"/>
    <w:rsid w:val="00681C8E"/>
    <w:rsid w:val="00681DFC"/>
    <w:rsid w:val="006824B6"/>
    <w:rsid w:val="006829D4"/>
    <w:rsid w:val="00682C78"/>
    <w:rsid w:val="00682FBC"/>
    <w:rsid w:val="00683268"/>
    <w:rsid w:val="006841A8"/>
    <w:rsid w:val="00684329"/>
    <w:rsid w:val="00684B32"/>
    <w:rsid w:val="00684D6E"/>
    <w:rsid w:val="006868A8"/>
    <w:rsid w:val="006870AA"/>
    <w:rsid w:val="00687658"/>
    <w:rsid w:val="00687CB2"/>
    <w:rsid w:val="00687ED3"/>
    <w:rsid w:val="006903DC"/>
    <w:rsid w:val="006908F0"/>
    <w:rsid w:val="00690A48"/>
    <w:rsid w:val="00690B08"/>
    <w:rsid w:val="00690E9B"/>
    <w:rsid w:val="00691EEF"/>
    <w:rsid w:val="006921A3"/>
    <w:rsid w:val="0069252A"/>
    <w:rsid w:val="00692BF3"/>
    <w:rsid w:val="00692CA9"/>
    <w:rsid w:val="00692F1E"/>
    <w:rsid w:val="00694C26"/>
    <w:rsid w:val="0069579B"/>
    <w:rsid w:val="006958C4"/>
    <w:rsid w:val="00695E8A"/>
    <w:rsid w:val="00696736"/>
    <w:rsid w:val="00696983"/>
    <w:rsid w:val="0069729C"/>
    <w:rsid w:val="00697B17"/>
    <w:rsid w:val="00697CA5"/>
    <w:rsid w:val="006A2060"/>
    <w:rsid w:val="006A20E1"/>
    <w:rsid w:val="006A2288"/>
    <w:rsid w:val="006A2F54"/>
    <w:rsid w:val="006A3057"/>
    <w:rsid w:val="006A3957"/>
    <w:rsid w:val="006A4498"/>
    <w:rsid w:val="006A59D5"/>
    <w:rsid w:val="006A6324"/>
    <w:rsid w:val="006A6834"/>
    <w:rsid w:val="006A7825"/>
    <w:rsid w:val="006A799E"/>
    <w:rsid w:val="006B3BDC"/>
    <w:rsid w:val="006B3E98"/>
    <w:rsid w:val="006B4385"/>
    <w:rsid w:val="006B5053"/>
    <w:rsid w:val="006C129C"/>
    <w:rsid w:val="006C1414"/>
    <w:rsid w:val="006C2340"/>
    <w:rsid w:val="006C234B"/>
    <w:rsid w:val="006C4063"/>
    <w:rsid w:val="006C4224"/>
    <w:rsid w:val="006C58A9"/>
    <w:rsid w:val="006C5BDA"/>
    <w:rsid w:val="006C5C93"/>
    <w:rsid w:val="006C5F2D"/>
    <w:rsid w:val="006C5FB6"/>
    <w:rsid w:val="006C6BCF"/>
    <w:rsid w:val="006C6EFD"/>
    <w:rsid w:val="006C6FE7"/>
    <w:rsid w:val="006D0116"/>
    <w:rsid w:val="006D1617"/>
    <w:rsid w:val="006D29EE"/>
    <w:rsid w:val="006D2DF2"/>
    <w:rsid w:val="006D3590"/>
    <w:rsid w:val="006D378B"/>
    <w:rsid w:val="006D44C8"/>
    <w:rsid w:val="006D4A7F"/>
    <w:rsid w:val="006D52A1"/>
    <w:rsid w:val="006D6108"/>
    <w:rsid w:val="006D7470"/>
    <w:rsid w:val="006D766E"/>
    <w:rsid w:val="006D7BAC"/>
    <w:rsid w:val="006E1087"/>
    <w:rsid w:val="006E14C4"/>
    <w:rsid w:val="006E15CB"/>
    <w:rsid w:val="006E1AF1"/>
    <w:rsid w:val="006E1CA5"/>
    <w:rsid w:val="006E1F07"/>
    <w:rsid w:val="006E2244"/>
    <w:rsid w:val="006E25B9"/>
    <w:rsid w:val="006E2B3A"/>
    <w:rsid w:val="006E2C27"/>
    <w:rsid w:val="006E2E8C"/>
    <w:rsid w:val="006E46D2"/>
    <w:rsid w:val="006E495C"/>
    <w:rsid w:val="006E517F"/>
    <w:rsid w:val="006E5A86"/>
    <w:rsid w:val="006E76EB"/>
    <w:rsid w:val="006F0BE5"/>
    <w:rsid w:val="006F0BE8"/>
    <w:rsid w:val="006F0D39"/>
    <w:rsid w:val="006F0FA6"/>
    <w:rsid w:val="006F1CC1"/>
    <w:rsid w:val="006F2111"/>
    <w:rsid w:val="006F24A2"/>
    <w:rsid w:val="006F2A5D"/>
    <w:rsid w:val="006F3072"/>
    <w:rsid w:val="006F3371"/>
    <w:rsid w:val="006F3EB6"/>
    <w:rsid w:val="006F3F25"/>
    <w:rsid w:val="006F4726"/>
    <w:rsid w:val="006F4BB2"/>
    <w:rsid w:val="006F58DC"/>
    <w:rsid w:val="006F599D"/>
    <w:rsid w:val="006F6629"/>
    <w:rsid w:val="006F6799"/>
    <w:rsid w:val="006F6C02"/>
    <w:rsid w:val="006F7905"/>
    <w:rsid w:val="006F7BD6"/>
    <w:rsid w:val="006F7E89"/>
    <w:rsid w:val="00700629"/>
    <w:rsid w:val="00701256"/>
    <w:rsid w:val="007016A6"/>
    <w:rsid w:val="007018EA"/>
    <w:rsid w:val="00701E62"/>
    <w:rsid w:val="0070201B"/>
    <w:rsid w:val="00702D88"/>
    <w:rsid w:val="007036F7"/>
    <w:rsid w:val="00703939"/>
    <w:rsid w:val="00704545"/>
    <w:rsid w:val="00704D38"/>
    <w:rsid w:val="00706350"/>
    <w:rsid w:val="00706747"/>
    <w:rsid w:val="007068DC"/>
    <w:rsid w:val="00706B32"/>
    <w:rsid w:val="00706CE0"/>
    <w:rsid w:val="00706EED"/>
    <w:rsid w:val="007076CD"/>
    <w:rsid w:val="0070772A"/>
    <w:rsid w:val="00707EB3"/>
    <w:rsid w:val="007104C0"/>
    <w:rsid w:val="00711406"/>
    <w:rsid w:val="00711E94"/>
    <w:rsid w:val="0071234D"/>
    <w:rsid w:val="00712898"/>
    <w:rsid w:val="007130AC"/>
    <w:rsid w:val="007130BE"/>
    <w:rsid w:val="0071317D"/>
    <w:rsid w:val="00713602"/>
    <w:rsid w:val="00713B5D"/>
    <w:rsid w:val="00714578"/>
    <w:rsid w:val="00714ED2"/>
    <w:rsid w:val="007158B6"/>
    <w:rsid w:val="00715989"/>
    <w:rsid w:val="007174FF"/>
    <w:rsid w:val="00717FB7"/>
    <w:rsid w:val="00720251"/>
    <w:rsid w:val="007205A6"/>
    <w:rsid w:val="00720B42"/>
    <w:rsid w:val="00721957"/>
    <w:rsid w:val="0072344B"/>
    <w:rsid w:val="00723F5D"/>
    <w:rsid w:val="00724A90"/>
    <w:rsid w:val="00724AAC"/>
    <w:rsid w:val="00727276"/>
    <w:rsid w:val="00727F5A"/>
    <w:rsid w:val="00727FAF"/>
    <w:rsid w:val="00730B7F"/>
    <w:rsid w:val="00731888"/>
    <w:rsid w:val="00731A29"/>
    <w:rsid w:val="00731ACB"/>
    <w:rsid w:val="0073262C"/>
    <w:rsid w:val="00732F6D"/>
    <w:rsid w:val="007334D5"/>
    <w:rsid w:val="00733D17"/>
    <w:rsid w:val="00733EC5"/>
    <w:rsid w:val="007342AF"/>
    <w:rsid w:val="00734338"/>
    <w:rsid w:val="00734BC2"/>
    <w:rsid w:val="00735B0A"/>
    <w:rsid w:val="00736529"/>
    <w:rsid w:val="00736807"/>
    <w:rsid w:val="007373DD"/>
    <w:rsid w:val="0073757A"/>
    <w:rsid w:val="0073791E"/>
    <w:rsid w:val="00737B0B"/>
    <w:rsid w:val="00737D62"/>
    <w:rsid w:val="00740FF8"/>
    <w:rsid w:val="00741C9C"/>
    <w:rsid w:val="00741F6B"/>
    <w:rsid w:val="00742003"/>
    <w:rsid w:val="00742785"/>
    <w:rsid w:val="00742E28"/>
    <w:rsid w:val="00742FF4"/>
    <w:rsid w:val="007431F2"/>
    <w:rsid w:val="00743D48"/>
    <w:rsid w:val="007444AE"/>
    <w:rsid w:val="00744613"/>
    <w:rsid w:val="00744C6A"/>
    <w:rsid w:val="00744D77"/>
    <w:rsid w:val="007450E3"/>
    <w:rsid w:val="0074516C"/>
    <w:rsid w:val="0074527C"/>
    <w:rsid w:val="007463B2"/>
    <w:rsid w:val="007466FA"/>
    <w:rsid w:val="00746DBD"/>
    <w:rsid w:val="007477AF"/>
    <w:rsid w:val="007502ED"/>
    <w:rsid w:val="00750B8E"/>
    <w:rsid w:val="00750C02"/>
    <w:rsid w:val="0075168E"/>
    <w:rsid w:val="007519BE"/>
    <w:rsid w:val="00751DCA"/>
    <w:rsid w:val="00752233"/>
    <w:rsid w:val="00754A66"/>
    <w:rsid w:val="00755408"/>
    <w:rsid w:val="0075655B"/>
    <w:rsid w:val="007569CD"/>
    <w:rsid w:val="00756DBF"/>
    <w:rsid w:val="007577EE"/>
    <w:rsid w:val="0075788A"/>
    <w:rsid w:val="00760332"/>
    <w:rsid w:val="007615FD"/>
    <w:rsid w:val="007618C2"/>
    <w:rsid w:val="00762520"/>
    <w:rsid w:val="00762810"/>
    <w:rsid w:val="00763751"/>
    <w:rsid w:val="0076395B"/>
    <w:rsid w:val="00763B2D"/>
    <w:rsid w:val="007656A3"/>
    <w:rsid w:val="00765D15"/>
    <w:rsid w:val="00766CAB"/>
    <w:rsid w:val="00766F2D"/>
    <w:rsid w:val="00767CBD"/>
    <w:rsid w:val="00767D1B"/>
    <w:rsid w:val="00770A1A"/>
    <w:rsid w:val="00772884"/>
    <w:rsid w:val="00772C9F"/>
    <w:rsid w:val="00774BF0"/>
    <w:rsid w:val="00774E0F"/>
    <w:rsid w:val="00774E6E"/>
    <w:rsid w:val="0077545A"/>
    <w:rsid w:val="00775742"/>
    <w:rsid w:val="00775A55"/>
    <w:rsid w:val="00776490"/>
    <w:rsid w:val="007776E2"/>
    <w:rsid w:val="0078084C"/>
    <w:rsid w:val="00780990"/>
    <w:rsid w:val="00780A1A"/>
    <w:rsid w:val="00780C05"/>
    <w:rsid w:val="007811DF"/>
    <w:rsid w:val="00782D00"/>
    <w:rsid w:val="00783A14"/>
    <w:rsid w:val="00783D04"/>
    <w:rsid w:val="007842C9"/>
    <w:rsid w:val="00784D83"/>
    <w:rsid w:val="0078546A"/>
    <w:rsid w:val="00785C17"/>
    <w:rsid w:val="0078659D"/>
    <w:rsid w:val="00786775"/>
    <w:rsid w:val="00786955"/>
    <w:rsid w:val="00786969"/>
    <w:rsid w:val="0078734A"/>
    <w:rsid w:val="007930EE"/>
    <w:rsid w:val="00793202"/>
    <w:rsid w:val="00793795"/>
    <w:rsid w:val="007937DD"/>
    <w:rsid w:val="007946CF"/>
    <w:rsid w:val="00795071"/>
    <w:rsid w:val="007959AA"/>
    <w:rsid w:val="00795F7A"/>
    <w:rsid w:val="00796AD1"/>
    <w:rsid w:val="007A04FB"/>
    <w:rsid w:val="007A0567"/>
    <w:rsid w:val="007A07F5"/>
    <w:rsid w:val="007A192D"/>
    <w:rsid w:val="007A4560"/>
    <w:rsid w:val="007A6195"/>
    <w:rsid w:val="007A75D2"/>
    <w:rsid w:val="007A76AF"/>
    <w:rsid w:val="007A7F08"/>
    <w:rsid w:val="007B0240"/>
    <w:rsid w:val="007B0AA0"/>
    <w:rsid w:val="007B0E21"/>
    <w:rsid w:val="007B0E7A"/>
    <w:rsid w:val="007B1C2E"/>
    <w:rsid w:val="007B325A"/>
    <w:rsid w:val="007B374F"/>
    <w:rsid w:val="007B428C"/>
    <w:rsid w:val="007B530B"/>
    <w:rsid w:val="007B548A"/>
    <w:rsid w:val="007B59B9"/>
    <w:rsid w:val="007B5CA8"/>
    <w:rsid w:val="007B5F0F"/>
    <w:rsid w:val="007B67C0"/>
    <w:rsid w:val="007B6B2F"/>
    <w:rsid w:val="007B6C0B"/>
    <w:rsid w:val="007B7D2E"/>
    <w:rsid w:val="007C0470"/>
    <w:rsid w:val="007C0520"/>
    <w:rsid w:val="007C0F1D"/>
    <w:rsid w:val="007C126D"/>
    <w:rsid w:val="007C147E"/>
    <w:rsid w:val="007C27DF"/>
    <w:rsid w:val="007C30F9"/>
    <w:rsid w:val="007C36E4"/>
    <w:rsid w:val="007C373E"/>
    <w:rsid w:val="007C45E0"/>
    <w:rsid w:val="007C4E4F"/>
    <w:rsid w:val="007C6578"/>
    <w:rsid w:val="007C68B3"/>
    <w:rsid w:val="007D0467"/>
    <w:rsid w:val="007D1064"/>
    <w:rsid w:val="007D12D1"/>
    <w:rsid w:val="007D1654"/>
    <w:rsid w:val="007D19C5"/>
    <w:rsid w:val="007D2927"/>
    <w:rsid w:val="007D2A11"/>
    <w:rsid w:val="007D2EB8"/>
    <w:rsid w:val="007D3BC4"/>
    <w:rsid w:val="007D3E09"/>
    <w:rsid w:val="007D46E4"/>
    <w:rsid w:val="007D4B8A"/>
    <w:rsid w:val="007D4D20"/>
    <w:rsid w:val="007D4F42"/>
    <w:rsid w:val="007D59FF"/>
    <w:rsid w:val="007D5B55"/>
    <w:rsid w:val="007D6296"/>
    <w:rsid w:val="007D6462"/>
    <w:rsid w:val="007D6893"/>
    <w:rsid w:val="007D68C2"/>
    <w:rsid w:val="007D6A0D"/>
    <w:rsid w:val="007D6F79"/>
    <w:rsid w:val="007D7A8C"/>
    <w:rsid w:val="007E08B6"/>
    <w:rsid w:val="007E0AA0"/>
    <w:rsid w:val="007E1EEE"/>
    <w:rsid w:val="007E1FE3"/>
    <w:rsid w:val="007E2189"/>
    <w:rsid w:val="007E28E3"/>
    <w:rsid w:val="007E48AE"/>
    <w:rsid w:val="007E4DD8"/>
    <w:rsid w:val="007E5805"/>
    <w:rsid w:val="007E5DA6"/>
    <w:rsid w:val="007E6576"/>
    <w:rsid w:val="007E6B2E"/>
    <w:rsid w:val="007E6CC0"/>
    <w:rsid w:val="007E7D61"/>
    <w:rsid w:val="007F01BF"/>
    <w:rsid w:val="007F01C9"/>
    <w:rsid w:val="007F0437"/>
    <w:rsid w:val="007F064F"/>
    <w:rsid w:val="007F0D74"/>
    <w:rsid w:val="007F0F7A"/>
    <w:rsid w:val="007F19CE"/>
    <w:rsid w:val="007F1DD9"/>
    <w:rsid w:val="007F2477"/>
    <w:rsid w:val="007F36AF"/>
    <w:rsid w:val="007F3D27"/>
    <w:rsid w:val="007F40C4"/>
    <w:rsid w:val="007F45AB"/>
    <w:rsid w:val="007F48C3"/>
    <w:rsid w:val="007F4E19"/>
    <w:rsid w:val="007F588D"/>
    <w:rsid w:val="007F5A5F"/>
    <w:rsid w:val="007F5ADD"/>
    <w:rsid w:val="007F6BE6"/>
    <w:rsid w:val="007F71B6"/>
    <w:rsid w:val="007F7929"/>
    <w:rsid w:val="0080064C"/>
    <w:rsid w:val="00800F2E"/>
    <w:rsid w:val="00801945"/>
    <w:rsid w:val="00801FEA"/>
    <w:rsid w:val="0080378C"/>
    <w:rsid w:val="00804468"/>
    <w:rsid w:val="0080463B"/>
    <w:rsid w:val="0080487A"/>
    <w:rsid w:val="008048B8"/>
    <w:rsid w:val="00804B05"/>
    <w:rsid w:val="00804CA9"/>
    <w:rsid w:val="0080519D"/>
    <w:rsid w:val="0080538A"/>
    <w:rsid w:val="00805A6E"/>
    <w:rsid w:val="008063C5"/>
    <w:rsid w:val="00807574"/>
    <w:rsid w:val="008076C7"/>
    <w:rsid w:val="0080775A"/>
    <w:rsid w:val="008103E6"/>
    <w:rsid w:val="00810409"/>
    <w:rsid w:val="008113B5"/>
    <w:rsid w:val="00812399"/>
    <w:rsid w:val="00812742"/>
    <w:rsid w:val="00812837"/>
    <w:rsid w:val="008128A9"/>
    <w:rsid w:val="00812BAC"/>
    <w:rsid w:val="008137BA"/>
    <w:rsid w:val="00813CBD"/>
    <w:rsid w:val="00814107"/>
    <w:rsid w:val="008142FD"/>
    <w:rsid w:val="0081454B"/>
    <w:rsid w:val="00814A6C"/>
    <w:rsid w:val="00814A9D"/>
    <w:rsid w:val="00814EBC"/>
    <w:rsid w:val="0081547D"/>
    <w:rsid w:val="00816A51"/>
    <w:rsid w:val="00817D42"/>
    <w:rsid w:val="00820CD3"/>
    <w:rsid w:val="00821C72"/>
    <w:rsid w:val="0082325F"/>
    <w:rsid w:val="008235F8"/>
    <w:rsid w:val="00823965"/>
    <w:rsid w:val="008246BC"/>
    <w:rsid w:val="008258D8"/>
    <w:rsid w:val="008258E8"/>
    <w:rsid w:val="0082639A"/>
    <w:rsid w:val="00826F52"/>
    <w:rsid w:val="0082743E"/>
    <w:rsid w:val="00827967"/>
    <w:rsid w:val="008309A8"/>
    <w:rsid w:val="00830EF3"/>
    <w:rsid w:val="00831636"/>
    <w:rsid w:val="00831B01"/>
    <w:rsid w:val="00831BB4"/>
    <w:rsid w:val="00831DC3"/>
    <w:rsid w:val="00831F36"/>
    <w:rsid w:val="00832415"/>
    <w:rsid w:val="00832550"/>
    <w:rsid w:val="008328D6"/>
    <w:rsid w:val="0083494A"/>
    <w:rsid w:val="00834A79"/>
    <w:rsid w:val="00834CB3"/>
    <w:rsid w:val="00834D4E"/>
    <w:rsid w:val="008350CD"/>
    <w:rsid w:val="00835122"/>
    <w:rsid w:val="00835205"/>
    <w:rsid w:val="00835B5D"/>
    <w:rsid w:val="00835F3A"/>
    <w:rsid w:val="0083631B"/>
    <w:rsid w:val="00836DBF"/>
    <w:rsid w:val="0083748A"/>
    <w:rsid w:val="00837572"/>
    <w:rsid w:val="00837603"/>
    <w:rsid w:val="00837612"/>
    <w:rsid w:val="00837BD3"/>
    <w:rsid w:val="00840041"/>
    <w:rsid w:val="00840316"/>
    <w:rsid w:val="00840708"/>
    <w:rsid w:val="008418B8"/>
    <w:rsid w:val="0084299F"/>
    <w:rsid w:val="00842F8F"/>
    <w:rsid w:val="00843824"/>
    <w:rsid w:val="00844343"/>
    <w:rsid w:val="00844FAA"/>
    <w:rsid w:val="0084523E"/>
    <w:rsid w:val="008453B2"/>
    <w:rsid w:val="00845939"/>
    <w:rsid w:val="008500A3"/>
    <w:rsid w:val="00850956"/>
    <w:rsid w:val="00851014"/>
    <w:rsid w:val="00851C2D"/>
    <w:rsid w:val="00852731"/>
    <w:rsid w:val="0085328F"/>
    <w:rsid w:val="008536AC"/>
    <w:rsid w:val="0085403C"/>
    <w:rsid w:val="00855330"/>
    <w:rsid w:val="00855470"/>
    <w:rsid w:val="008558E4"/>
    <w:rsid w:val="008561B2"/>
    <w:rsid w:val="0085654D"/>
    <w:rsid w:val="0085699C"/>
    <w:rsid w:val="00856AA3"/>
    <w:rsid w:val="00856F75"/>
    <w:rsid w:val="008573E8"/>
    <w:rsid w:val="00857A5D"/>
    <w:rsid w:val="00860882"/>
    <w:rsid w:val="00860913"/>
    <w:rsid w:val="008611DE"/>
    <w:rsid w:val="00861791"/>
    <w:rsid w:val="008617D0"/>
    <w:rsid w:val="00861D7E"/>
    <w:rsid w:val="00862A82"/>
    <w:rsid w:val="0086355B"/>
    <w:rsid w:val="00863CA7"/>
    <w:rsid w:val="00865480"/>
    <w:rsid w:val="00865B11"/>
    <w:rsid w:val="0086613E"/>
    <w:rsid w:val="00866483"/>
    <w:rsid w:val="008667F2"/>
    <w:rsid w:val="00867ACF"/>
    <w:rsid w:val="00867DB1"/>
    <w:rsid w:val="00870DE5"/>
    <w:rsid w:val="0087204D"/>
    <w:rsid w:val="008721BA"/>
    <w:rsid w:val="008724D7"/>
    <w:rsid w:val="00872C33"/>
    <w:rsid w:val="00873759"/>
    <w:rsid w:val="0087483D"/>
    <w:rsid w:val="00874A96"/>
    <w:rsid w:val="0087587F"/>
    <w:rsid w:val="00876737"/>
    <w:rsid w:val="008767A7"/>
    <w:rsid w:val="00876ABE"/>
    <w:rsid w:val="00876EBA"/>
    <w:rsid w:val="0087738A"/>
    <w:rsid w:val="00880A23"/>
    <w:rsid w:val="00881F1C"/>
    <w:rsid w:val="00883345"/>
    <w:rsid w:val="008836CE"/>
    <w:rsid w:val="00883CA8"/>
    <w:rsid w:val="00885F79"/>
    <w:rsid w:val="008861F5"/>
    <w:rsid w:val="008878A3"/>
    <w:rsid w:val="00887CCF"/>
    <w:rsid w:val="0089004B"/>
    <w:rsid w:val="00891623"/>
    <w:rsid w:val="0089232F"/>
    <w:rsid w:val="0089311F"/>
    <w:rsid w:val="00893187"/>
    <w:rsid w:val="00893574"/>
    <w:rsid w:val="00893F87"/>
    <w:rsid w:val="00894359"/>
    <w:rsid w:val="008957BA"/>
    <w:rsid w:val="00896594"/>
    <w:rsid w:val="008967A1"/>
    <w:rsid w:val="00896801"/>
    <w:rsid w:val="00897584"/>
    <w:rsid w:val="00897DC4"/>
    <w:rsid w:val="008A076D"/>
    <w:rsid w:val="008A07F2"/>
    <w:rsid w:val="008A09F9"/>
    <w:rsid w:val="008A10AF"/>
    <w:rsid w:val="008A225B"/>
    <w:rsid w:val="008A34FE"/>
    <w:rsid w:val="008A3BBB"/>
    <w:rsid w:val="008A41E3"/>
    <w:rsid w:val="008A45C1"/>
    <w:rsid w:val="008A4756"/>
    <w:rsid w:val="008A5B03"/>
    <w:rsid w:val="008A66F6"/>
    <w:rsid w:val="008A732D"/>
    <w:rsid w:val="008A7A30"/>
    <w:rsid w:val="008B021E"/>
    <w:rsid w:val="008B044A"/>
    <w:rsid w:val="008B096D"/>
    <w:rsid w:val="008B1749"/>
    <w:rsid w:val="008B1FFC"/>
    <w:rsid w:val="008B23C4"/>
    <w:rsid w:val="008B3144"/>
    <w:rsid w:val="008B31AC"/>
    <w:rsid w:val="008B34CE"/>
    <w:rsid w:val="008B3E6C"/>
    <w:rsid w:val="008B402C"/>
    <w:rsid w:val="008B414D"/>
    <w:rsid w:val="008B572F"/>
    <w:rsid w:val="008B628B"/>
    <w:rsid w:val="008B646E"/>
    <w:rsid w:val="008B6DA4"/>
    <w:rsid w:val="008B6E3A"/>
    <w:rsid w:val="008B798B"/>
    <w:rsid w:val="008B7AE5"/>
    <w:rsid w:val="008B7AFE"/>
    <w:rsid w:val="008B7CB7"/>
    <w:rsid w:val="008B7DEC"/>
    <w:rsid w:val="008C0F54"/>
    <w:rsid w:val="008C15F3"/>
    <w:rsid w:val="008C1B18"/>
    <w:rsid w:val="008C223B"/>
    <w:rsid w:val="008C2508"/>
    <w:rsid w:val="008C2C56"/>
    <w:rsid w:val="008C4B86"/>
    <w:rsid w:val="008C4D07"/>
    <w:rsid w:val="008C4F78"/>
    <w:rsid w:val="008C5425"/>
    <w:rsid w:val="008C5A5C"/>
    <w:rsid w:val="008C5BEE"/>
    <w:rsid w:val="008C5C86"/>
    <w:rsid w:val="008C5DED"/>
    <w:rsid w:val="008C5E8E"/>
    <w:rsid w:val="008C5F07"/>
    <w:rsid w:val="008C63EE"/>
    <w:rsid w:val="008C65DB"/>
    <w:rsid w:val="008C69C0"/>
    <w:rsid w:val="008C78F3"/>
    <w:rsid w:val="008D0B39"/>
    <w:rsid w:val="008D1359"/>
    <w:rsid w:val="008D1805"/>
    <w:rsid w:val="008D1B3C"/>
    <w:rsid w:val="008D31AA"/>
    <w:rsid w:val="008D32F2"/>
    <w:rsid w:val="008D388D"/>
    <w:rsid w:val="008D4563"/>
    <w:rsid w:val="008D467B"/>
    <w:rsid w:val="008D48AC"/>
    <w:rsid w:val="008D51D8"/>
    <w:rsid w:val="008D561E"/>
    <w:rsid w:val="008D7806"/>
    <w:rsid w:val="008D7B6F"/>
    <w:rsid w:val="008E04D8"/>
    <w:rsid w:val="008E05DD"/>
    <w:rsid w:val="008E078A"/>
    <w:rsid w:val="008E0A3C"/>
    <w:rsid w:val="008E0BF0"/>
    <w:rsid w:val="008E0CCA"/>
    <w:rsid w:val="008E0E4D"/>
    <w:rsid w:val="008E15CD"/>
    <w:rsid w:val="008E1673"/>
    <w:rsid w:val="008E2EB1"/>
    <w:rsid w:val="008E3D5E"/>
    <w:rsid w:val="008E45AF"/>
    <w:rsid w:val="008E4D30"/>
    <w:rsid w:val="008E54A7"/>
    <w:rsid w:val="008E5840"/>
    <w:rsid w:val="008F0DA9"/>
    <w:rsid w:val="008F128D"/>
    <w:rsid w:val="008F21FD"/>
    <w:rsid w:val="008F334F"/>
    <w:rsid w:val="008F3C21"/>
    <w:rsid w:val="008F3CD0"/>
    <w:rsid w:val="008F53C1"/>
    <w:rsid w:val="008F545F"/>
    <w:rsid w:val="008F5849"/>
    <w:rsid w:val="008F59FC"/>
    <w:rsid w:val="008F5BC8"/>
    <w:rsid w:val="008F63C3"/>
    <w:rsid w:val="008F7676"/>
    <w:rsid w:val="009006F7"/>
    <w:rsid w:val="009020DC"/>
    <w:rsid w:val="009027E9"/>
    <w:rsid w:val="00902C94"/>
    <w:rsid w:val="009039D2"/>
    <w:rsid w:val="00904832"/>
    <w:rsid w:val="0090558A"/>
    <w:rsid w:val="00906DB4"/>
    <w:rsid w:val="00907077"/>
    <w:rsid w:val="00907E44"/>
    <w:rsid w:val="0091070E"/>
    <w:rsid w:val="0091148C"/>
    <w:rsid w:val="00911563"/>
    <w:rsid w:val="00912983"/>
    <w:rsid w:val="009129B9"/>
    <w:rsid w:val="00913283"/>
    <w:rsid w:val="00914390"/>
    <w:rsid w:val="00915207"/>
    <w:rsid w:val="00915EEE"/>
    <w:rsid w:val="0091652F"/>
    <w:rsid w:val="00916741"/>
    <w:rsid w:val="00917AE3"/>
    <w:rsid w:val="0092099D"/>
    <w:rsid w:val="009209B0"/>
    <w:rsid w:val="009209C5"/>
    <w:rsid w:val="009214FB"/>
    <w:rsid w:val="00921551"/>
    <w:rsid w:val="00921B98"/>
    <w:rsid w:val="00921E44"/>
    <w:rsid w:val="009221AA"/>
    <w:rsid w:val="00923203"/>
    <w:rsid w:val="00923AB2"/>
    <w:rsid w:val="0092442C"/>
    <w:rsid w:val="00925579"/>
    <w:rsid w:val="00925AA8"/>
    <w:rsid w:val="00925D40"/>
    <w:rsid w:val="00926DB6"/>
    <w:rsid w:val="00927068"/>
    <w:rsid w:val="009271C7"/>
    <w:rsid w:val="009302EF"/>
    <w:rsid w:val="00930961"/>
    <w:rsid w:val="00930962"/>
    <w:rsid w:val="00930EE2"/>
    <w:rsid w:val="00931372"/>
    <w:rsid w:val="009316C7"/>
    <w:rsid w:val="00931893"/>
    <w:rsid w:val="00931A55"/>
    <w:rsid w:val="009320B4"/>
    <w:rsid w:val="009325DF"/>
    <w:rsid w:val="00933B85"/>
    <w:rsid w:val="0093465E"/>
    <w:rsid w:val="00934712"/>
    <w:rsid w:val="009354D3"/>
    <w:rsid w:val="0093560D"/>
    <w:rsid w:val="00936FF1"/>
    <w:rsid w:val="009373EE"/>
    <w:rsid w:val="00937BB4"/>
    <w:rsid w:val="00937E3D"/>
    <w:rsid w:val="00940181"/>
    <w:rsid w:val="0094030C"/>
    <w:rsid w:val="00942A7E"/>
    <w:rsid w:val="009431E8"/>
    <w:rsid w:val="00943F40"/>
    <w:rsid w:val="00944B86"/>
    <w:rsid w:val="009455BB"/>
    <w:rsid w:val="0094585E"/>
    <w:rsid w:val="00946067"/>
    <w:rsid w:val="00946748"/>
    <w:rsid w:val="009467ED"/>
    <w:rsid w:val="00947D49"/>
    <w:rsid w:val="00950096"/>
    <w:rsid w:val="009511ED"/>
    <w:rsid w:val="00952439"/>
    <w:rsid w:val="00953B8D"/>
    <w:rsid w:val="00954BD9"/>
    <w:rsid w:val="0095613A"/>
    <w:rsid w:val="009563FB"/>
    <w:rsid w:val="00956A0C"/>
    <w:rsid w:val="00957347"/>
    <w:rsid w:val="00957566"/>
    <w:rsid w:val="00957940"/>
    <w:rsid w:val="00957DEC"/>
    <w:rsid w:val="00960300"/>
    <w:rsid w:val="00960361"/>
    <w:rsid w:val="0096067E"/>
    <w:rsid w:val="009606D8"/>
    <w:rsid w:val="00960E79"/>
    <w:rsid w:val="00960EB8"/>
    <w:rsid w:val="009611E6"/>
    <w:rsid w:val="00963029"/>
    <w:rsid w:val="00963B34"/>
    <w:rsid w:val="009641D4"/>
    <w:rsid w:val="00964ABA"/>
    <w:rsid w:val="00964D52"/>
    <w:rsid w:val="00965447"/>
    <w:rsid w:val="0096550A"/>
    <w:rsid w:val="0096678A"/>
    <w:rsid w:val="00967538"/>
    <w:rsid w:val="00967F27"/>
    <w:rsid w:val="00967FD0"/>
    <w:rsid w:val="00970681"/>
    <w:rsid w:val="00970B90"/>
    <w:rsid w:val="00971DDB"/>
    <w:rsid w:val="009725C2"/>
    <w:rsid w:val="00973DEE"/>
    <w:rsid w:val="00974612"/>
    <w:rsid w:val="00975CC5"/>
    <w:rsid w:val="0097620A"/>
    <w:rsid w:val="009763B8"/>
    <w:rsid w:val="00980395"/>
    <w:rsid w:val="00980518"/>
    <w:rsid w:val="00980890"/>
    <w:rsid w:val="009809A5"/>
    <w:rsid w:val="00982A69"/>
    <w:rsid w:val="00983F55"/>
    <w:rsid w:val="00984362"/>
    <w:rsid w:val="0098516F"/>
    <w:rsid w:val="0098693B"/>
    <w:rsid w:val="0098749D"/>
    <w:rsid w:val="009874CE"/>
    <w:rsid w:val="00987727"/>
    <w:rsid w:val="00990F11"/>
    <w:rsid w:val="009913FA"/>
    <w:rsid w:val="0099265D"/>
    <w:rsid w:val="009927A2"/>
    <w:rsid w:val="0099286E"/>
    <w:rsid w:val="00992BC4"/>
    <w:rsid w:val="00992D54"/>
    <w:rsid w:val="00993AAA"/>
    <w:rsid w:val="00993B9F"/>
    <w:rsid w:val="00994988"/>
    <w:rsid w:val="00994EAF"/>
    <w:rsid w:val="00995133"/>
    <w:rsid w:val="0099592B"/>
    <w:rsid w:val="00995AD4"/>
    <w:rsid w:val="00995BEC"/>
    <w:rsid w:val="00995C07"/>
    <w:rsid w:val="00996028"/>
    <w:rsid w:val="0099763A"/>
    <w:rsid w:val="00997971"/>
    <w:rsid w:val="009A0BE3"/>
    <w:rsid w:val="009A12ED"/>
    <w:rsid w:val="009A15F2"/>
    <w:rsid w:val="009A1C29"/>
    <w:rsid w:val="009A25D6"/>
    <w:rsid w:val="009A25F0"/>
    <w:rsid w:val="009A2760"/>
    <w:rsid w:val="009A2FBB"/>
    <w:rsid w:val="009A3541"/>
    <w:rsid w:val="009A3C6F"/>
    <w:rsid w:val="009A417C"/>
    <w:rsid w:val="009A505F"/>
    <w:rsid w:val="009A5C5A"/>
    <w:rsid w:val="009A5D43"/>
    <w:rsid w:val="009A6028"/>
    <w:rsid w:val="009A65C6"/>
    <w:rsid w:val="009A7E64"/>
    <w:rsid w:val="009A7F84"/>
    <w:rsid w:val="009B0103"/>
    <w:rsid w:val="009B1573"/>
    <w:rsid w:val="009B17D3"/>
    <w:rsid w:val="009B180A"/>
    <w:rsid w:val="009B1916"/>
    <w:rsid w:val="009B2A8C"/>
    <w:rsid w:val="009B2D36"/>
    <w:rsid w:val="009B4C34"/>
    <w:rsid w:val="009B4E60"/>
    <w:rsid w:val="009B55E0"/>
    <w:rsid w:val="009B5A9B"/>
    <w:rsid w:val="009B5B7A"/>
    <w:rsid w:val="009B6DF9"/>
    <w:rsid w:val="009C26C3"/>
    <w:rsid w:val="009C371E"/>
    <w:rsid w:val="009C44D3"/>
    <w:rsid w:val="009C47EF"/>
    <w:rsid w:val="009C4CA5"/>
    <w:rsid w:val="009C56D2"/>
    <w:rsid w:val="009C588F"/>
    <w:rsid w:val="009C5BDE"/>
    <w:rsid w:val="009C5DED"/>
    <w:rsid w:val="009C787F"/>
    <w:rsid w:val="009C7B69"/>
    <w:rsid w:val="009C7D45"/>
    <w:rsid w:val="009D0680"/>
    <w:rsid w:val="009D0830"/>
    <w:rsid w:val="009D0AD5"/>
    <w:rsid w:val="009D0B61"/>
    <w:rsid w:val="009D0E6F"/>
    <w:rsid w:val="009D0E8E"/>
    <w:rsid w:val="009D2528"/>
    <w:rsid w:val="009D2661"/>
    <w:rsid w:val="009D268D"/>
    <w:rsid w:val="009D3034"/>
    <w:rsid w:val="009D3131"/>
    <w:rsid w:val="009D3518"/>
    <w:rsid w:val="009D37F0"/>
    <w:rsid w:val="009D4D59"/>
    <w:rsid w:val="009D50CC"/>
    <w:rsid w:val="009D5123"/>
    <w:rsid w:val="009D5427"/>
    <w:rsid w:val="009D582C"/>
    <w:rsid w:val="009D66C6"/>
    <w:rsid w:val="009D6755"/>
    <w:rsid w:val="009D6BC6"/>
    <w:rsid w:val="009D7653"/>
    <w:rsid w:val="009D7840"/>
    <w:rsid w:val="009D7A42"/>
    <w:rsid w:val="009E0E12"/>
    <w:rsid w:val="009E0E4D"/>
    <w:rsid w:val="009E161F"/>
    <w:rsid w:val="009E1908"/>
    <w:rsid w:val="009E21C6"/>
    <w:rsid w:val="009E23AC"/>
    <w:rsid w:val="009E28F4"/>
    <w:rsid w:val="009E304E"/>
    <w:rsid w:val="009E4913"/>
    <w:rsid w:val="009E54DD"/>
    <w:rsid w:val="009E5694"/>
    <w:rsid w:val="009E5B69"/>
    <w:rsid w:val="009E635F"/>
    <w:rsid w:val="009E6464"/>
    <w:rsid w:val="009F0153"/>
    <w:rsid w:val="009F04AE"/>
    <w:rsid w:val="009F09DE"/>
    <w:rsid w:val="009F13B3"/>
    <w:rsid w:val="009F29B1"/>
    <w:rsid w:val="009F3B1B"/>
    <w:rsid w:val="009F3BD4"/>
    <w:rsid w:val="009F4002"/>
    <w:rsid w:val="009F4939"/>
    <w:rsid w:val="009F5921"/>
    <w:rsid w:val="009F6005"/>
    <w:rsid w:val="009F6851"/>
    <w:rsid w:val="009F74AE"/>
    <w:rsid w:val="00A02101"/>
    <w:rsid w:val="00A029D4"/>
    <w:rsid w:val="00A02FE7"/>
    <w:rsid w:val="00A0357B"/>
    <w:rsid w:val="00A042DC"/>
    <w:rsid w:val="00A04AA6"/>
    <w:rsid w:val="00A05327"/>
    <w:rsid w:val="00A057F4"/>
    <w:rsid w:val="00A05B25"/>
    <w:rsid w:val="00A0648A"/>
    <w:rsid w:val="00A064B0"/>
    <w:rsid w:val="00A06557"/>
    <w:rsid w:val="00A07823"/>
    <w:rsid w:val="00A07AC7"/>
    <w:rsid w:val="00A107F0"/>
    <w:rsid w:val="00A1129D"/>
    <w:rsid w:val="00A11BA2"/>
    <w:rsid w:val="00A13761"/>
    <w:rsid w:val="00A13FC1"/>
    <w:rsid w:val="00A14208"/>
    <w:rsid w:val="00A1453C"/>
    <w:rsid w:val="00A14FD5"/>
    <w:rsid w:val="00A156C1"/>
    <w:rsid w:val="00A16E6A"/>
    <w:rsid w:val="00A170EE"/>
    <w:rsid w:val="00A173F7"/>
    <w:rsid w:val="00A20859"/>
    <w:rsid w:val="00A20944"/>
    <w:rsid w:val="00A21FB5"/>
    <w:rsid w:val="00A2283B"/>
    <w:rsid w:val="00A229C1"/>
    <w:rsid w:val="00A2337D"/>
    <w:rsid w:val="00A237D5"/>
    <w:rsid w:val="00A23DC4"/>
    <w:rsid w:val="00A2410E"/>
    <w:rsid w:val="00A253AC"/>
    <w:rsid w:val="00A25E2F"/>
    <w:rsid w:val="00A26531"/>
    <w:rsid w:val="00A26DDB"/>
    <w:rsid w:val="00A277C2"/>
    <w:rsid w:val="00A30000"/>
    <w:rsid w:val="00A30834"/>
    <w:rsid w:val="00A3125C"/>
    <w:rsid w:val="00A31BFA"/>
    <w:rsid w:val="00A334E9"/>
    <w:rsid w:val="00A3415E"/>
    <w:rsid w:val="00A34DB4"/>
    <w:rsid w:val="00A35F0F"/>
    <w:rsid w:val="00A3618A"/>
    <w:rsid w:val="00A37D41"/>
    <w:rsid w:val="00A40CC7"/>
    <w:rsid w:val="00A414D5"/>
    <w:rsid w:val="00A416D7"/>
    <w:rsid w:val="00A417FE"/>
    <w:rsid w:val="00A4194D"/>
    <w:rsid w:val="00A41E9F"/>
    <w:rsid w:val="00A42544"/>
    <w:rsid w:val="00A43357"/>
    <w:rsid w:val="00A43EEE"/>
    <w:rsid w:val="00A4420A"/>
    <w:rsid w:val="00A4552F"/>
    <w:rsid w:val="00A45D2A"/>
    <w:rsid w:val="00A45E4E"/>
    <w:rsid w:val="00A4615B"/>
    <w:rsid w:val="00A46F20"/>
    <w:rsid w:val="00A47922"/>
    <w:rsid w:val="00A501EA"/>
    <w:rsid w:val="00A516ED"/>
    <w:rsid w:val="00A5195A"/>
    <w:rsid w:val="00A53A12"/>
    <w:rsid w:val="00A53C26"/>
    <w:rsid w:val="00A545FF"/>
    <w:rsid w:val="00A54B47"/>
    <w:rsid w:val="00A553D4"/>
    <w:rsid w:val="00A5569E"/>
    <w:rsid w:val="00A55ADA"/>
    <w:rsid w:val="00A56008"/>
    <w:rsid w:val="00A56CE2"/>
    <w:rsid w:val="00A5728A"/>
    <w:rsid w:val="00A578C7"/>
    <w:rsid w:val="00A57979"/>
    <w:rsid w:val="00A60132"/>
    <w:rsid w:val="00A60F5C"/>
    <w:rsid w:val="00A61C53"/>
    <w:rsid w:val="00A62B38"/>
    <w:rsid w:val="00A64D29"/>
    <w:rsid w:val="00A65572"/>
    <w:rsid w:val="00A662C1"/>
    <w:rsid w:val="00A6646D"/>
    <w:rsid w:val="00A66EED"/>
    <w:rsid w:val="00A67212"/>
    <w:rsid w:val="00A6724F"/>
    <w:rsid w:val="00A67641"/>
    <w:rsid w:val="00A70024"/>
    <w:rsid w:val="00A70C9F"/>
    <w:rsid w:val="00A71927"/>
    <w:rsid w:val="00A71C23"/>
    <w:rsid w:val="00A71F9D"/>
    <w:rsid w:val="00A72166"/>
    <w:rsid w:val="00A72AA8"/>
    <w:rsid w:val="00A734C1"/>
    <w:rsid w:val="00A73BEC"/>
    <w:rsid w:val="00A746E2"/>
    <w:rsid w:val="00A7471A"/>
    <w:rsid w:val="00A74C7E"/>
    <w:rsid w:val="00A758E9"/>
    <w:rsid w:val="00A76422"/>
    <w:rsid w:val="00A77605"/>
    <w:rsid w:val="00A7780F"/>
    <w:rsid w:val="00A77825"/>
    <w:rsid w:val="00A80514"/>
    <w:rsid w:val="00A81752"/>
    <w:rsid w:val="00A81B11"/>
    <w:rsid w:val="00A825BB"/>
    <w:rsid w:val="00A8261D"/>
    <w:rsid w:val="00A830EA"/>
    <w:rsid w:val="00A842CC"/>
    <w:rsid w:val="00A84490"/>
    <w:rsid w:val="00A84B85"/>
    <w:rsid w:val="00A84DA7"/>
    <w:rsid w:val="00A8523B"/>
    <w:rsid w:val="00A856AF"/>
    <w:rsid w:val="00A86489"/>
    <w:rsid w:val="00A86E13"/>
    <w:rsid w:val="00A91034"/>
    <w:rsid w:val="00A92159"/>
    <w:rsid w:val="00A928E6"/>
    <w:rsid w:val="00A92995"/>
    <w:rsid w:val="00A92F31"/>
    <w:rsid w:val="00A93549"/>
    <w:rsid w:val="00A935C4"/>
    <w:rsid w:val="00A9425F"/>
    <w:rsid w:val="00A94464"/>
    <w:rsid w:val="00A951ED"/>
    <w:rsid w:val="00A9664E"/>
    <w:rsid w:val="00A96928"/>
    <w:rsid w:val="00A96933"/>
    <w:rsid w:val="00A9720E"/>
    <w:rsid w:val="00A9747D"/>
    <w:rsid w:val="00A97F6F"/>
    <w:rsid w:val="00AA00C3"/>
    <w:rsid w:val="00AA00E5"/>
    <w:rsid w:val="00AA045C"/>
    <w:rsid w:val="00AA0504"/>
    <w:rsid w:val="00AA071C"/>
    <w:rsid w:val="00AA0A0C"/>
    <w:rsid w:val="00AA0ECE"/>
    <w:rsid w:val="00AA1176"/>
    <w:rsid w:val="00AA174B"/>
    <w:rsid w:val="00AA18B4"/>
    <w:rsid w:val="00AA1CE1"/>
    <w:rsid w:val="00AA20F8"/>
    <w:rsid w:val="00AA2704"/>
    <w:rsid w:val="00AA277E"/>
    <w:rsid w:val="00AA3080"/>
    <w:rsid w:val="00AA4238"/>
    <w:rsid w:val="00AA4435"/>
    <w:rsid w:val="00AA483C"/>
    <w:rsid w:val="00AA5028"/>
    <w:rsid w:val="00AA5213"/>
    <w:rsid w:val="00AA523D"/>
    <w:rsid w:val="00AA56A6"/>
    <w:rsid w:val="00AA60C2"/>
    <w:rsid w:val="00AA6A09"/>
    <w:rsid w:val="00AA6A37"/>
    <w:rsid w:val="00AA7A0B"/>
    <w:rsid w:val="00AB065B"/>
    <w:rsid w:val="00AB3360"/>
    <w:rsid w:val="00AB33A2"/>
    <w:rsid w:val="00AB383C"/>
    <w:rsid w:val="00AB515B"/>
    <w:rsid w:val="00AB578F"/>
    <w:rsid w:val="00AB59F2"/>
    <w:rsid w:val="00AB5EB2"/>
    <w:rsid w:val="00AB5F7E"/>
    <w:rsid w:val="00AB5FA7"/>
    <w:rsid w:val="00AB65C6"/>
    <w:rsid w:val="00AB720E"/>
    <w:rsid w:val="00AC0B8D"/>
    <w:rsid w:val="00AC0FD2"/>
    <w:rsid w:val="00AC1290"/>
    <w:rsid w:val="00AC31F4"/>
    <w:rsid w:val="00AC37E7"/>
    <w:rsid w:val="00AC397B"/>
    <w:rsid w:val="00AC54A9"/>
    <w:rsid w:val="00AC5FF2"/>
    <w:rsid w:val="00AC63A3"/>
    <w:rsid w:val="00AD0052"/>
    <w:rsid w:val="00AD0790"/>
    <w:rsid w:val="00AD1A32"/>
    <w:rsid w:val="00AD1EDA"/>
    <w:rsid w:val="00AD2055"/>
    <w:rsid w:val="00AD3628"/>
    <w:rsid w:val="00AD3D80"/>
    <w:rsid w:val="00AD44B1"/>
    <w:rsid w:val="00AD4956"/>
    <w:rsid w:val="00AD4CB2"/>
    <w:rsid w:val="00AD570F"/>
    <w:rsid w:val="00AD65B8"/>
    <w:rsid w:val="00AD683E"/>
    <w:rsid w:val="00AD6E8C"/>
    <w:rsid w:val="00AD7804"/>
    <w:rsid w:val="00AE0A5B"/>
    <w:rsid w:val="00AE0E15"/>
    <w:rsid w:val="00AE12DC"/>
    <w:rsid w:val="00AE170F"/>
    <w:rsid w:val="00AE17F2"/>
    <w:rsid w:val="00AE1CD2"/>
    <w:rsid w:val="00AE285D"/>
    <w:rsid w:val="00AE32B3"/>
    <w:rsid w:val="00AE3A0E"/>
    <w:rsid w:val="00AE3A2A"/>
    <w:rsid w:val="00AE3EE1"/>
    <w:rsid w:val="00AE4468"/>
    <w:rsid w:val="00AE4FCF"/>
    <w:rsid w:val="00AE5F4D"/>
    <w:rsid w:val="00AE5F93"/>
    <w:rsid w:val="00AE6A38"/>
    <w:rsid w:val="00AE72CE"/>
    <w:rsid w:val="00AF0B2B"/>
    <w:rsid w:val="00AF121B"/>
    <w:rsid w:val="00AF1A10"/>
    <w:rsid w:val="00AF22D8"/>
    <w:rsid w:val="00AF3133"/>
    <w:rsid w:val="00AF315A"/>
    <w:rsid w:val="00AF474A"/>
    <w:rsid w:val="00AF534B"/>
    <w:rsid w:val="00AF5BA9"/>
    <w:rsid w:val="00AF5CFF"/>
    <w:rsid w:val="00AF658C"/>
    <w:rsid w:val="00AF79EB"/>
    <w:rsid w:val="00AF7EFA"/>
    <w:rsid w:val="00B00767"/>
    <w:rsid w:val="00B00CD7"/>
    <w:rsid w:val="00B01378"/>
    <w:rsid w:val="00B01D00"/>
    <w:rsid w:val="00B02024"/>
    <w:rsid w:val="00B025CC"/>
    <w:rsid w:val="00B02970"/>
    <w:rsid w:val="00B031C7"/>
    <w:rsid w:val="00B033E5"/>
    <w:rsid w:val="00B040A4"/>
    <w:rsid w:val="00B04150"/>
    <w:rsid w:val="00B041E1"/>
    <w:rsid w:val="00B0533F"/>
    <w:rsid w:val="00B0590D"/>
    <w:rsid w:val="00B05BE9"/>
    <w:rsid w:val="00B05F9F"/>
    <w:rsid w:val="00B07336"/>
    <w:rsid w:val="00B074F7"/>
    <w:rsid w:val="00B079FA"/>
    <w:rsid w:val="00B07AB6"/>
    <w:rsid w:val="00B1015C"/>
    <w:rsid w:val="00B102C6"/>
    <w:rsid w:val="00B10779"/>
    <w:rsid w:val="00B1152E"/>
    <w:rsid w:val="00B1205A"/>
    <w:rsid w:val="00B123DD"/>
    <w:rsid w:val="00B127E9"/>
    <w:rsid w:val="00B1313B"/>
    <w:rsid w:val="00B14237"/>
    <w:rsid w:val="00B145D6"/>
    <w:rsid w:val="00B152DD"/>
    <w:rsid w:val="00B15AF5"/>
    <w:rsid w:val="00B15B95"/>
    <w:rsid w:val="00B16578"/>
    <w:rsid w:val="00B16FD6"/>
    <w:rsid w:val="00B17A6D"/>
    <w:rsid w:val="00B17D02"/>
    <w:rsid w:val="00B20429"/>
    <w:rsid w:val="00B20E4C"/>
    <w:rsid w:val="00B2250D"/>
    <w:rsid w:val="00B23A06"/>
    <w:rsid w:val="00B23B51"/>
    <w:rsid w:val="00B24E44"/>
    <w:rsid w:val="00B25365"/>
    <w:rsid w:val="00B25E62"/>
    <w:rsid w:val="00B26302"/>
    <w:rsid w:val="00B26EF9"/>
    <w:rsid w:val="00B2713C"/>
    <w:rsid w:val="00B30510"/>
    <w:rsid w:val="00B31BB7"/>
    <w:rsid w:val="00B31FB1"/>
    <w:rsid w:val="00B32187"/>
    <w:rsid w:val="00B3223E"/>
    <w:rsid w:val="00B32EAA"/>
    <w:rsid w:val="00B336E3"/>
    <w:rsid w:val="00B33B6F"/>
    <w:rsid w:val="00B33B78"/>
    <w:rsid w:val="00B33D39"/>
    <w:rsid w:val="00B33ED2"/>
    <w:rsid w:val="00B35343"/>
    <w:rsid w:val="00B353C3"/>
    <w:rsid w:val="00B353CD"/>
    <w:rsid w:val="00B35455"/>
    <w:rsid w:val="00B3604A"/>
    <w:rsid w:val="00B3613C"/>
    <w:rsid w:val="00B36FB0"/>
    <w:rsid w:val="00B37DF4"/>
    <w:rsid w:val="00B40004"/>
    <w:rsid w:val="00B40294"/>
    <w:rsid w:val="00B40537"/>
    <w:rsid w:val="00B40A63"/>
    <w:rsid w:val="00B4141D"/>
    <w:rsid w:val="00B41D10"/>
    <w:rsid w:val="00B432AE"/>
    <w:rsid w:val="00B43CDF"/>
    <w:rsid w:val="00B45876"/>
    <w:rsid w:val="00B458C4"/>
    <w:rsid w:val="00B4699D"/>
    <w:rsid w:val="00B47BFF"/>
    <w:rsid w:val="00B47C1B"/>
    <w:rsid w:val="00B5040D"/>
    <w:rsid w:val="00B510B1"/>
    <w:rsid w:val="00B52834"/>
    <w:rsid w:val="00B54143"/>
    <w:rsid w:val="00B545D5"/>
    <w:rsid w:val="00B5552E"/>
    <w:rsid w:val="00B55B5B"/>
    <w:rsid w:val="00B55B6F"/>
    <w:rsid w:val="00B55DDC"/>
    <w:rsid w:val="00B56A4B"/>
    <w:rsid w:val="00B56A68"/>
    <w:rsid w:val="00B56A74"/>
    <w:rsid w:val="00B56BAD"/>
    <w:rsid w:val="00B56E87"/>
    <w:rsid w:val="00B5708C"/>
    <w:rsid w:val="00B576A1"/>
    <w:rsid w:val="00B579F0"/>
    <w:rsid w:val="00B57FEC"/>
    <w:rsid w:val="00B60666"/>
    <w:rsid w:val="00B60D33"/>
    <w:rsid w:val="00B617D4"/>
    <w:rsid w:val="00B6222B"/>
    <w:rsid w:val="00B625CD"/>
    <w:rsid w:val="00B6328B"/>
    <w:rsid w:val="00B63E05"/>
    <w:rsid w:val="00B6407E"/>
    <w:rsid w:val="00B6486A"/>
    <w:rsid w:val="00B64DFD"/>
    <w:rsid w:val="00B657FA"/>
    <w:rsid w:val="00B65992"/>
    <w:rsid w:val="00B6749E"/>
    <w:rsid w:val="00B676FC"/>
    <w:rsid w:val="00B6789E"/>
    <w:rsid w:val="00B7076B"/>
    <w:rsid w:val="00B711AB"/>
    <w:rsid w:val="00B720C5"/>
    <w:rsid w:val="00B72163"/>
    <w:rsid w:val="00B72F9B"/>
    <w:rsid w:val="00B73158"/>
    <w:rsid w:val="00B73A8D"/>
    <w:rsid w:val="00B74463"/>
    <w:rsid w:val="00B7485B"/>
    <w:rsid w:val="00B74D97"/>
    <w:rsid w:val="00B75628"/>
    <w:rsid w:val="00B75A5F"/>
    <w:rsid w:val="00B76A63"/>
    <w:rsid w:val="00B76BC3"/>
    <w:rsid w:val="00B7717A"/>
    <w:rsid w:val="00B77351"/>
    <w:rsid w:val="00B778F3"/>
    <w:rsid w:val="00B800E8"/>
    <w:rsid w:val="00B802E7"/>
    <w:rsid w:val="00B8116D"/>
    <w:rsid w:val="00B826A9"/>
    <w:rsid w:val="00B82A5B"/>
    <w:rsid w:val="00B82CCE"/>
    <w:rsid w:val="00B83156"/>
    <w:rsid w:val="00B83604"/>
    <w:rsid w:val="00B83DED"/>
    <w:rsid w:val="00B84240"/>
    <w:rsid w:val="00B85535"/>
    <w:rsid w:val="00B85C9C"/>
    <w:rsid w:val="00B85D71"/>
    <w:rsid w:val="00B86B2D"/>
    <w:rsid w:val="00B86C74"/>
    <w:rsid w:val="00B90B6B"/>
    <w:rsid w:val="00B91541"/>
    <w:rsid w:val="00B91CA0"/>
    <w:rsid w:val="00B9264C"/>
    <w:rsid w:val="00B931F4"/>
    <w:rsid w:val="00B93AC9"/>
    <w:rsid w:val="00B94F1C"/>
    <w:rsid w:val="00B953AD"/>
    <w:rsid w:val="00B96175"/>
    <w:rsid w:val="00B96517"/>
    <w:rsid w:val="00B97159"/>
    <w:rsid w:val="00B973BB"/>
    <w:rsid w:val="00B976B5"/>
    <w:rsid w:val="00B97B18"/>
    <w:rsid w:val="00BA13CA"/>
    <w:rsid w:val="00BA15B8"/>
    <w:rsid w:val="00BA2777"/>
    <w:rsid w:val="00BA3FF9"/>
    <w:rsid w:val="00BA402C"/>
    <w:rsid w:val="00BA4A7B"/>
    <w:rsid w:val="00BA59A0"/>
    <w:rsid w:val="00BA5E70"/>
    <w:rsid w:val="00BA6901"/>
    <w:rsid w:val="00BB0261"/>
    <w:rsid w:val="00BB04DC"/>
    <w:rsid w:val="00BB05DE"/>
    <w:rsid w:val="00BB074F"/>
    <w:rsid w:val="00BB079A"/>
    <w:rsid w:val="00BB1477"/>
    <w:rsid w:val="00BB1BA7"/>
    <w:rsid w:val="00BB1DD3"/>
    <w:rsid w:val="00BB1F0A"/>
    <w:rsid w:val="00BB1FB5"/>
    <w:rsid w:val="00BB35AD"/>
    <w:rsid w:val="00BB3E8D"/>
    <w:rsid w:val="00BB3F21"/>
    <w:rsid w:val="00BB42B6"/>
    <w:rsid w:val="00BB4DF2"/>
    <w:rsid w:val="00BB593D"/>
    <w:rsid w:val="00BB6211"/>
    <w:rsid w:val="00BB7635"/>
    <w:rsid w:val="00BB7B25"/>
    <w:rsid w:val="00BB7B2A"/>
    <w:rsid w:val="00BB7CD9"/>
    <w:rsid w:val="00BB7D9C"/>
    <w:rsid w:val="00BC0148"/>
    <w:rsid w:val="00BC0183"/>
    <w:rsid w:val="00BC0477"/>
    <w:rsid w:val="00BC05B9"/>
    <w:rsid w:val="00BC08B0"/>
    <w:rsid w:val="00BC0A11"/>
    <w:rsid w:val="00BC1125"/>
    <w:rsid w:val="00BC1A96"/>
    <w:rsid w:val="00BC1AD0"/>
    <w:rsid w:val="00BC2553"/>
    <w:rsid w:val="00BC31B8"/>
    <w:rsid w:val="00BC39DC"/>
    <w:rsid w:val="00BC4103"/>
    <w:rsid w:val="00BC437D"/>
    <w:rsid w:val="00BC4D8D"/>
    <w:rsid w:val="00BC58A2"/>
    <w:rsid w:val="00BC64DE"/>
    <w:rsid w:val="00BC69A3"/>
    <w:rsid w:val="00BC6A65"/>
    <w:rsid w:val="00BC6AD0"/>
    <w:rsid w:val="00BC7627"/>
    <w:rsid w:val="00BC7698"/>
    <w:rsid w:val="00BC7C69"/>
    <w:rsid w:val="00BD0533"/>
    <w:rsid w:val="00BD0668"/>
    <w:rsid w:val="00BD06A6"/>
    <w:rsid w:val="00BD06E8"/>
    <w:rsid w:val="00BD07BD"/>
    <w:rsid w:val="00BD07DD"/>
    <w:rsid w:val="00BD16FF"/>
    <w:rsid w:val="00BD2210"/>
    <w:rsid w:val="00BD2365"/>
    <w:rsid w:val="00BD25FA"/>
    <w:rsid w:val="00BD29AD"/>
    <w:rsid w:val="00BD325F"/>
    <w:rsid w:val="00BD3272"/>
    <w:rsid w:val="00BD4383"/>
    <w:rsid w:val="00BD53BC"/>
    <w:rsid w:val="00BD599A"/>
    <w:rsid w:val="00BD5B21"/>
    <w:rsid w:val="00BD7CDD"/>
    <w:rsid w:val="00BD7CE0"/>
    <w:rsid w:val="00BE0609"/>
    <w:rsid w:val="00BE0E18"/>
    <w:rsid w:val="00BE1355"/>
    <w:rsid w:val="00BE18FE"/>
    <w:rsid w:val="00BE1D77"/>
    <w:rsid w:val="00BE1E51"/>
    <w:rsid w:val="00BE3162"/>
    <w:rsid w:val="00BE3220"/>
    <w:rsid w:val="00BE32EA"/>
    <w:rsid w:val="00BE39ED"/>
    <w:rsid w:val="00BE3EA8"/>
    <w:rsid w:val="00BE40CB"/>
    <w:rsid w:val="00BE53E2"/>
    <w:rsid w:val="00BE6A54"/>
    <w:rsid w:val="00BE6CEE"/>
    <w:rsid w:val="00BE7298"/>
    <w:rsid w:val="00BF0179"/>
    <w:rsid w:val="00BF0A3A"/>
    <w:rsid w:val="00BF152D"/>
    <w:rsid w:val="00BF19D1"/>
    <w:rsid w:val="00BF1C64"/>
    <w:rsid w:val="00BF1F19"/>
    <w:rsid w:val="00BF2FE4"/>
    <w:rsid w:val="00BF34DB"/>
    <w:rsid w:val="00BF367D"/>
    <w:rsid w:val="00BF3D90"/>
    <w:rsid w:val="00BF3DAF"/>
    <w:rsid w:val="00BF482E"/>
    <w:rsid w:val="00BF5080"/>
    <w:rsid w:val="00BF54D9"/>
    <w:rsid w:val="00BF6255"/>
    <w:rsid w:val="00BF678E"/>
    <w:rsid w:val="00BF6D3C"/>
    <w:rsid w:val="00BF763C"/>
    <w:rsid w:val="00C00408"/>
    <w:rsid w:val="00C0075D"/>
    <w:rsid w:val="00C009F6"/>
    <w:rsid w:val="00C00FAA"/>
    <w:rsid w:val="00C01142"/>
    <w:rsid w:val="00C03645"/>
    <w:rsid w:val="00C03BF2"/>
    <w:rsid w:val="00C03FB6"/>
    <w:rsid w:val="00C04664"/>
    <w:rsid w:val="00C0567D"/>
    <w:rsid w:val="00C068EA"/>
    <w:rsid w:val="00C06DC5"/>
    <w:rsid w:val="00C06E15"/>
    <w:rsid w:val="00C113B0"/>
    <w:rsid w:val="00C113D1"/>
    <w:rsid w:val="00C11877"/>
    <w:rsid w:val="00C11EB0"/>
    <w:rsid w:val="00C133E1"/>
    <w:rsid w:val="00C13603"/>
    <w:rsid w:val="00C13AE3"/>
    <w:rsid w:val="00C13F08"/>
    <w:rsid w:val="00C142A8"/>
    <w:rsid w:val="00C145D7"/>
    <w:rsid w:val="00C14803"/>
    <w:rsid w:val="00C148B2"/>
    <w:rsid w:val="00C14FDB"/>
    <w:rsid w:val="00C15072"/>
    <w:rsid w:val="00C152FD"/>
    <w:rsid w:val="00C16121"/>
    <w:rsid w:val="00C16198"/>
    <w:rsid w:val="00C1686F"/>
    <w:rsid w:val="00C16C2E"/>
    <w:rsid w:val="00C17165"/>
    <w:rsid w:val="00C20472"/>
    <w:rsid w:val="00C20858"/>
    <w:rsid w:val="00C21A12"/>
    <w:rsid w:val="00C21E31"/>
    <w:rsid w:val="00C231EE"/>
    <w:rsid w:val="00C24361"/>
    <w:rsid w:val="00C2444F"/>
    <w:rsid w:val="00C2450A"/>
    <w:rsid w:val="00C248F3"/>
    <w:rsid w:val="00C250FD"/>
    <w:rsid w:val="00C262AB"/>
    <w:rsid w:val="00C264C6"/>
    <w:rsid w:val="00C266EC"/>
    <w:rsid w:val="00C268D0"/>
    <w:rsid w:val="00C26E4C"/>
    <w:rsid w:val="00C271D7"/>
    <w:rsid w:val="00C275A0"/>
    <w:rsid w:val="00C276B5"/>
    <w:rsid w:val="00C279D8"/>
    <w:rsid w:val="00C27C29"/>
    <w:rsid w:val="00C27FB0"/>
    <w:rsid w:val="00C304FE"/>
    <w:rsid w:val="00C3089F"/>
    <w:rsid w:val="00C30E75"/>
    <w:rsid w:val="00C31564"/>
    <w:rsid w:val="00C31926"/>
    <w:rsid w:val="00C31A5F"/>
    <w:rsid w:val="00C31C1E"/>
    <w:rsid w:val="00C33A5C"/>
    <w:rsid w:val="00C34057"/>
    <w:rsid w:val="00C36684"/>
    <w:rsid w:val="00C368A6"/>
    <w:rsid w:val="00C37C65"/>
    <w:rsid w:val="00C4107F"/>
    <w:rsid w:val="00C41483"/>
    <w:rsid w:val="00C419F8"/>
    <w:rsid w:val="00C41C23"/>
    <w:rsid w:val="00C42301"/>
    <w:rsid w:val="00C428D8"/>
    <w:rsid w:val="00C42C21"/>
    <w:rsid w:val="00C42E28"/>
    <w:rsid w:val="00C43A63"/>
    <w:rsid w:val="00C4418B"/>
    <w:rsid w:val="00C445F5"/>
    <w:rsid w:val="00C447B0"/>
    <w:rsid w:val="00C45054"/>
    <w:rsid w:val="00C45B45"/>
    <w:rsid w:val="00C45C8F"/>
    <w:rsid w:val="00C4656C"/>
    <w:rsid w:val="00C46C6A"/>
    <w:rsid w:val="00C46EC4"/>
    <w:rsid w:val="00C5086E"/>
    <w:rsid w:val="00C51571"/>
    <w:rsid w:val="00C51BE4"/>
    <w:rsid w:val="00C52DAA"/>
    <w:rsid w:val="00C53365"/>
    <w:rsid w:val="00C53AC7"/>
    <w:rsid w:val="00C53AE9"/>
    <w:rsid w:val="00C53C63"/>
    <w:rsid w:val="00C5427C"/>
    <w:rsid w:val="00C54731"/>
    <w:rsid w:val="00C55865"/>
    <w:rsid w:val="00C55C56"/>
    <w:rsid w:val="00C55D35"/>
    <w:rsid w:val="00C600B5"/>
    <w:rsid w:val="00C60488"/>
    <w:rsid w:val="00C60683"/>
    <w:rsid w:val="00C60882"/>
    <w:rsid w:val="00C60F33"/>
    <w:rsid w:val="00C611AA"/>
    <w:rsid w:val="00C61B52"/>
    <w:rsid w:val="00C61E7E"/>
    <w:rsid w:val="00C61E96"/>
    <w:rsid w:val="00C628D4"/>
    <w:rsid w:val="00C638B4"/>
    <w:rsid w:val="00C6430E"/>
    <w:rsid w:val="00C64CC3"/>
    <w:rsid w:val="00C65A21"/>
    <w:rsid w:val="00C65BE2"/>
    <w:rsid w:val="00C66BE8"/>
    <w:rsid w:val="00C67E32"/>
    <w:rsid w:val="00C67FA4"/>
    <w:rsid w:val="00C70216"/>
    <w:rsid w:val="00C71112"/>
    <w:rsid w:val="00C71356"/>
    <w:rsid w:val="00C71AA9"/>
    <w:rsid w:val="00C71E35"/>
    <w:rsid w:val="00C71E5C"/>
    <w:rsid w:val="00C721A5"/>
    <w:rsid w:val="00C72383"/>
    <w:rsid w:val="00C72AC3"/>
    <w:rsid w:val="00C73305"/>
    <w:rsid w:val="00C737EE"/>
    <w:rsid w:val="00C73F6A"/>
    <w:rsid w:val="00C74CBD"/>
    <w:rsid w:val="00C751A3"/>
    <w:rsid w:val="00C75D47"/>
    <w:rsid w:val="00C77147"/>
    <w:rsid w:val="00C7749A"/>
    <w:rsid w:val="00C802F6"/>
    <w:rsid w:val="00C80968"/>
    <w:rsid w:val="00C8119B"/>
    <w:rsid w:val="00C81B17"/>
    <w:rsid w:val="00C8371D"/>
    <w:rsid w:val="00C83BF1"/>
    <w:rsid w:val="00C8408D"/>
    <w:rsid w:val="00C84469"/>
    <w:rsid w:val="00C844DC"/>
    <w:rsid w:val="00C84593"/>
    <w:rsid w:val="00C850B6"/>
    <w:rsid w:val="00C85A92"/>
    <w:rsid w:val="00C862F9"/>
    <w:rsid w:val="00C86926"/>
    <w:rsid w:val="00C86FD3"/>
    <w:rsid w:val="00C879F3"/>
    <w:rsid w:val="00C913F6"/>
    <w:rsid w:val="00C92467"/>
    <w:rsid w:val="00C93074"/>
    <w:rsid w:val="00C933FB"/>
    <w:rsid w:val="00C93EBE"/>
    <w:rsid w:val="00C94019"/>
    <w:rsid w:val="00C94552"/>
    <w:rsid w:val="00C946B2"/>
    <w:rsid w:val="00C94AA8"/>
    <w:rsid w:val="00C96140"/>
    <w:rsid w:val="00C973D6"/>
    <w:rsid w:val="00C9762F"/>
    <w:rsid w:val="00C97D4B"/>
    <w:rsid w:val="00CA0A32"/>
    <w:rsid w:val="00CA1AA8"/>
    <w:rsid w:val="00CA2807"/>
    <w:rsid w:val="00CA2837"/>
    <w:rsid w:val="00CA3663"/>
    <w:rsid w:val="00CA3A6B"/>
    <w:rsid w:val="00CA4275"/>
    <w:rsid w:val="00CA4B00"/>
    <w:rsid w:val="00CA4FCF"/>
    <w:rsid w:val="00CA51D6"/>
    <w:rsid w:val="00CA6797"/>
    <w:rsid w:val="00CA685B"/>
    <w:rsid w:val="00CA685D"/>
    <w:rsid w:val="00CA6B7F"/>
    <w:rsid w:val="00CA6E1A"/>
    <w:rsid w:val="00CA7B4A"/>
    <w:rsid w:val="00CB0DD8"/>
    <w:rsid w:val="00CB1ED7"/>
    <w:rsid w:val="00CB21A7"/>
    <w:rsid w:val="00CB2280"/>
    <w:rsid w:val="00CB2288"/>
    <w:rsid w:val="00CB25C8"/>
    <w:rsid w:val="00CB2C23"/>
    <w:rsid w:val="00CB2F2D"/>
    <w:rsid w:val="00CB3566"/>
    <w:rsid w:val="00CB3648"/>
    <w:rsid w:val="00CB378D"/>
    <w:rsid w:val="00CB3C7F"/>
    <w:rsid w:val="00CB3F90"/>
    <w:rsid w:val="00CB4792"/>
    <w:rsid w:val="00CB47D1"/>
    <w:rsid w:val="00CB4B31"/>
    <w:rsid w:val="00CB4C2A"/>
    <w:rsid w:val="00CB5924"/>
    <w:rsid w:val="00CB5CFF"/>
    <w:rsid w:val="00CB749E"/>
    <w:rsid w:val="00CB78F3"/>
    <w:rsid w:val="00CB790C"/>
    <w:rsid w:val="00CB7BB6"/>
    <w:rsid w:val="00CC013E"/>
    <w:rsid w:val="00CC08F0"/>
    <w:rsid w:val="00CC0BB1"/>
    <w:rsid w:val="00CC0C6F"/>
    <w:rsid w:val="00CC18A5"/>
    <w:rsid w:val="00CC1A9F"/>
    <w:rsid w:val="00CC1E89"/>
    <w:rsid w:val="00CC279F"/>
    <w:rsid w:val="00CC33B5"/>
    <w:rsid w:val="00CC3A32"/>
    <w:rsid w:val="00CC3E26"/>
    <w:rsid w:val="00CC42B4"/>
    <w:rsid w:val="00CC4FC6"/>
    <w:rsid w:val="00CC5102"/>
    <w:rsid w:val="00CC54BA"/>
    <w:rsid w:val="00CC646F"/>
    <w:rsid w:val="00CC70B0"/>
    <w:rsid w:val="00CC7869"/>
    <w:rsid w:val="00CD012E"/>
    <w:rsid w:val="00CD0513"/>
    <w:rsid w:val="00CD05CB"/>
    <w:rsid w:val="00CD0761"/>
    <w:rsid w:val="00CD09A5"/>
    <w:rsid w:val="00CD2275"/>
    <w:rsid w:val="00CD2C3B"/>
    <w:rsid w:val="00CD33B8"/>
    <w:rsid w:val="00CD380C"/>
    <w:rsid w:val="00CD3B26"/>
    <w:rsid w:val="00CD3BA9"/>
    <w:rsid w:val="00CD5FFC"/>
    <w:rsid w:val="00CD6153"/>
    <w:rsid w:val="00CD615B"/>
    <w:rsid w:val="00CD746E"/>
    <w:rsid w:val="00CD770D"/>
    <w:rsid w:val="00CD7A87"/>
    <w:rsid w:val="00CE0061"/>
    <w:rsid w:val="00CE1C50"/>
    <w:rsid w:val="00CE24FA"/>
    <w:rsid w:val="00CE26FC"/>
    <w:rsid w:val="00CE2E0A"/>
    <w:rsid w:val="00CE2E4F"/>
    <w:rsid w:val="00CE31C3"/>
    <w:rsid w:val="00CE3875"/>
    <w:rsid w:val="00CE3AFB"/>
    <w:rsid w:val="00CE5453"/>
    <w:rsid w:val="00CE5652"/>
    <w:rsid w:val="00CE5D42"/>
    <w:rsid w:val="00CE5E5C"/>
    <w:rsid w:val="00CE6829"/>
    <w:rsid w:val="00CE7213"/>
    <w:rsid w:val="00CE7733"/>
    <w:rsid w:val="00CF0684"/>
    <w:rsid w:val="00CF0BCF"/>
    <w:rsid w:val="00CF0FDC"/>
    <w:rsid w:val="00CF1696"/>
    <w:rsid w:val="00CF1708"/>
    <w:rsid w:val="00CF1DD7"/>
    <w:rsid w:val="00CF1F63"/>
    <w:rsid w:val="00CF1FAE"/>
    <w:rsid w:val="00CF23DA"/>
    <w:rsid w:val="00CF340F"/>
    <w:rsid w:val="00CF3C6F"/>
    <w:rsid w:val="00CF43A1"/>
    <w:rsid w:val="00CF459E"/>
    <w:rsid w:val="00CF48E6"/>
    <w:rsid w:val="00CF4D08"/>
    <w:rsid w:val="00CF4F6E"/>
    <w:rsid w:val="00CF5327"/>
    <w:rsid w:val="00CF6EC1"/>
    <w:rsid w:val="00CF7900"/>
    <w:rsid w:val="00D0024A"/>
    <w:rsid w:val="00D00880"/>
    <w:rsid w:val="00D00A19"/>
    <w:rsid w:val="00D01336"/>
    <w:rsid w:val="00D02AA2"/>
    <w:rsid w:val="00D0301B"/>
    <w:rsid w:val="00D0417D"/>
    <w:rsid w:val="00D04413"/>
    <w:rsid w:val="00D0468C"/>
    <w:rsid w:val="00D047CF"/>
    <w:rsid w:val="00D0495A"/>
    <w:rsid w:val="00D05218"/>
    <w:rsid w:val="00D05604"/>
    <w:rsid w:val="00D05676"/>
    <w:rsid w:val="00D05B39"/>
    <w:rsid w:val="00D05E21"/>
    <w:rsid w:val="00D06A7D"/>
    <w:rsid w:val="00D070E0"/>
    <w:rsid w:val="00D074D6"/>
    <w:rsid w:val="00D101EA"/>
    <w:rsid w:val="00D10BEB"/>
    <w:rsid w:val="00D1170F"/>
    <w:rsid w:val="00D13079"/>
    <w:rsid w:val="00D135E2"/>
    <w:rsid w:val="00D143E8"/>
    <w:rsid w:val="00D14B88"/>
    <w:rsid w:val="00D14BE6"/>
    <w:rsid w:val="00D15000"/>
    <w:rsid w:val="00D16542"/>
    <w:rsid w:val="00D16552"/>
    <w:rsid w:val="00D16694"/>
    <w:rsid w:val="00D172F5"/>
    <w:rsid w:val="00D17912"/>
    <w:rsid w:val="00D17A4F"/>
    <w:rsid w:val="00D17E0F"/>
    <w:rsid w:val="00D20C09"/>
    <w:rsid w:val="00D21C3C"/>
    <w:rsid w:val="00D21DB0"/>
    <w:rsid w:val="00D2202A"/>
    <w:rsid w:val="00D220FC"/>
    <w:rsid w:val="00D24139"/>
    <w:rsid w:val="00D24AF2"/>
    <w:rsid w:val="00D24E2D"/>
    <w:rsid w:val="00D24F1D"/>
    <w:rsid w:val="00D25263"/>
    <w:rsid w:val="00D2584B"/>
    <w:rsid w:val="00D25B9F"/>
    <w:rsid w:val="00D25BDD"/>
    <w:rsid w:val="00D26C7E"/>
    <w:rsid w:val="00D26FEF"/>
    <w:rsid w:val="00D2744D"/>
    <w:rsid w:val="00D277C2"/>
    <w:rsid w:val="00D27879"/>
    <w:rsid w:val="00D306A9"/>
    <w:rsid w:val="00D307C9"/>
    <w:rsid w:val="00D311EE"/>
    <w:rsid w:val="00D3230A"/>
    <w:rsid w:val="00D3256C"/>
    <w:rsid w:val="00D32711"/>
    <w:rsid w:val="00D32C9B"/>
    <w:rsid w:val="00D34049"/>
    <w:rsid w:val="00D34214"/>
    <w:rsid w:val="00D34BFB"/>
    <w:rsid w:val="00D3580D"/>
    <w:rsid w:val="00D35A30"/>
    <w:rsid w:val="00D36F04"/>
    <w:rsid w:val="00D37087"/>
    <w:rsid w:val="00D40412"/>
    <w:rsid w:val="00D40494"/>
    <w:rsid w:val="00D4089C"/>
    <w:rsid w:val="00D40C5C"/>
    <w:rsid w:val="00D40CF1"/>
    <w:rsid w:val="00D40D53"/>
    <w:rsid w:val="00D41458"/>
    <w:rsid w:val="00D416B9"/>
    <w:rsid w:val="00D41909"/>
    <w:rsid w:val="00D41A5A"/>
    <w:rsid w:val="00D4246F"/>
    <w:rsid w:val="00D425CE"/>
    <w:rsid w:val="00D4261B"/>
    <w:rsid w:val="00D427CC"/>
    <w:rsid w:val="00D432FA"/>
    <w:rsid w:val="00D44A34"/>
    <w:rsid w:val="00D468A0"/>
    <w:rsid w:val="00D4791C"/>
    <w:rsid w:val="00D47DF6"/>
    <w:rsid w:val="00D50677"/>
    <w:rsid w:val="00D512B6"/>
    <w:rsid w:val="00D51307"/>
    <w:rsid w:val="00D51D9F"/>
    <w:rsid w:val="00D5233F"/>
    <w:rsid w:val="00D52E4B"/>
    <w:rsid w:val="00D531B4"/>
    <w:rsid w:val="00D532D7"/>
    <w:rsid w:val="00D53761"/>
    <w:rsid w:val="00D53B76"/>
    <w:rsid w:val="00D540B9"/>
    <w:rsid w:val="00D54172"/>
    <w:rsid w:val="00D5498A"/>
    <w:rsid w:val="00D55E0A"/>
    <w:rsid w:val="00D56080"/>
    <w:rsid w:val="00D561A6"/>
    <w:rsid w:val="00D56373"/>
    <w:rsid w:val="00D564C7"/>
    <w:rsid w:val="00D56598"/>
    <w:rsid w:val="00D56ADB"/>
    <w:rsid w:val="00D57E7A"/>
    <w:rsid w:val="00D57E93"/>
    <w:rsid w:val="00D57FBF"/>
    <w:rsid w:val="00D60375"/>
    <w:rsid w:val="00D61C5A"/>
    <w:rsid w:val="00D6218E"/>
    <w:rsid w:val="00D628DD"/>
    <w:rsid w:val="00D62D4C"/>
    <w:rsid w:val="00D62E33"/>
    <w:rsid w:val="00D63091"/>
    <w:rsid w:val="00D63675"/>
    <w:rsid w:val="00D638B3"/>
    <w:rsid w:val="00D63987"/>
    <w:rsid w:val="00D63B79"/>
    <w:rsid w:val="00D63F04"/>
    <w:rsid w:val="00D6408D"/>
    <w:rsid w:val="00D64B24"/>
    <w:rsid w:val="00D64D39"/>
    <w:rsid w:val="00D676AD"/>
    <w:rsid w:val="00D677EA"/>
    <w:rsid w:val="00D67D29"/>
    <w:rsid w:val="00D704BA"/>
    <w:rsid w:val="00D70704"/>
    <w:rsid w:val="00D709FF"/>
    <w:rsid w:val="00D70F6C"/>
    <w:rsid w:val="00D71917"/>
    <w:rsid w:val="00D71C97"/>
    <w:rsid w:val="00D72273"/>
    <w:rsid w:val="00D73B3C"/>
    <w:rsid w:val="00D7428B"/>
    <w:rsid w:val="00D74B52"/>
    <w:rsid w:val="00D760C9"/>
    <w:rsid w:val="00D76CAF"/>
    <w:rsid w:val="00D7706E"/>
    <w:rsid w:val="00D77F3A"/>
    <w:rsid w:val="00D8046C"/>
    <w:rsid w:val="00D80616"/>
    <w:rsid w:val="00D8112A"/>
    <w:rsid w:val="00D81607"/>
    <w:rsid w:val="00D8177E"/>
    <w:rsid w:val="00D81D20"/>
    <w:rsid w:val="00D81E12"/>
    <w:rsid w:val="00D82238"/>
    <w:rsid w:val="00D82945"/>
    <w:rsid w:val="00D83148"/>
    <w:rsid w:val="00D85433"/>
    <w:rsid w:val="00D85766"/>
    <w:rsid w:val="00D85B7D"/>
    <w:rsid w:val="00D86059"/>
    <w:rsid w:val="00D8618A"/>
    <w:rsid w:val="00D86DE6"/>
    <w:rsid w:val="00D87591"/>
    <w:rsid w:val="00D87BA2"/>
    <w:rsid w:val="00D90629"/>
    <w:rsid w:val="00D90797"/>
    <w:rsid w:val="00D90956"/>
    <w:rsid w:val="00D90972"/>
    <w:rsid w:val="00D90DB1"/>
    <w:rsid w:val="00D9138F"/>
    <w:rsid w:val="00D92FC4"/>
    <w:rsid w:val="00D9307E"/>
    <w:rsid w:val="00D942CE"/>
    <w:rsid w:val="00D9455B"/>
    <w:rsid w:val="00D9468F"/>
    <w:rsid w:val="00D94A5C"/>
    <w:rsid w:val="00D94BCC"/>
    <w:rsid w:val="00D94C29"/>
    <w:rsid w:val="00D94D7D"/>
    <w:rsid w:val="00D95CB0"/>
    <w:rsid w:val="00D95E4D"/>
    <w:rsid w:val="00D962BE"/>
    <w:rsid w:val="00D97759"/>
    <w:rsid w:val="00D97988"/>
    <w:rsid w:val="00D97AE7"/>
    <w:rsid w:val="00D97F74"/>
    <w:rsid w:val="00DA04C4"/>
    <w:rsid w:val="00DA1E61"/>
    <w:rsid w:val="00DA3304"/>
    <w:rsid w:val="00DA3982"/>
    <w:rsid w:val="00DA3AB7"/>
    <w:rsid w:val="00DA3CF2"/>
    <w:rsid w:val="00DA3CFF"/>
    <w:rsid w:val="00DA3D7C"/>
    <w:rsid w:val="00DA3DF3"/>
    <w:rsid w:val="00DA40DE"/>
    <w:rsid w:val="00DA437D"/>
    <w:rsid w:val="00DA4594"/>
    <w:rsid w:val="00DA4987"/>
    <w:rsid w:val="00DA4F3A"/>
    <w:rsid w:val="00DA5A31"/>
    <w:rsid w:val="00DA6554"/>
    <w:rsid w:val="00DA684B"/>
    <w:rsid w:val="00DA6F53"/>
    <w:rsid w:val="00DA74C8"/>
    <w:rsid w:val="00DB0A78"/>
    <w:rsid w:val="00DB0D97"/>
    <w:rsid w:val="00DB1C5A"/>
    <w:rsid w:val="00DB3F05"/>
    <w:rsid w:val="00DB452F"/>
    <w:rsid w:val="00DB499F"/>
    <w:rsid w:val="00DB56BA"/>
    <w:rsid w:val="00DB59F2"/>
    <w:rsid w:val="00DB5AEA"/>
    <w:rsid w:val="00DB6747"/>
    <w:rsid w:val="00DB6EE4"/>
    <w:rsid w:val="00DB7258"/>
    <w:rsid w:val="00DB7EB6"/>
    <w:rsid w:val="00DC0D22"/>
    <w:rsid w:val="00DC0E0A"/>
    <w:rsid w:val="00DC17E2"/>
    <w:rsid w:val="00DC18FE"/>
    <w:rsid w:val="00DC1A7C"/>
    <w:rsid w:val="00DC1D36"/>
    <w:rsid w:val="00DC1F86"/>
    <w:rsid w:val="00DC21CD"/>
    <w:rsid w:val="00DC2DA6"/>
    <w:rsid w:val="00DC2F65"/>
    <w:rsid w:val="00DC3361"/>
    <w:rsid w:val="00DC40E0"/>
    <w:rsid w:val="00DC4159"/>
    <w:rsid w:val="00DC5599"/>
    <w:rsid w:val="00DC6431"/>
    <w:rsid w:val="00DC6E99"/>
    <w:rsid w:val="00DD11FA"/>
    <w:rsid w:val="00DD1942"/>
    <w:rsid w:val="00DD1C83"/>
    <w:rsid w:val="00DD21ED"/>
    <w:rsid w:val="00DD24F6"/>
    <w:rsid w:val="00DD2762"/>
    <w:rsid w:val="00DD28BE"/>
    <w:rsid w:val="00DD2B4D"/>
    <w:rsid w:val="00DD3492"/>
    <w:rsid w:val="00DD4C54"/>
    <w:rsid w:val="00DD4CA3"/>
    <w:rsid w:val="00DD4F8A"/>
    <w:rsid w:val="00DD5152"/>
    <w:rsid w:val="00DD569C"/>
    <w:rsid w:val="00DD708D"/>
    <w:rsid w:val="00DD71B7"/>
    <w:rsid w:val="00DD721E"/>
    <w:rsid w:val="00DE08F2"/>
    <w:rsid w:val="00DE0AB2"/>
    <w:rsid w:val="00DE0C79"/>
    <w:rsid w:val="00DE27BF"/>
    <w:rsid w:val="00DE3F35"/>
    <w:rsid w:val="00DE430A"/>
    <w:rsid w:val="00DE46C5"/>
    <w:rsid w:val="00DE5890"/>
    <w:rsid w:val="00DE6EC0"/>
    <w:rsid w:val="00DE7274"/>
    <w:rsid w:val="00DE72A4"/>
    <w:rsid w:val="00DE7B14"/>
    <w:rsid w:val="00DF0542"/>
    <w:rsid w:val="00DF0855"/>
    <w:rsid w:val="00DF14C3"/>
    <w:rsid w:val="00DF163F"/>
    <w:rsid w:val="00DF1881"/>
    <w:rsid w:val="00DF18EF"/>
    <w:rsid w:val="00DF246E"/>
    <w:rsid w:val="00DF2991"/>
    <w:rsid w:val="00DF3448"/>
    <w:rsid w:val="00DF35A0"/>
    <w:rsid w:val="00DF368C"/>
    <w:rsid w:val="00DF39CD"/>
    <w:rsid w:val="00DF4832"/>
    <w:rsid w:val="00DF5D09"/>
    <w:rsid w:val="00DF5DFC"/>
    <w:rsid w:val="00DF669B"/>
    <w:rsid w:val="00DF6901"/>
    <w:rsid w:val="00DF7370"/>
    <w:rsid w:val="00DF78B8"/>
    <w:rsid w:val="00E002D9"/>
    <w:rsid w:val="00E005BD"/>
    <w:rsid w:val="00E00715"/>
    <w:rsid w:val="00E01DF9"/>
    <w:rsid w:val="00E02082"/>
    <w:rsid w:val="00E02143"/>
    <w:rsid w:val="00E0316E"/>
    <w:rsid w:val="00E04864"/>
    <w:rsid w:val="00E0486B"/>
    <w:rsid w:val="00E05223"/>
    <w:rsid w:val="00E0612D"/>
    <w:rsid w:val="00E06887"/>
    <w:rsid w:val="00E070B0"/>
    <w:rsid w:val="00E07D86"/>
    <w:rsid w:val="00E07EFB"/>
    <w:rsid w:val="00E07F52"/>
    <w:rsid w:val="00E101CC"/>
    <w:rsid w:val="00E102AC"/>
    <w:rsid w:val="00E110ED"/>
    <w:rsid w:val="00E1184A"/>
    <w:rsid w:val="00E11EF2"/>
    <w:rsid w:val="00E12144"/>
    <w:rsid w:val="00E12865"/>
    <w:rsid w:val="00E12B83"/>
    <w:rsid w:val="00E12C97"/>
    <w:rsid w:val="00E1321D"/>
    <w:rsid w:val="00E13C97"/>
    <w:rsid w:val="00E13D94"/>
    <w:rsid w:val="00E144AA"/>
    <w:rsid w:val="00E1508B"/>
    <w:rsid w:val="00E150D4"/>
    <w:rsid w:val="00E1597B"/>
    <w:rsid w:val="00E16022"/>
    <w:rsid w:val="00E1603D"/>
    <w:rsid w:val="00E16C7E"/>
    <w:rsid w:val="00E16DE0"/>
    <w:rsid w:val="00E16E36"/>
    <w:rsid w:val="00E17118"/>
    <w:rsid w:val="00E17141"/>
    <w:rsid w:val="00E174D8"/>
    <w:rsid w:val="00E177B1"/>
    <w:rsid w:val="00E17BBD"/>
    <w:rsid w:val="00E17FDF"/>
    <w:rsid w:val="00E20ABF"/>
    <w:rsid w:val="00E20C22"/>
    <w:rsid w:val="00E22450"/>
    <w:rsid w:val="00E2262A"/>
    <w:rsid w:val="00E23015"/>
    <w:rsid w:val="00E232C7"/>
    <w:rsid w:val="00E23B3A"/>
    <w:rsid w:val="00E23E7D"/>
    <w:rsid w:val="00E2437C"/>
    <w:rsid w:val="00E251E7"/>
    <w:rsid w:val="00E252BB"/>
    <w:rsid w:val="00E25A7F"/>
    <w:rsid w:val="00E25EA7"/>
    <w:rsid w:val="00E260E2"/>
    <w:rsid w:val="00E27F26"/>
    <w:rsid w:val="00E30112"/>
    <w:rsid w:val="00E30903"/>
    <w:rsid w:val="00E30CE7"/>
    <w:rsid w:val="00E31F8F"/>
    <w:rsid w:val="00E32189"/>
    <w:rsid w:val="00E322F4"/>
    <w:rsid w:val="00E332BF"/>
    <w:rsid w:val="00E33631"/>
    <w:rsid w:val="00E33AC5"/>
    <w:rsid w:val="00E33AEF"/>
    <w:rsid w:val="00E34713"/>
    <w:rsid w:val="00E350D1"/>
    <w:rsid w:val="00E36318"/>
    <w:rsid w:val="00E36A72"/>
    <w:rsid w:val="00E37C45"/>
    <w:rsid w:val="00E37FA1"/>
    <w:rsid w:val="00E40293"/>
    <w:rsid w:val="00E403D2"/>
    <w:rsid w:val="00E40E89"/>
    <w:rsid w:val="00E4459D"/>
    <w:rsid w:val="00E44F3B"/>
    <w:rsid w:val="00E45230"/>
    <w:rsid w:val="00E45533"/>
    <w:rsid w:val="00E45BDB"/>
    <w:rsid w:val="00E461E1"/>
    <w:rsid w:val="00E50426"/>
    <w:rsid w:val="00E5070B"/>
    <w:rsid w:val="00E50E80"/>
    <w:rsid w:val="00E51846"/>
    <w:rsid w:val="00E51E34"/>
    <w:rsid w:val="00E5282E"/>
    <w:rsid w:val="00E53BCF"/>
    <w:rsid w:val="00E54871"/>
    <w:rsid w:val="00E552FF"/>
    <w:rsid w:val="00E55A41"/>
    <w:rsid w:val="00E56381"/>
    <w:rsid w:val="00E5665D"/>
    <w:rsid w:val="00E566F0"/>
    <w:rsid w:val="00E6004A"/>
    <w:rsid w:val="00E60D7A"/>
    <w:rsid w:val="00E61A06"/>
    <w:rsid w:val="00E623D1"/>
    <w:rsid w:val="00E62DE5"/>
    <w:rsid w:val="00E630EE"/>
    <w:rsid w:val="00E63134"/>
    <w:rsid w:val="00E63794"/>
    <w:rsid w:val="00E639BC"/>
    <w:rsid w:val="00E63A23"/>
    <w:rsid w:val="00E648C7"/>
    <w:rsid w:val="00E649C6"/>
    <w:rsid w:val="00E65350"/>
    <w:rsid w:val="00E653B4"/>
    <w:rsid w:val="00E65D2C"/>
    <w:rsid w:val="00E66639"/>
    <w:rsid w:val="00E7091F"/>
    <w:rsid w:val="00E70BCC"/>
    <w:rsid w:val="00E71B45"/>
    <w:rsid w:val="00E724C9"/>
    <w:rsid w:val="00E726A3"/>
    <w:rsid w:val="00E7328A"/>
    <w:rsid w:val="00E734B3"/>
    <w:rsid w:val="00E73693"/>
    <w:rsid w:val="00E741FA"/>
    <w:rsid w:val="00E7420C"/>
    <w:rsid w:val="00E7459F"/>
    <w:rsid w:val="00E74DC2"/>
    <w:rsid w:val="00E75223"/>
    <w:rsid w:val="00E761ED"/>
    <w:rsid w:val="00E76CF5"/>
    <w:rsid w:val="00E76DE2"/>
    <w:rsid w:val="00E77BBB"/>
    <w:rsid w:val="00E80397"/>
    <w:rsid w:val="00E80765"/>
    <w:rsid w:val="00E80889"/>
    <w:rsid w:val="00E80BC2"/>
    <w:rsid w:val="00E80D5A"/>
    <w:rsid w:val="00E81FB0"/>
    <w:rsid w:val="00E82B30"/>
    <w:rsid w:val="00E8352C"/>
    <w:rsid w:val="00E83604"/>
    <w:rsid w:val="00E839AE"/>
    <w:rsid w:val="00E84EFA"/>
    <w:rsid w:val="00E860C1"/>
    <w:rsid w:val="00E9130A"/>
    <w:rsid w:val="00E916DA"/>
    <w:rsid w:val="00E9191A"/>
    <w:rsid w:val="00E91CD5"/>
    <w:rsid w:val="00E91D0D"/>
    <w:rsid w:val="00E91D4B"/>
    <w:rsid w:val="00E92AA0"/>
    <w:rsid w:val="00E934F0"/>
    <w:rsid w:val="00E935C9"/>
    <w:rsid w:val="00E94A00"/>
    <w:rsid w:val="00E95250"/>
    <w:rsid w:val="00E96757"/>
    <w:rsid w:val="00E970D7"/>
    <w:rsid w:val="00E97610"/>
    <w:rsid w:val="00E97E88"/>
    <w:rsid w:val="00EA1D64"/>
    <w:rsid w:val="00EA22DA"/>
    <w:rsid w:val="00EA28DF"/>
    <w:rsid w:val="00EA492C"/>
    <w:rsid w:val="00EA4A1C"/>
    <w:rsid w:val="00EA4EF6"/>
    <w:rsid w:val="00EA521C"/>
    <w:rsid w:val="00EA55B7"/>
    <w:rsid w:val="00EA5AAE"/>
    <w:rsid w:val="00EA6095"/>
    <w:rsid w:val="00EA614E"/>
    <w:rsid w:val="00EA6529"/>
    <w:rsid w:val="00EA7149"/>
    <w:rsid w:val="00EB0868"/>
    <w:rsid w:val="00EB13E1"/>
    <w:rsid w:val="00EB1F77"/>
    <w:rsid w:val="00EB2651"/>
    <w:rsid w:val="00EB28CF"/>
    <w:rsid w:val="00EB3680"/>
    <w:rsid w:val="00EB4326"/>
    <w:rsid w:val="00EB49D6"/>
    <w:rsid w:val="00EB4DEB"/>
    <w:rsid w:val="00EB51DF"/>
    <w:rsid w:val="00EB55CE"/>
    <w:rsid w:val="00EB5628"/>
    <w:rsid w:val="00EB621C"/>
    <w:rsid w:val="00EB672B"/>
    <w:rsid w:val="00EB715E"/>
    <w:rsid w:val="00EB75BD"/>
    <w:rsid w:val="00EB7875"/>
    <w:rsid w:val="00EB7F93"/>
    <w:rsid w:val="00EC015D"/>
    <w:rsid w:val="00EC03E9"/>
    <w:rsid w:val="00EC11B5"/>
    <w:rsid w:val="00EC1D9E"/>
    <w:rsid w:val="00EC22BD"/>
    <w:rsid w:val="00EC24DC"/>
    <w:rsid w:val="00EC30B5"/>
    <w:rsid w:val="00EC3B1C"/>
    <w:rsid w:val="00EC3F63"/>
    <w:rsid w:val="00EC46CA"/>
    <w:rsid w:val="00EC4A4A"/>
    <w:rsid w:val="00EC4DBD"/>
    <w:rsid w:val="00EC57A8"/>
    <w:rsid w:val="00EC5E23"/>
    <w:rsid w:val="00EC6B43"/>
    <w:rsid w:val="00EC709A"/>
    <w:rsid w:val="00EC7247"/>
    <w:rsid w:val="00EC7800"/>
    <w:rsid w:val="00ED00FB"/>
    <w:rsid w:val="00ED05B3"/>
    <w:rsid w:val="00ED0E35"/>
    <w:rsid w:val="00ED0E40"/>
    <w:rsid w:val="00ED15FC"/>
    <w:rsid w:val="00ED29C9"/>
    <w:rsid w:val="00ED334D"/>
    <w:rsid w:val="00ED3C4D"/>
    <w:rsid w:val="00ED4062"/>
    <w:rsid w:val="00ED42ED"/>
    <w:rsid w:val="00ED4312"/>
    <w:rsid w:val="00ED473C"/>
    <w:rsid w:val="00ED4857"/>
    <w:rsid w:val="00ED4B68"/>
    <w:rsid w:val="00ED4C2D"/>
    <w:rsid w:val="00ED4DC3"/>
    <w:rsid w:val="00ED4FC4"/>
    <w:rsid w:val="00ED5699"/>
    <w:rsid w:val="00ED5DBA"/>
    <w:rsid w:val="00ED5FAB"/>
    <w:rsid w:val="00ED6E08"/>
    <w:rsid w:val="00ED6EA5"/>
    <w:rsid w:val="00ED71F0"/>
    <w:rsid w:val="00EE05B2"/>
    <w:rsid w:val="00EE0EFB"/>
    <w:rsid w:val="00EE1049"/>
    <w:rsid w:val="00EE384C"/>
    <w:rsid w:val="00EE3C3A"/>
    <w:rsid w:val="00EE6096"/>
    <w:rsid w:val="00EE60E9"/>
    <w:rsid w:val="00EE641A"/>
    <w:rsid w:val="00EE71C7"/>
    <w:rsid w:val="00EE796A"/>
    <w:rsid w:val="00EE7BEB"/>
    <w:rsid w:val="00EE7D8A"/>
    <w:rsid w:val="00EF01DE"/>
    <w:rsid w:val="00EF02B1"/>
    <w:rsid w:val="00EF130F"/>
    <w:rsid w:val="00EF13AF"/>
    <w:rsid w:val="00EF14FE"/>
    <w:rsid w:val="00EF156C"/>
    <w:rsid w:val="00EF1DF5"/>
    <w:rsid w:val="00EF2256"/>
    <w:rsid w:val="00EF2805"/>
    <w:rsid w:val="00EF28B7"/>
    <w:rsid w:val="00EF2A92"/>
    <w:rsid w:val="00EF3F25"/>
    <w:rsid w:val="00EF4A6B"/>
    <w:rsid w:val="00EF4B6E"/>
    <w:rsid w:val="00EF52C1"/>
    <w:rsid w:val="00EF5BA9"/>
    <w:rsid w:val="00EF62DC"/>
    <w:rsid w:val="00EF6682"/>
    <w:rsid w:val="00EF6CC3"/>
    <w:rsid w:val="00EF757C"/>
    <w:rsid w:val="00EF76E2"/>
    <w:rsid w:val="00EF7CEC"/>
    <w:rsid w:val="00EF7D45"/>
    <w:rsid w:val="00F0034D"/>
    <w:rsid w:val="00F00505"/>
    <w:rsid w:val="00F005C4"/>
    <w:rsid w:val="00F010B3"/>
    <w:rsid w:val="00F0123E"/>
    <w:rsid w:val="00F026CA"/>
    <w:rsid w:val="00F02916"/>
    <w:rsid w:val="00F0385B"/>
    <w:rsid w:val="00F03BF1"/>
    <w:rsid w:val="00F04661"/>
    <w:rsid w:val="00F04C16"/>
    <w:rsid w:val="00F05144"/>
    <w:rsid w:val="00F057E5"/>
    <w:rsid w:val="00F0598E"/>
    <w:rsid w:val="00F05E73"/>
    <w:rsid w:val="00F064C5"/>
    <w:rsid w:val="00F07549"/>
    <w:rsid w:val="00F075D0"/>
    <w:rsid w:val="00F07A37"/>
    <w:rsid w:val="00F07A57"/>
    <w:rsid w:val="00F107CB"/>
    <w:rsid w:val="00F10CC2"/>
    <w:rsid w:val="00F10E9C"/>
    <w:rsid w:val="00F10FAE"/>
    <w:rsid w:val="00F11640"/>
    <w:rsid w:val="00F119B5"/>
    <w:rsid w:val="00F11C69"/>
    <w:rsid w:val="00F12092"/>
    <w:rsid w:val="00F124AC"/>
    <w:rsid w:val="00F13126"/>
    <w:rsid w:val="00F13271"/>
    <w:rsid w:val="00F1515C"/>
    <w:rsid w:val="00F15469"/>
    <w:rsid w:val="00F15624"/>
    <w:rsid w:val="00F15CD5"/>
    <w:rsid w:val="00F15F2C"/>
    <w:rsid w:val="00F1633C"/>
    <w:rsid w:val="00F167C0"/>
    <w:rsid w:val="00F16AA5"/>
    <w:rsid w:val="00F16B8D"/>
    <w:rsid w:val="00F17B86"/>
    <w:rsid w:val="00F17CCC"/>
    <w:rsid w:val="00F2177D"/>
    <w:rsid w:val="00F2300C"/>
    <w:rsid w:val="00F23F08"/>
    <w:rsid w:val="00F240D3"/>
    <w:rsid w:val="00F24704"/>
    <w:rsid w:val="00F2504D"/>
    <w:rsid w:val="00F251A5"/>
    <w:rsid w:val="00F255C1"/>
    <w:rsid w:val="00F268AB"/>
    <w:rsid w:val="00F27AA1"/>
    <w:rsid w:val="00F27DF3"/>
    <w:rsid w:val="00F312E7"/>
    <w:rsid w:val="00F317B1"/>
    <w:rsid w:val="00F31B78"/>
    <w:rsid w:val="00F33039"/>
    <w:rsid w:val="00F333B1"/>
    <w:rsid w:val="00F3394C"/>
    <w:rsid w:val="00F34389"/>
    <w:rsid w:val="00F3439B"/>
    <w:rsid w:val="00F34761"/>
    <w:rsid w:val="00F34B1A"/>
    <w:rsid w:val="00F35010"/>
    <w:rsid w:val="00F35821"/>
    <w:rsid w:val="00F35A52"/>
    <w:rsid w:val="00F36133"/>
    <w:rsid w:val="00F36467"/>
    <w:rsid w:val="00F36A2B"/>
    <w:rsid w:val="00F37058"/>
    <w:rsid w:val="00F3762F"/>
    <w:rsid w:val="00F377C3"/>
    <w:rsid w:val="00F378CD"/>
    <w:rsid w:val="00F4097A"/>
    <w:rsid w:val="00F40D01"/>
    <w:rsid w:val="00F416E7"/>
    <w:rsid w:val="00F426C7"/>
    <w:rsid w:val="00F42F87"/>
    <w:rsid w:val="00F44844"/>
    <w:rsid w:val="00F44AAA"/>
    <w:rsid w:val="00F454AF"/>
    <w:rsid w:val="00F46E8A"/>
    <w:rsid w:val="00F472E3"/>
    <w:rsid w:val="00F50563"/>
    <w:rsid w:val="00F51CB2"/>
    <w:rsid w:val="00F52E6B"/>
    <w:rsid w:val="00F53711"/>
    <w:rsid w:val="00F5479D"/>
    <w:rsid w:val="00F54DA7"/>
    <w:rsid w:val="00F551C9"/>
    <w:rsid w:val="00F55B12"/>
    <w:rsid w:val="00F55D4A"/>
    <w:rsid w:val="00F55E1C"/>
    <w:rsid w:val="00F56589"/>
    <w:rsid w:val="00F5709A"/>
    <w:rsid w:val="00F578EB"/>
    <w:rsid w:val="00F62C7A"/>
    <w:rsid w:val="00F62F9B"/>
    <w:rsid w:val="00F6399F"/>
    <w:rsid w:val="00F639E4"/>
    <w:rsid w:val="00F6410D"/>
    <w:rsid w:val="00F64508"/>
    <w:rsid w:val="00F649A5"/>
    <w:rsid w:val="00F649A7"/>
    <w:rsid w:val="00F64D9A"/>
    <w:rsid w:val="00F65809"/>
    <w:rsid w:val="00F65C3B"/>
    <w:rsid w:val="00F65ED3"/>
    <w:rsid w:val="00F6605A"/>
    <w:rsid w:val="00F660DE"/>
    <w:rsid w:val="00F66603"/>
    <w:rsid w:val="00F66C3B"/>
    <w:rsid w:val="00F66F10"/>
    <w:rsid w:val="00F66F47"/>
    <w:rsid w:val="00F670CC"/>
    <w:rsid w:val="00F6739C"/>
    <w:rsid w:val="00F6768A"/>
    <w:rsid w:val="00F678C7"/>
    <w:rsid w:val="00F6792E"/>
    <w:rsid w:val="00F67961"/>
    <w:rsid w:val="00F7080A"/>
    <w:rsid w:val="00F7138E"/>
    <w:rsid w:val="00F71634"/>
    <w:rsid w:val="00F72D85"/>
    <w:rsid w:val="00F7332A"/>
    <w:rsid w:val="00F73466"/>
    <w:rsid w:val="00F73624"/>
    <w:rsid w:val="00F739CC"/>
    <w:rsid w:val="00F744C0"/>
    <w:rsid w:val="00F75005"/>
    <w:rsid w:val="00F7563C"/>
    <w:rsid w:val="00F75776"/>
    <w:rsid w:val="00F768FA"/>
    <w:rsid w:val="00F76A90"/>
    <w:rsid w:val="00F771D4"/>
    <w:rsid w:val="00F775F3"/>
    <w:rsid w:val="00F77CE3"/>
    <w:rsid w:val="00F81E1E"/>
    <w:rsid w:val="00F8298E"/>
    <w:rsid w:val="00F8317E"/>
    <w:rsid w:val="00F84951"/>
    <w:rsid w:val="00F84EDF"/>
    <w:rsid w:val="00F8562C"/>
    <w:rsid w:val="00F86FB0"/>
    <w:rsid w:val="00F870BE"/>
    <w:rsid w:val="00F8788E"/>
    <w:rsid w:val="00F903F6"/>
    <w:rsid w:val="00F90663"/>
    <w:rsid w:val="00F910A8"/>
    <w:rsid w:val="00F9119B"/>
    <w:rsid w:val="00F917BC"/>
    <w:rsid w:val="00F92A99"/>
    <w:rsid w:val="00F92B36"/>
    <w:rsid w:val="00F930CE"/>
    <w:rsid w:val="00F937E0"/>
    <w:rsid w:val="00F945CC"/>
    <w:rsid w:val="00F94FCD"/>
    <w:rsid w:val="00F9511F"/>
    <w:rsid w:val="00F955A8"/>
    <w:rsid w:val="00F957D9"/>
    <w:rsid w:val="00F95DB8"/>
    <w:rsid w:val="00F964CB"/>
    <w:rsid w:val="00F96AD7"/>
    <w:rsid w:val="00F971F3"/>
    <w:rsid w:val="00F97448"/>
    <w:rsid w:val="00F9796E"/>
    <w:rsid w:val="00FA00C0"/>
    <w:rsid w:val="00FA0337"/>
    <w:rsid w:val="00FA0849"/>
    <w:rsid w:val="00FA108F"/>
    <w:rsid w:val="00FA159A"/>
    <w:rsid w:val="00FA1659"/>
    <w:rsid w:val="00FA2617"/>
    <w:rsid w:val="00FA353A"/>
    <w:rsid w:val="00FA3A41"/>
    <w:rsid w:val="00FA41CD"/>
    <w:rsid w:val="00FA4D07"/>
    <w:rsid w:val="00FA5441"/>
    <w:rsid w:val="00FA5ACC"/>
    <w:rsid w:val="00FA7073"/>
    <w:rsid w:val="00FA7550"/>
    <w:rsid w:val="00FB07D2"/>
    <w:rsid w:val="00FB0ED2"/>
    <w:rsid w:val="00FB0F59"/>
    <w:rsid w:val="00FB1CDA"/>
    <w:rsid w:val="00FB3134"/>
    <w:rsid w:val="00FB4263"/>
    <w:rsid w:val="00FB4969"/>
    <w:rsid w:val="00FB57A8"/>
    <w:rsid w:val="00FB5A07"/>
    <w:rsid w:val="00FB626E"/>
    <w:rsid w:val="00FB70F5"/>
    <w:rsid w:val="00FB720C"/>
    <w:rsid w:val="00FC128B"/>
    <w:rsid w:val="00FC160C"/>
    <w:rsid w:val="00FC3851"/>
    <w:rsid w:val="00FC4107"/>
    <w:rsid w:val="00FC503F"/>
    <w:rsid w:val="00FC5836"/>
    <w:rsid w:val="00FC69DC"/>
    <w:rsid w:val="00FC6F3C"/>
    <w:rsid w:val="00FC73C7"/>
    <w:rsid w:val="00FC7822"/>
    <w:rsid w:val="00FC7977"/>
    <w:rsid w:val="00FD0423"/>
    <w:rsid w:val="00FD069C"/>
    <w:rsid w:val="00FD0785"/>
    <w:rsid w:val="00FD123C"/>
    <w:rsid w:val="00FD250E"/>
    <w:rsid w:val="00FD2580"/>
    <w:rsid w:val="00FD2751"/>
    <w:rsid w:val="00FD2A94"/>
    <w:rsid w:val="00FD4354"/>
    <w:rsid w:val="00FD48D6"/>
    <w:rsid w:val="00FD4BC9"/>
    <w:rsid w:val="00FD51E4"/>
    <w:rsid w:val="00FD6299"/>
    <w:rsid w:val="00FD6504"/>
    <w:rsid w:val="00FD7219"/>
    <w:rsid w:val="00FD7637"/>
    <w:rsid w:val="00FD7D91"/>
    <w:rsid w:val="00FD7DAF"/>
    <w:rsid w:val="00FE0092"/>
    <w:rsid w:val="00FE0386"/>
    <w:rsid w:val="00FE08BF"/>
    <w:rsid w:val="00FE0DC5"/>
    <w:rsid w:val="00FE160F"/>
    <w:rsid w:val="00FE1676"/>
    <w:rsid w:val="00FE1837"/>
    <w:rsid w:val="00FE2F00"/>
    <w:rsid w:val="00FE3588"/>
    <w:rsid w:val="00FE35B9"/>
    <w:rsid w:val="00FE3704"/>
    <w:rsid w:val="00FE374B"/>
    <w:rsid w:val="00FE3B08"/>
    <w:rsid w:val="00FE4691"/>
    <w:rsid w:val="00FE491B"/>
    <w:rsid w:val="00FE5EF1"/>
    <w:rsid w:val="00FE6B4A"/>
    <w:rsid w:val="00FE6B9C"/>
    <w:rsid w:val="00FE744C"/>
    <w:rsid w:val="00FE748C"/>
    <w:rsid w:val="00FF0020"/>
    <w:rsid w:val="00FF2068"/>
    <w:rsid w:val="00FF241A"/>
    <w:rsid w:val="00FF2756"/>
    <w:rsid w:val="00FF2B2D"/>
    <w:rsid w:val="00FF2E2B"/>
    <w:rsid w:val="00FF3150"/>
    <w:rsid w:val="00FF37E7"/>
    <w:rsid w:val="00FF41FD"/>
    <w:rsid w:val="00FF4324"/>
    <w:rsid w:val="00FF455A"/>
    <w:rsid w:val="00FF53AB"/>
    <w:rsid w:val="00FF6648"/>
    <w:rsid w:val="00FF66B0"/>
    <w:rsid w:val="00FF709D"/>
    <w:rsid w:val="00FF7BD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721326"/>
  <w15:docId w15:val="{45993732-FA63-40B4-8133-6E2E5697A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4C95"/>
    <w:pPr>
      <w:suppressAutoHyphens/>
    </w:pPr>
    <w:rPr>
      <w:lang w:eastAsia="ar-SA"/>
    </w:rPr>
  </w:style>
  <w:style w:type="paragraph" w:styleId="Ttulo1">
    <w:name w:val="heading 1"/>
    <w:basedOn w:val="Normal"/>
    <w:next w:val="Normal"/>
    <w:link w:val="Ttulo1Char"/>
    <w:qFormat/>
    <w:rsid w:val="00554C95"/>
    <w:pPr>
      <w:keepNext/>
      <w:numPr>
        <w:numId w:val="1"/>
      </w:numPr>
      <w:outlineLvl w:val="0"/>
    </w:pPr>
    <w:rPr>
      <w:sz w:val="24"/>
    </w:rPr>
  </w:style>
  <w:style w:type="paragraph" w:styleId="Ttulo2">
    <w:name w:val="heading 2"/>
    <w:basedOn w:val="Normal"/>
    <w:next w:val="Normal"/>
    <w:link w:val="Ttulo2Char"/>
    <w:qFormat/>
    <w:rsid w:val="00554C95"/>
    <w:pPr>
      <w:keepNext/>
      <w:numPr>
        <w:ilvl w:val="1"/>
        <w:numId w:val="1"/>
      </w:numPr>
      <w:jc w:val="center"/>
      <w:outlineLvl w:val="1"/>
    </w:pPr>
    <w:rPr>
      <w:b/>
      <w:bCs/>
    </w:rPr>
  </w:style>
  <w:style w:type="paragraph" w:styleId="Ttulo3">
    <w:name w:val="heading 3"/>
    <w:basedOn w:val="Normal"/>
    <w:next w:val="Normal"/>
    <w:link w:val="Ttulo3Char"/>
    <w:qFormat/>
    <w:rsid w:val="00554C95"/>
    <w:pPr>
      <w:keepNext/>
      <w:numPr>
        <w:ilvl w:val="2"/>
        <w:numId w:val="1"/>
      </w:numPr>
      <w:jc w:val="center"/>
      <w:outlineLvl w:val="2"/>
    </w:pPr>
    <w:rPr>
      <w:rFonts w:ascii="Arial" w:hAnsi="Arial" w:cs="Arial"/>
      <w:b/>
      <w:bCs/>
      <w:sz w:val="24"/>
    </w:rPr>
  </w:style>
  <w:style w:type="paragraph" w:styleId="Ttulo4">
    <w:name w:val="heading 4"/>
    <w:basedOn w:val="Normal"/>
    <w:next w:val="Normal"/>
    <w:link w:val="Ttulo4Char"/>
    <w:qFormat/>
    <w:rsid w:val="00554C95"/>
    <w:pPr>
      <w:keepNext/>
      <w:numPr>
        <w:ilvl w:val="3"/>
        <w:numId w:val="1"/>
      </w:numPr>
      <w:jc w:val="center"/>
      <w:outlineLvl w:val="3"/>
    </w:pPr>
    <w:rPr>
      <w:rFonts w:ascii="Times" w:hAnsi="Times" w:cs="Arial"/>
      <w:b/>
      <w:sz w:val="30"/>
    </w:rPr>
  </w:style>
  <w:style w:type="paragraph" w:styleId="Ttulo5">
    <w:name w:val="heading 5"/>
    <w:basedOn w:val="Normal"/>
    <w:next w:val="Normal"/>
    <w:link w:val="Ttulo5Char"/>
    <w:qFormat/>
    <w:rsid w:val="00554C95"/>
    <w:pPr>
      <w:keepNext/>
      <w:numPr>
        <w:ilvl w:val="4"/>
        <w:numId w:val="1"/>
      </w:numPr>
      <w:jc w:val="center"/>
      <w:outlineLvl w:val="4"/>
    </w:pPr>
    <w:rPr>
      <w:rFonts w:ascii="Arial" w:hAnsi="Arial" w:cs="Arial"/>
      <w:b/>
      <w:sz w:val="28"/>
      <w:szCs w:val="28"/>
    </w:rPr>
  </w:style>
  <w:style w:type="paragraph" w:styleId="Ttulo6">
    <w:name w:val="heading 6"/>
    <w:basedOn w:val="Normal"/>
    <w:next w:val="Normal"/>
    <w:link w:val="Ttulo6Char"/>
    <w:qFormat/>
    <w:rsid w:val="00742FF4"/>
    <w:pPr>
      <w:keepNext/>
      <w:suppressAutoHyphens w:val="0"/>
      <w:ind w:left="567" w:right="567"/>
      <w:jc w:val="center"/>
      <w:outlineLvl w:val="5"/>
    </w:pPr>
    <w:rPr>
      <w:rFonts w:ascii="Tms Rmn" w:hAnsi="Tms Rmn"/>
      <w:b/>
      <w:bCs/>
      <w:position w:val="-2"/>
      <w:sz w:val="24"/>
      <w:lang w:eastAsia="pt-BR"/>
    </w:rPr>
  </w:style>
  <w:style w:type="paragraph" w:styleId="Ttulo7">
    <w:name w:val="heading 7"/>
    <w:basedOn w:val="Normal"/>
    <w:next w:val="Normal"/>
    <w:link w:val="Ttulo7Char"/>
    <w:qFormat/>
    <w:rsid w:val="00226904"/>
    <w:pPr>
      <w:keepNext/>
      <w:suppressAutoHyphens w:val="0"/>
      <w:outlineLvl w:val="6"/>
    </w:pPr>
    <w:rPr>
      <w:rFonts w:ascii="Arial" w:hAnsi="Arial"/>
      <w:sz w:val="28"/>
      <w:lang w:eastAsia="pt-BR"/>
    </w:rPr>
  </w:style>
  <w:style w:type="paragraph" w:styleId="Ttulo8">
    <w:name w:val="heading 8"/>
    <w:basedOn w:val="Normal"/>
    <w:next w:val="Normal"/>
    <w:link w:val="Ttulo8Char"/>
    <w:qFormat/>
    <w:rsid w:val="00226904"/>
    <w:pPr>
      <w:keepNext/>
      <w:suppressAutoHyphens w:val="0"/>
      <w:jc w:val="both"/>
      <w:outlineLvl w:val="7"/>
    </w:pPr>
    <w:rPr>
      <w:rFonts w:ascii="Arial" w:hAnsi="Arial"/>
      <w:b/>
      <w:sz w:val="24"/>
      <w:lang w:eastAsia="pt-BR"/>
    </w:rPr>
  </w:style>
  <w:style w:type="paragraph" w:styleId="Ttulo9">
    <w:name w:val="heading 9"/>
    <w:basedOn w:val="Normal"/>
    <w:next w:val="Normal"/>
    <w:link w:val="Ttulo9Char"/>
    <w:qFormat/>
    <w:rsid w:val="00742FF4"/>
    <w:pPr>
      <w:keepNext/>
      <w:suppressAutoHyphens w:val="0"/>
      <w:outlineLvl w:val="8"/>
    </w:pPr>
    <w:rPr>
      <w:b/>
      <w:sz w:val="24"/>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5z0">
    <w:name w:val="WW8Num5z0"/>
    <w:rsid w:val="00554C95"/>
    <w:rPr>
      <w:rFonts w:ascii="Symbol" w:hAnsi="Symbol"/>
    </w:rPr>
  </w:style>
  <w:style w:type="character" w:customStyle="1" w:styleId="Fontepargpadro11">
    <w:name w:val="Fonte parág. padrão11"/>
    <w:rsid w:val="00554C95"/>
  </w:style>
  <w:style w:type="character" w:customStyle="1" w:styleId="Fontepargpadro10">
    <w:name w:val="Fonte parág. padrão10"/>
    <w:rsid w:val="00554C95"/>
  </w:style>
  <w:style w:type="character" w:customStyle="1" w:styleId="Absatz-Standardschriftart">
    <w:name w:val="Absatz-Standardschriftart"/>
    <w:rsid w:val="00554C95"/>
  </w:style>
  <w:style w:type="character" w:customStyle="1" w:styleId="WW-Absatz-Standardschriftart">
    <w:name w:val="WW-Absatz-Standardschriftart"/>
    <w:rsid w:val="00554C95"/>
  </w:style>
  <w:style w:type="character" w:customStyle="1" w:styleId="Fontepargpadro9">
    <w:name w:val="Fonte parág. padrão9"/>
    <w:rsid w:val="00554C95"/>
  </w:style>
  <w:style w:type="character" w:customStyle="1" w:styleId="WW8Num7z0">
    <w:name w:val="WW8Num7z0"/>
    <w:rsid w:val="00554C95"/>
    <w:rPr>
      <w:rFonts w:ascii="Wingdings" w:hAnsi="Wingdings"/>
    </w:rPr>
  </w:style>
  <w:style w:type="character" w:customStyle="1" w:styleId="WW-Absatz-Standardschriftart1">
    <w:name w:val="WW-Absatz-Standardschriftart1"/>
    <w:rsid w:val="00554C95"/>
  </w:style>
  <w:style w:type="character" w:customStyle="1" w:styleId="Fontepargpadro8">
    <w:name w:val="Fonte parág. padrão8"/>
    <w:rsid w:val="00554C95"/>
  </w:style>
  <w:style w:type="character" w:customStyle="1" w:styleId="WW-Absatz-Standardschriftart11">
    <w:name w:val="WW-Absatz-Standardschriftart11"/>
    <w:rsid w:val="00554C95"/>
  </w:style>
  <w:style w:type="character" w:customStyle="1" w:styleId="WW-Absatz-Standardschriftart111">
    <w:name w:val="WW-Absatz-Standardschriftart111"/>
    <w:rsid w:val="00554C95"/>
  </w:style>
  <w:style w:type="character" w:customStyle="1" w:styleId="WW8Num6z0">
    <w:name w:val="WW8Num6z0"/>
    <w:rsid w:val="00554C95"/>
    <w:rPr>
      <w:rFonts w:ascii="Wingdings" w:hAnsi="Wingdings"/>
    </w:rPr>
  </w:style>
  <w:style w:type="character" w:customStyle="1" w:styleId="Fontepargpadro7">
    <w:name w:val="Fonte parág. padrão7"/>
    <w:rsid w:val="00554C95"/>
  </w:style>
  <w:style w:type="character" w:customStyle="1" w:styleId="WW-Absatz-Standardschriftart1111">
    <w:name w:val="WW-Absatz-Standardschriftart1111"/>
    <w:rsid w:val="00554C95"/>
  </w:style>
  <w:style w:type="character" w:customStyle="1" w:styleId="WW8Num3z0">
    <w:name w:val="WW8Num3z0"/>
    <w:rsid w:val="00554C95"/>
    <w:rPr>
      <w:b/>
    </w:rPr>
  </w:style>
  <w:style w:type="character" w:customStyle="1" w:styleId="WW8Num3z1">
    <w:name w:val="WW8Num3z1"/>
    <w:rsid w:val="00554C95"/>
    <w:rPr>
      <w:rFonts w:ascii="Arial" w:hAnsi="Arial"/>
      <w:b/>
      <w:bCs/>
    </w:rPr>
  </w:style>
  <w:style w:type="character" w:customStyle="1" w:styleId="Fontepargpadro6">
    <w:name w:val="Fonte parág. padrão6"/>
    <w:rsid w:val="00554C95"/>
  </w:style>
  <w:style w:type="character" w:customStyle="1" w:styleId="WW-Absatz-Standardschriftart11111">
    <w:name w:val="WW-Absatz-Standardschriftart11111"/>
    <w:rsid w:val="00554C95"/>
  </w:style>
  <w:style w:type="character" w:customStyle="1" w:styleId="Fontepargpadro5">
    <w:name w:val="Fonte parág. padrão5"/>
    <w:rsid w:val="00554C95"/>
  </w:style>
  <w:style w:type="character" w:customStyle="1" w:styleId="Fontepargpadro4">
    <w:name w:val="Fonte parág. padrão4"/>
    <w:rsid w:val="00554C95"/>
  </w:style>
  <w:style w:type="character" w:customStyle="1" w:styleId="WW8Num6z1">
    <w:name w:val="WW8Num6z1"/>
    <w:rsid w:val="00554C95"/>
    <w:rPr>
      <w:rFonts w:ascii="Courier New" w:hAnsi="Courier New"/>
    </w:rPr>
  </w:style>
  <w:style w:type="character" w:customStyle="1" w:styleId="Fontepargpadro3">
    <w:name w:val="Fonte parág. padrão3"/>
    <w:rsid w:val="00554C95"/>
  </w:style>
  <w:style w:type="character" w:customStyle="1" w:styleId="WW-Absatz-Standardschriftart111111">
    <w:name w:val="WW-Absatz-Standardschriftart111111"/>
    <w:rsid w:val="00554C95"/>
  </w:style>
  <w:style w:type="character" w:customStyle="1" w:styleId="WW-Absatz-Standardschriftart1111111">
    <w:name w:val="WW-Absatz-Standardschriftart1111111"/>
    <w:rsid w:val="00554C95"/>
  </w:style>
  <w:style w:type="character" w:customStyle="1" w:styleId="WW-Absatz-Standardschriftart11111111">
    <w:name w:val="WW-Absatz-Standardschriftart11111111"/>
    <w:rsid w:val="00554C95"/>
  </w:style>
  <w:style w:type="character" w:customStyle="1" w:styleId="Fontepargpadro1">
    <w:name w:val="Fonte parág. padrão1"/>
    <w:rsid w:val="00554C95"/>
  </w:style>
  <w:style w:type="character" w:styleId="Nmerodepgina">
    <w:name w:val="page number"/>
    <w:basedOn w:val="Fontepargpadro1"/>
    <w:rsid w:val="00554C95"/>
  </w:style>
  <w:style w:type="character" w:customStyle="1" w:styleId="Smbolosdenumerao">
    <w:name w:val="Símbolos de numeração"/>
    <w:rsid w:val="00554C95"/>
  </w:style>
  <w:style w:type="character" w:customStyle="1" w:styleId="WW-Absatz-Standardschriftart111111111">
    <w:name w:val="WW-Absatz-Standardschriftart111111111"/>
    <w:rsid w:val="00554C95"/>
  </w:style>
  <w:style w:type="character" w:customStyle="1" w:styleId="WW-Absatz-Standardschriftart1111111111">
    <w:name w:val="WW-Absatz-Standardschriftart1111111111"/>
    <w:rsid w:val="00554C95"/>
  </w:style>
  <w:style w:type="character" w:customStyle="1" w:styleId="WW-Absatz-Standardschriftart11111111111">
    <w:name w:val="WW-Absatz-Standardschriftart11111111111"/>
    <w:rsid w:val="00554C95"/>
  </w:style>
  <w:style w:type="character" w:customStyle="1" w:styleId="Fontepargpadro2">
    <w:name w:val="Fonte parág. padrão2"/>
    <w:rsid w:val="00554C95"/>
  </w:style>
  <w:style w:type="character" w:customStyle="1" w:styleId="WW-Absatz-Standardschriftart111111111111">
    <w:name w:val="WW-Absatz-Standardschriftart111111111111"/>
    <w:rsid w:val="00554C95"/>
  </w:style>
  <w:style w:type="character" w:customStyle="1" w:styleId="WW-Absatz-Standardschriftart1111111111111">
    <w:name w:val="WW-Absatz-Standardschriftart1111111111111"/>
    <w:rsid w:val="00554C95"/>
  </w:style>
  <w:style w:type="character" w:customStyle="1" w:styleId="WW-Absatz-Standardschriftart11111111111111">
    <w:name w:val="WW-Absatz-Standardschriftart11111111111111"/>
    <w:rsid w:val="00554C95"/>
  </w:style>
  <w:style w:type="character" w:customStyle="1" w:styleId="WW-Absatz-Standardschriftart111111111111111">
    <w:name w:val="WW-Absatz-Standardschriftart111111111111111"/>
    <w:rsid w:val="00554C95"/>
  </w:style>
  <w:style w:type="character" w:customStyle="1" w:styleId="WW-Fontepargpadro">
    <w:name w:val="WW-Fonte parág. padrão"/>
    <w:rsid w:val="00554C95"/>
  </w:style>
  <w:style w:type="character" w:customStyle="1" w:styleId="WW-Absatz-Standardschriftart1111111111111111">
    <w:name w:val="WW-Absatz-Standardschriftart1111111111111111"/>
    <w:rsid w:val="00554C95"/>
  </w:style>
  <w:style w:type="character" w:customStyle="1" w:styleId="WW-Absatz-Standardschriftart11111111111111111">
    <w:name w:val="WW-Absatz-Standardschriftart11111111111111111"/>
    <w:rsid w:val="00554C95"/>
  </w:style>
  <w:style w:type="character" w:customStyle="1" w:styleId="WW-Absatz-Standardschriftart111111111111111111">
    <w:name w:val="WW-Absatz-Standardschriftart111111111111111111"/>
    <w:rsid w:val="00554C95"/>
  </w:style>
  <w:style w:type="character" w:customStyle="1" w:styleId="WW-Absatz-Standardschriftart1111111111111111111">
    <w:name w:val="WW-Absatz-Standardschriftart1111111111111111111"/>
    <w:rsid w:val="00554C95"/>
  </w:style>
  <w:style w:type="character" w:customStyle="1" w:styleId="WW-Absatz-Standardschriftart11111111111111111111">
    <w:name w:val="WW-Absatz-Standardschriftart11111111111111111111"/>
    <w:rsid w:val="00554C95"/>
  </w:style>
  <w:style w:type="character" w:customStyle="1" w:styleId="WW-Absatz-Standardschriftart111111111111111111111">
    <w:name w:val="WW-Absatz-Standardschriftart111111111111111111111"/>
    <w:rsid w:val="00554C95"/>
  </w:style>
  <w:style w:type="character" w:customStyle="1" w:styleId="WW-Absatz-Standardschriftart1111111111111111111111">
    <w:name w:val="WW-Absatz-Standardschriftart1111111111111111111111"/>
    <w:rsid w:val="00554C95"/>
  </w:style>
  <w:style w:type="character" w:customStyle="1" w:styleId="WW8Num1z0">
    <w:name w:val="WW8Num1z0"/>
    <w:rsid w:val="00554C95"/>
    <w:rPr>
      <w:rFonts w:ascii="Wingdings" w:hAnsi="Wingdings"/>
    </w:rPr>
  </w:style>
  <w:style w:type="character" w:customStyle="1" w:styleId="WW8Num1z1">
    <w:name w:val="WW8Num1z1"/>
    <w:rsid w:val="00554C95"/>
    <w:rPr>
      <w:rFonts w:ascii="Courier New" w:hAnsi="Courier New"/>
    </w:rPr>
  </w:style>
  <w:style w:type="character" w:customStyle="1" w:styleId="WW8Num1z3">
    <w:name w:val="WW8Num1z3"/>
    <w:rsid w:val="00554C95"/>
    <w:rPr>
      <w:rFonts w:ascii="Symbol" w:hAnsi="Symbol"/>
    </w:rPr>
  </w:style>
  <w:style w:type="character" w:customStyle="1" w:styleId="WW8Num2z1">
    <w:name w:val="WW8Num2z1"/>
    <w:rsid w:val="00554C95"/>
    <w:rPr>
      <w:rFonts w:ascii="Symbol" w:hAnsi="Symbol"/>
    </w:rPr>
  </w:style>
  <w:style w:type="character" w:customStyle="1" w:styleId="WW8Num6z3">
    <w:name w:val="WW8Num6z3"/>
    <w:rsid w:val="00554C95"/>
    <w:rPr>
      <w:rFonts w:ascii="Symbol" w:hAnsi="Symbol"/>
    </w:rPr>
  </w:style>
  <w:style w:type="character" w:customStyle="1" w:styleId="WW8Num7z1">
    <w:name w:val="WW8Num7z1"/>
    <w:rsid w:val="00554C95"/>
    <w:rPr>
      <w:rFonts w:ascii="Courier New" w:hAnsi="Courier New" w:cs="Courier New"/>
    </w:rPr>
  </w:style>
  <w:style w:type="character" w:customStyle="1" w:styleId="WW8Num7z3">
    <w:name w:val="WW8Num7z3"/>
    <w:rsid w:val="00554C95"/>
    <w:rPr>
      <w:rFonts w:ascii="Symbol" w:hAnsi="Symbol"/>
    </w:rPr>
  </w:style>
  <w:style w:type="character" w:customStyle="1" w:styleId="WW8Num9z0">
    <w:name w:val="WW8Num9z0"/>
    <w:rsid w:val="00554C95"/>
    <w:rPr>
      <w:rFonts w:ascii="Times New Roman" w:eastAsia="Times New Roman" w:hAnsi="Times New Roman" w:cs="Times New Roman"/>
    </w:rPr>
  </w:style>
  <w:style w:type="character" w:customStyle="1" w:styleId="WW8Num9z1">
    <w:name w:val="WW8Num9z1"/>
    <w:rsid w:val="00554C95"/>
    <w:rPr>
      <w:rFonts w:ascii="Courier New" w:hAnsi="Courier New"/>
    </w:rPr>
  </w:style>
  <w:style w:type="character" w:customStyle="1" w:styleId="WW8Num9z2">
    <w:name w:val="WW8Num9z2"/>
    <w:rsid w:val="00554C95"/>
    <w:rPr>
      <w:rFonts w:ascii="Wingdings" w:hAnsi="Wingdings"/>
    </w:rPr>
  </w:style>
  <w:style w:type="character" w:customStyle="1" w:styleId="WW8Num9z3">
    <w:name w:val="WW8Num9z3"/>
    <w:rsid w:val="00554C95"/>
    <w:rPr>
      <w:rFonts w:ascii="Symbol" w:hAnsi="Symbol"/>
    </w:rPr>
  </w:style>
  <w:style w:type="character" w:customStyle="1" w:styleId="WW8Num10z0">
    <w:name w:val="WW8Num10z0"/>
    <w:rsid w:val="00554C95"/>
    <w:rPr>
      <w:rFonts w:ascii="Symbol" w:hAnsi="Symbol"/>
    </w:rPr>
  </w:style>
  <w:style w:type="character" w:customStyle="1" w:styleId="WW8Num10z1">
    <w:name w:val="WW8Num10z1"/>
    <w:rsid w:val="00554C95"/>
    <w:rPr>
      <w:rFonts w:ascii="Courier New" w:hAnsi="Courier New" w:cs="Courier New"/>
    </w:rPr>
  </w:style>
  <w:style w:type="character" w:customStyle="1" w:styleId="WW8Num10z2">
    <w:name w:val="WW8Num10z2"/>
    <w:rsid w:val="00554C95"/>
    <w:rPr>
      <w:rFonts w:ascii="Wingdings" w:hAnsi="Wingdings"/>
    </w:rPr>
  </w:style>
  <w:style w:type="character" w:customStyle="1" w:styleId="WW8Num11z0">
    <w:name w:val="WW8Num11z0"/>
    <w:rsid w:val="00554C95"/>
    <w:rPr>
      <w:rFonts w:ascii="Symbol" w:hAnsi="Symbol"/>
    </w:rPr>
  </w:style>
  <w:style w:type="character" w:customStyle="1" w:styleId="WW8Num11z1">
    <w:name w:val="WW8Num11z1"/>
    <w:rsid w:val="00554C95"/>
    <w:rPr>
      <w:rFonts w:ascii="Courier New" w:hAnsi="Courier New" w:cs="Courier New"/>
    </w:rPr>
  </w:style>
  <w:style w:type="character" w:customStyle="1" w:styleId="WW8Num11z2">
    <w:name w:val="WW8Num11z2"/>
    <w:rsid w:val="00554C95"/>
    <w:rPr>
      <w:rFonts w:ascii="Wingdings" w:hAnsi="Wingdings"/>
    </w:rPr>
  </w:style>
  <w:style w:type="character" w:customStyle="1" w:styleId="WW8Num13z0">
    <w:name w:val="WW8Num13z0"/>
    <w:rsid w:val="00554C95"/>
    <w:rPr>
      <w:rFonts w:ascii="Symbol" w:hAnsi="Symbol"/>
    </w:rPr>
  </w:style>
  <w:style w:type="character" w:customStyle="1" w:styleId="WW8Num13z1">
    <w:name w:val="WW8Num13z1"/>
    <w:rsid w:val="00554C95"/>
    <w:rPr>
      <w:rFonts w:ascii="Courier New" w:hAnsi="Courier New" w:cs="Courier New"/>
    </w:rPr>
  </w:style>
  <w:style w:type="character" w:customStyle="1" w:styleId="WW8Num13z2">
    <w:name w:val="WW8Num13z2"/>
    <w:rsid w:val="00554C95"/>
    <w:rPr>
      <w:rFonts w:ascii="Wingdings" w:hAnsi="Wingdings"/>
    </w:rPr>
  </w:style>
  <w:style w:type="character" w:customStyle="1" w:styleId="WW8Num15z0">
    <w:name w:val="WW8Num15z0"/>
    <w:rsid w:val="00554C95"/>
    <w:rPr>
      <w:rFonts w:ascii="Wingdings" w:hAnsi="Wingdings"/>
    </w:rPr>
  </w:style>
  <w:style w:type="character" w:customStyle="1" w:styleId="WW8Num15z1">
    <w:name w:val="WW8Num15z1"/>
    <w:rsid w:val="00554C95"/>
    <w:rPr>
      <w:rFonts w:ascii="Courier New" w:hAnsi="Courier New" w:cs="Courier New"/>
    </w:rPr>
  </w:style>
  <w:style w:type="character" w:customStyle="1" w:styleId="WW8Num15z3">
    <w:name w:val="WW8Num15z3"/>
    <w:rsid w:val="00554C95"/>
    <w:rPr>
      <w:rFonts w:ascii="Symbol" w:hAnsi="Symbol"/>
    </w:rPr>
  </w:style>
  <w:style w:type="character" w:customStyle="1" w:styleId="WW8Num16z0">
    <w:name w:val="WW8Num16z0"/>
    <w:rsid w:val="00554C95"/>
    <w:rPr>
      <w:rFonts w:ascii="Symbol" w:hAnsi="Symbol"/>
    </w:rPr>
  </w:style>
  <w:style w:type="character" w:customStyle="1" w:styleId="WW8Num16z1">
    <w:name w:val="WW8Num16z1"/>
    <w:rsid w:val="00554C95"/>
    <w:rPr>
      <w:rFonts w:ascii="Courier New" w:hAnsi="Courier New" w:cs="Courier New"/>
    </w:rPr>
  </w:style>
  <w:style w:type="character" w:customStyle="1" w:styleId="WW8Num16z2">
    <w:name w:val="WW8Num16z2"/>
    <w:rsid w:val="00554C95"/>
    <w:rPr>
      <w:rFonts w:ascii="Wingdings" w:hAnsi="Wingdings"/>
    </w:rPr>
  </w:style>
  <w:style w:type="character" w:customStyle="1" w:styleId="WW8Num17z0">
    <w:name w:val="WW8Num17z0"/>
    <w:rsid w:val="00554C95"/>
    <w:rPr>
      <w:rFonts w:ascii="Wingdings" w:hAnsi="Wingdings"/>
    </w:rPr>
  </w:style>
  <w:style w:type="character" w:customStyle="1" w:styleId="WW8Num17z1">
    <w:name w:val="WW8Num17z1"/>
    <w:rsid w:val="00554C95"/>
    <w:rPr>
      <w:rFonts w:ascii="Courier New" w:hAnsi="Courier New"/>
    </w:rPr>
  </w:style>
  <w:style w:type="character" w:customStyle="1" w:styleId="WW8Num17z3">
    <w:name w:val="WW8Num17z3"/>
    <w:rsid w:val="00554C95"/>
    <w:rPr>
      <w:rFonts w:ascii="Symbol" w:hAnsi="Symbol"/>
    </w:rPr>
  </w:style>
  <w:style w:type="character" w:customStyle="1" w:styleId="WW8Num19z0">
    <w:name w:val="WW8Num19z0"/>
    <w:rsid w:val="00554C95"/>
    <w:rPr>
      <w:rFonts w:ascii="Wingdings" w:hAnsi="Wingdings"/>
    </w:rPr>
  </w:style>
  <w:style w:type="character" w:customStyle="1" w:styleId="WW8Num19z1">
    <w:name w:val="WW8Num19z1"/>
    <w:rsid w:val="00554C95"/>
    <w:rPr>
      <w:rFonts w:ascii="Courier New" w:hAnsi="Courier New"/>
    </w:rPr>
  </w:style>
  <w:style w:type="character" w:customStyle="1" w:styleId="WW8Num19z3">
    <w:name w:val="WW8Num19z3"/>
    <w:rsid w:val="00554C95"/>
    <w:rPr>
      <w:rFonts w:ascii="Symbol" w:hAnsi="Symbol"/>
    </w:rPr>
  </w:style>
  <w:style w:type="character" w:customStyle="1" w:styleId="WW8Num20z0">
    <w:name w:val="WW8Num20z0"/>
    <w:rsid w:val="00554C95"/>
    <w:rPr>
      <w:rFonts w:ascii="Wingdings" w:hAnsi="Wingdings"/>
    </w:rPr>
  </w:style>
  <w:style w:type="character" w:customStyle="1" w:styleId="WW8Num20z1">
    <w:name w:val="WW8Num20z1"/>
    <w:rsid w:val="00554C95"/>
    <w:rPr>
      <w:rFonts w:ascii="Courier New" w:hAnsi="Courier New"/>
    </w:rPr>
  </w:style>
  <w:style w:type="character" w:customStyle="1" w:styleId="WW8Num20z3">
    <w:name w:val="WW8Num20z3"/>
    <w:rsid w:val="00554C95"/>
    <w:rPr>
      <w:rFonts w:ascii="Symbol" w:hAnsi="Symbol"/>
    </w:rPr>
  </w:style>
  <w:style w:type="character" w:customStyle="1" w:styleId="WW8Num24z0">
    <w:name w:val="WW8Num24z0"/>
    <w:rsid w:val="00554C95"/>
    <w:rPr>
      <w:rFonts w:ascii="Symbol" w:hAnsi="Symbol"/>
    </w:rPr>
  </w:style>
  <w:style w:type="character" w:customStyle="1" w:styleId="WW8Num24z1">
    <w:name w:val="WW8Num24z1"/>
    <w:rsid w:val="00554C95"/>
    <w:rPr>
      <w:rFonts w:ascii="Courier New" w:hAnsi="Courier New" w:cs="Courier New"/>
    </w:rPr>
  </w:style>
  <w:style w:type="character" w:customStyle="1" w:styleId="WW8Num24z2">
    <w:name w:val="WW8Num24z2"/>
    <w:rsid w:val="00554C95"/>
    <w:rPr>
      <w:rFonts w:ascii="Wingdings" w:hAnsi="Wingdings"/>
    </w:rPr>
  </w:style>
  <w:style w:type="character" w:customStyle="1" w:styleId="WW8Num28z0">
    <w:name w:val="WW8Num28z0"/>
    <w:rsid w:val="00554C95"/>
    <w:rPr>
      <w:rFonts w:ascii="Symbol" w:hAnsi="Symbol"/>
    </w:rPr>
  </w:style>
  <w:style w:type="character" w:customStyle="1" w:styleId="WW8Num28z1">
    <w:name w:val="WW8Num28z1"/>
    <w:rsid w:val="00554C95"/>
    <w:rPr>
      <w:rFonts w:ascii="Courier New" w:hAnsi="Courier New"/>
    </w:rPr>
  </w:style>
  <w:style w:type="character" w:customStyle="1" w:styleId="WW8Num28z2">
    <w:name w:val="WW8Num28z2"/>
    <w:rsid w:val="00554C95"/>
    <w:rPr>
      <w:rFonts w:ascii="Wingdings" w:hAnsi="Wingdings"/>
    </w:rPr>
  </w:style>
  <w:style w:type="character" w:customStyle="1" w:styleId="WW8Num29z0">
    <w:name w:val="WW8Num29z0"/>
    <w:rsid w:val="00554C95"/>
    <w:rPr>
      <w:rFonts w:ascii="Wingdings" w:hAnsi="Wingdings"/>
    </w:rPr>
  </w:style>
  <w:style w:type="character" w:customStyle="1" w:styleId="WW8Num29z1">
    <w:name w:val="WW8Num29z1"/>
    <w:rsid w:val="00554C95"/>
    <w:rPr>
      <w:rFonts w:ascii="Courier New" w:hAnsi="Courier New"/>
    </w:rPr>
  </w:style>
  <w:style w:type="character" w:customStyle="1" w:styleId="WW8Num29z3">
    <w:name w:val="WW8Num29z3"/>
    <w:rsid w:val="00554C95"/>
    <w:rPr>
      <w:rFonts w:ascii="Symbol" w:hAnsi="Symbol"/>
    </w:rPr>
  </w:style>
  <w:style w:type="character" w:customStyle="1" w:styleId="WW8Num30z0">
    <w:name w:val="WW8Num30z0"/>
    <w:rsid w:val="00554C95"/>
    <w:rPr>
      <w:rFonts w:ascii="Wingdings" w:hAnsi="Wingdings"/>
    </w:rPr>
  </w:style>
  <w:style w:type="character" w:customStyle="1" w:styleId="WW8Num30z1">
    <w:name w:val="WW8Num30z1"/>
    <w:rsid w:val="00554C95"/>
    <w:rPr>
      <w:rFonts w:ascii="Courier New" w:hAnsi="Courier New"/>
    </w:rPr>
  </w:style>
  <w:style w:type="character" w:customStyle="1" w:styleId="WW8Num30z3">
    <w:name w:val="WW8Num30z3"/>
    <w:rsid w:val="00554C95"/>
    <w:rPr>
      <w:rFonts w:ascii="Symbol" w:hAnsi="Symbol"/>
    </w:rPr>
  </w:style>
  <w:style w:type="character" w:customStyle="1" w:styleId="WW8Num32z0">
    <w:name w:val="WW8Num32z0"/>
    <w:rsid w:val="00554C95"/>
    <w:rPr>
      <w:rFonts w:ascii="Times New Roman" w:eastAsia="Times New Roman" w:hAnsi="Times New Roman" w:cs="Times New Roman"/>
    </w:rPr>
  </w:style>
  <w:style w:type="character" w:customStyle="1" w:styleId="WW8Num32z1">
    <w:name w:val="WW8Num32z1"/>
    <w:rsid w:val="00554C95"/>
    <w:rPr>
      <w:rFonts w:ascii="Courier New" w:hAnsi="Courier New"/>
    </w:rPr>
  </w:style>
  <w:style w:type="character" w:customStyle="1" w:styleId="WW8Num32z2">
    <w:name w:val="WW8Num32z2"/>
    <w:rsid w:val="00554C95"/>
    <w:rPr>
      <w:rFonts w:ascii="Wingdings" w:hAnsi="Wingdings"/>
    </w:rPr>
  </w:style>
  <w:style w:type="character" w:customStyle="1" w:styleId="WW8Num32z3">
    <w:name w:val="WW8Num32z3"/>
    <w:rsid w:val="00554C95"/>
    <w:rPr>
      <w:rFonts w:ascii="Symbol" w:hAnsi="Symbol"/>
    </w:rPr>
  </w:style>
  <w:style w:type="character" w:customStyle="1" w:styleId="WW8Num33z0">
    <w:name w:val="WW8Num33z0"/>
    <w:rsid w:val="00554C95"/>
    <w:rPr>
      <w:rFonts w:ascii="Wingdings" w:hAnsi="Wingdings"/>
    </w:rPr>
  </w:style>
  <w:style w:type="character" w:customStyle="1" w:styleId="WW8Num33z1">
    <w:name w:val="WW8Num33z1"/>
    <w:rsid w:val="00554C95"/>
    <w:rPr>
      <w:rFonts w:ascii="Courier New" w:hAnsi="Courier New"/>
    </w:rPr>
  </w:style>
  <w:style w:type="character" w:customStyle="1" w:styleId="WW8Num33z3">
    <w:name w:val="WW8Num33z3"/>
    <w:rsid w:val="00554C95"/>
    <w:rPr>
      <w:rFonts w:ascii="Symbol" w:hAnsi="Symbol"/>
    </w:rPr>
  </w:style>
  <w:style w:type="character" w:customStyle="1" w:styleId="WW8Num34z0">
    <w:name w:val="WW8Num34z0"/>
    <w:rsid w:val="00554C95"/>
    <w:rPr>
      <w:rFonts w:ascii="Wingdings" w:hAnsi="Wingdings"/>
    </w:rPr>
  </w:style>
  <w:style w:type="character" w:customStyle="1" w:styleId="WW8Num34z1">
    <w:name w:val="WW8Num34z1"/>
    <w:rsid w:val="00554C95"/>
    <w:rPr>
      <w:rFonts w:ascii="Courier New" w:hAnsi="Courier New"/>
    </w:rPr>
  </w:style>
  <w:style w:type="character" w:customStyle="1" w:styleId="WW8Num34z3">
    <w:name w:val="WW8Num34z3"/>
    <w:rsid w:val="00554C95"/>
    <w:rPr>
      <w:rFonts w:ascii="Symbol" w:hAnsi="Symbol"/>
    </w:rPr>
  </w:style>
  <w:style w:type="character" w:customStyle="1" w:styleId="WW8Num36z0">
    <w:name w:val="WW8Num36z0"/>
    <w:rsid w:val="00554C95"/>
    <w:rPr>
      <w:rFonts w:ascii="Wingdings" w:hAnsi="Wingdings"/>
    </w:rPr>
  </w:style>
  <w:style w:type="character" w:customStyle="1" w:styleId="WW8Num36z1">
    <w:name w:val="WW8Num36z1"/>
    <w:rsid w:val="00554C95"/>
    <w:rPr>
      <w:rFonts w:ascii="Courier New" w:hAnsi="Courier New"/>
    </w:rPr>
  </w:style>
  <w:style w:type="character" w:customStyle="1" w:styleId="WW8Num36z3">
    <w:name w:val="WW8Num36z3"/>
    <w:rsid w:val="00554C95"/>
    <w:rPr>
      <w:rFonts w:ascii="Symbol" w:hAnsi="Symbol"/>
    </w:rPr>
  </w:style>
  <w:style w:type="character" w:customStyle="1" w:styleId="texto31">
    <w:name w:val="texto31"/>
    <w:rsid w:val="00554C95"/>
    <w:rPr>
      <w:rFonts w:ascii="Verdana" w:hAnsi="Verdana"/>
      <w:color w:val="61676C"/>
      <w:sz w:val="17"/>
      <w:szCs w:val="17"/>
    </w:rPr>
  </w:style>
  <w:style w:type="character" w:customStyle="1" w:styleId="Refdecomentrio1">
    <w:name w:val="Ref. de comentário1"/>
    <w:rsid w:val="00554C95"/>
    <w:rPr>
      <w:sz w:val="16"/>
      <w:szCs w:val="16"/>
    </w:rPr>
  </w:style>
  <w:style w:type="character" w:customStyle="1" w:styleId="M">
    <w:name w:val="M"/>
    <w:rsid w:val="00554C95"/>
  </w:style>
  <w:style w:type="character" w:customStyle="1" w:styleId="N">
    <w:name w:val="N"/>
    <w:rsid w:val="00554C95"/>
    <w:rPr>
      <w:b/>
    </w:rPr>
  </w:style>
  <w:style w:type="character" w:customStyle="1" w:styleId="RTFNum21">
    <w:name w:val="RTF_Num 2 1"/>
    <w:rsid w:val="00554C95"/>
  </w:style>
  <w:style w:type="character" w:customStyle="1" w:styleId="Marcadores">
    <w:name w:val="Marcadores"/>
    <w:rsid w:val="00554C95"/>
    <w:rPr>
      <w:rFonts w:ascii="StarSymbol" w:eastAsia="StarSymbol" w:hAnsi="StarSymbol" w:cs="StarSymbol"/>
      <w:sz w:val="18"/>
      <w:szCs w:val="18"/>
    </w:rPr>
  </w:style>
  <w:style w:type="paragraph" w:customStyle="1" w:styleId="Captulo">
    <w:name w:val="Capítulo"/>
    <w:basedOn w:val="Normal"/>
    <w:next w:val="Corpodetexto"/>
    <w:rsid w:val="00554C95"/>
    <w:pPr>
      <w:keepNext/>
      <w:spacing w:before="240" w:after="120"/>
    </w:pPr>
    <w:rPr>
      <w:rFonts w:ascii="Arial" w:eastAsia="Arial Unicode MS" w:hAnsi="Arial" w:cs="Tahoma"/>
      <w:sz w:val="28"/>
      <w:szCs w:val="28"/>
    </w:rPr>
  </w:style>
  <w:style w:type="paragraph" w:styleId="Corpodetexto">
    <w:name w:val="Body Text"/>
    <w:basedOn w:val="Normal"/>
    <w:link w:val="CorpodetextoChar"/>
    <w:uiPriority w:val="1"/>
    <w:qFormat/>
    <w:rsid w:val="00554C95"/>
    <w:rPr>
      <w:sz w:val="28"/>
    </w:rPr>
  </w:style>
  <w:style w:type="paragraph" w:styleId="Lista">
    <w:name w:val="List"/>
    <w:basedOn w:val="Corpodetexto"/>
    <w:rsid w:val="00554C95"/>
    <w:rPr>
      <w:rFonts w:cs="Tahoma"/>
    </w:rPr>
  </w:style>
  <w:style w:type="paragraph" w:customStyle="1" w:styleId="Legenda10">
    <w:name w:val="Legenda10"/>
    <w:basedOn w:val="Normal"/>
    <w:rsid w:val="00554C95"/>
    <w:pPr>
      <w:suppressLineNumbers/>
      <w:spacing w:before="120" w:after="120"/>
    </w:pPr>
    <w:rPr>
      <w:rFonts w:cs="Tahoma"/>
      <w:i/>
      <w:iCs/>
      <w:sz w:val="24"/>
      <w:szCs w:val="24"/>
    </w:rPr>
  </w:style>
  <w:style w:type="paragraph" w:customStyle="1" w:styleId="ndice">
    <w:name w:val="Índice"/>
    <w:basedOn w:val="Normal"/>
    <w:rsid w:val="00554C95"/>
    <w:pPr>
      <w:suppressLineNumbers/>
    </w:pPr>
    <w:rPr>
      <w:rFonts w:cs="Tahoma"/>
    </w:rPr>
  </w:style>
  <w:style w:type="paragraph" w:customStyle="1" w:styleId="Legenda9">
    <w:name w:val="Legenda9"/>
    <w:basedOn w:val="Normal"/>
    <w:rsid w:val="00554C95"/>
    <w:pPr>
      <w:suppressLineNumbers/>
      <w:spacing w:before="120" w:after="120"/>
    </w:pPr>
    <w:rPr>
      <w:rFonts w:cs="Tahoma"/>
      <w:i/>
      <w:iCs/>
      <w:sz w:val="24"/>
      <w:szCs w:val="24"/>
    </w:rPr>
  </w:style>
  <w:style w:type="paragraph" w:customStyle="1" w:styleId="Legenda8">
    <w:name w:val="Legenda8"/>
    <w:basedOn w:val="Normal"/>
    <w:rsid w:val="00554C95"/>
    <w:pPr>
      <w:suppressLineNumbers/>
      <w:spacing w:before="120" w:after="120"/>
    </w:pPr>
    <w:rPr>
      <w:rFonts w:cs="Tahoma"/>
      <w:i/>
      <w:iCs/>
      <w:sz w:val="24"/>
      <w:szCs w:val="24"/>
    </w:rPr>
  </w:style>
  <w:style w:type="paragraph" w:styleId="Ttulo">
    <w:name w:val="Title"/>
    <w:basedOn w:val="Normal"/>
    <w:next w:val="Corpodetexto"/>
    <w:link w:val="TtuloChar"/>
    <w:qFormat/>
    <w:rsid w:val="00554C95"/>
    <w:pPr>
      <w:keepNext/>
      <w:spacing w:before="240" w:after="120"/>
    </w:pPr>
    <w:rPr>
      <w:rFonts w:ascii="Arial" w:eastAsia="Lucida Sans Unicode" w:hAnsi="Arial" w:cs="Tahoma"/>
      <w:sz w:val="28"/>
      <w:szCs w:val="28"/>
    </w:rPr>
  </w:style>
  <w:style w:type="paragraph" w:styleId="Subttulo">
    <w:name w:val="Subtitle"/>
    <w:basedOn w:val="Captulo"/>
    <w:next w:val="Corpodetexto"/>
    <w:link w:val="SubttuloChar"/>
    <w:qFormat/>
    <w:rsid w:val="00554C95"/>
    <w:pPr>
      <w:jc w:val="center"/>
    </w:pPr>
    <w:rPr>
      <w:i/>
      <w:iCs/>
    </w:rPr>
  </w:style>
  <w:style w:type="paragraph" w:customStyle="1" w:styleId="Legenda7">
    <w:name w:val="Legenda7"/>
    <w:basedOn w:val="Normal"/>
    <w:rsid w:val="00554C95"/>
    <w:pPr>
      <w:suppressLineNumbers/>
      <w:spacing w:before="120" w:after="120"/>
    </w:pPr>
    <w:rPr>
      <w:rFonts w:cs="Tahoma"/>
      <w:i/>
      <w:iCs/>
      <w:sz w:val="24"/>
      <w:szCs w:val="24"/>
    </w:rPr>
  </w:style>
  <w:style w:type="paragraph" w:customStyle="1" w:styleId="Legenda6">
    <w:name w:val="Legenda6"/>
    <w:basedOn w:val="Normal"/>
    <w:rsid w:val="00554C95"/>
    <w:pPr>
      <w:suppressLineNumbers/>
      <w:spacing w:before="120" w:after="120"/>
    </w:pPr>
    <w:rPr>
      <w:rFonts w:cs="Tahoma"/>
      <w:i/>
      <w:iCs/>
      <w:sz w:val="24"/>
      <w:szCs w:val="24"/>
    </w:rPr>
  </w:style>
  <w:style w:type="paragraph" w:customStyle="1" w:styleId="Legenda5">
    <w:name w:val="Legenda5"/>
    <w:basedOn w:val="Normal"/>
    <w:rsid w:val="00554C95"/>
    <w:pPr>
      <w:suppressLineNumbers/>
      <w:spacing w:before="120" w:after="120"/>
    </w:pPr>
    <w:rPr>
      <w:rFonts w:cs="Tahoma"/>
      <w:i/>
      <w:iCs/>
      <w:sz w:val="24"/>
      <w:szCs w:val="24"/>
    </w:rPr>
  </w:style>
  <w:style w:type="paragraph" w:customStyle="1" w:styleId="Legenda4">
    <w:name w:val="Legenda4"/>
    <w:basedOn w:val="Normal"/>
    <w:rsid w:val="00554C95"/>
    <w:pPr>
      <w:suppressLineNumbers/>
      <w:spacing w:before="120" w:after="120"/>
    </w:pPr>
    <w:rPr>
      <w:rFonts w:cs="Tahoma"/>
      <w:i/>
      <w:iCs/>
      <w:sz w:val="24"/>
      <w:szCs w:val="24"/>
    </w:rPr>
  </w:style>
  <w:style w:type="paragraph" w:customStyle="1" w:styleId="Legenda3">
    <w:name w:val="Legenda3"/>
    <w:basedOn w:val="Normal"/>
    <w:rsid w:val="00554C95"/>
    <w:pPr>
      <w:suppressLineNumbers/>
      <w:spacing w:before="120" w:after="120"/>
    </w:pPr>
    <w:rPr>
      <w:rFonts w:cs="Tahoma"/>
      <w:i/>
      <w:iCs/>
      <w:sz w:val="24"/>
      <w:szCs w:val="24"/>
    </w:rPr>
  </w:style>
  <w:style w:type="paragraph" w:customStyle="1" w:styleId="Heading">
    <w:name w:val="Heading"/>
    <w:basedOn w:val="Normal"/>
    <w:next w:val="Corpodetexto"/>
    <w:rsid w:val="00554C95"/>
    <w:pPr>
      <w:keepNext/>
      <w:spacing w:before="240" w:after="120"/>
    </w:pPr>
    <w:rPr>
      <w:rFonts w:ascii="Arial" w:eastAsia="Arial Unicode MS" w:hAnsi="Arial" w:cs="Tahoma"/>
      <w:sz w:val="28"/>
      <w:szCs w:val="28"/>
    </w:rPr>
  </w:style>
  <w:style w:type="paragraph" w:customStyle="1" w:styleId="Legenda1">
    <w:name w:val="Legenda1"/>
    <w:basedOn w:val="Normal"/>
    <w:rsid w:val="00554C95"/>
    <w:pPr>
      <w:suppressLineNumbers/>
      <w:spacing w:before="120" w:after="120"/>
    </w:pPr>
    <w:rPr>
      <w:rFonts w:cs="Tahoma"/>
      <w:i/>
      <w:iCs/>
      <w:sz w:val="24"/>
      <w:szCs w:val="24"/>
    </w:rPr>
  </w:style>
  <w:style w:type="paragraph" w:customStyle="1" w:styleId="Index">
    <w:name w:val="Index"/>
    <w:basedOn w:val="Normal"/>
    <w:rsid w:val="00554C95"/>
    <w:pPr>
      <w:suppressLineNumbers/>
    </w:pPr>
    <w:rPr>
      <w:rFonts w:cs="Tahoma"/>
    </w:rPr>
  </w:style>
  <w:style w:type="paragraph" w:customStyle="1" w:styleId="Legenda2">
    <w:name w:val="Legenda2"/>
    <w:basedOn w:val="Normal"/>
    <w:rsid w:val="00554C95"/>
    <w:pPr>
      <w:suppressLineNumbers/>
      <w:spacing w:before="120" w:after="120"/>
    </w:pPr>
    <w:rPr>
      <w:rFonts w:cs="Tahoma"/>
      <w:i/>
      <w:iCs/>
      <w:sz w:val="24"/>
      <w:szCs w:val="24"/>
    </w:rPr>
  </w:style>
  <w:style w:type="paragraph" w:styleId="Recuodecorpodetexto">
    <w:name w:val="Body Text Indent"/>
    <w:basedOn w:val="Normal"/>
    <w:link w:val="RecuodecorpodetextoChar"/>
    <w:rsid w:val="00554C95"/>
    <w:pPr>
      <w:ind w:left="540" w:hanging="540"/>
      <w:jc w:val="both"/>
    </w:pPr>
    <w:rPr>
      <w:rFonts w:ascii="Arial" w:hAnsi="Arial" w:cs="Arial"/>
    </w:rPr>
  </w:style>
  <w:style w:type="paragraph" w:styleId="Cabealho">
    <w:name w:val="header"/>
    <w:aliases w:val="ho,header odd"/>
    <w:basedOn w:val="Normal"/>
    <w:link w:val="CabealhoChar"/>
    <w:uiPriority w:val="99"/>
    <w:rsid w:val="00554C95"/>
    <w:pPr>
      <w:tabs>
        <w:tab w:val="center" w:pos="4419"/>
        <w:tab w:val="right" w:pos="8838"/>
      </w:tabs>
    </w:pPr>
    <w:rPr>
      <w:lang w:val="en-US"/>
    </w:rPr>
  </w:style>
  <w:style w:type="paragraph" w:styleId="Rodap">
    <w:name w:val="footer"/>
    <w:basedOn w:val="Normal"/>
    <w:link w:val="RodapChar"/>
    <w:rsid w:val="00554C95"/>
    <w:pPr>
      <w:tabs>
        <w:tab w:val="center" w:pos="4419"/>
        <w:tab w:val="right" w:pos="8838"/>
      </w:tabs>
    </w:pPr>
  </w:style>
  <w:style w:type="paragraph" w:customStyle="1" w:styleId="Contedodatabela">
    <w:name w:val="Conteúdo da tabela"/>
    <w:basedOn w:val="Normal"/>
    <w:rsid w:val="00554C95"/>
    <w:pPr>
      <w:suppressLineNumbers/>
    </w:pPr>
  </w:style>
  <w:style w:type="paragraph" w:customStyle="1" w:styleId="Ttulodatabela">
    <w:name w:val="Título da tabela"/>
    <w:basedOn w:val="Contedodatabela"/>
    <w:rsid w:val="00554C95"/>
    <w:pPr>
      <w:jc w:val="center"/>
    </w:pPr>
    <w:rPr>
      <w:b/>
      <w:bCs/>
      <w:i/>
      <w:iCs/>
    </w:rPr>
  </w:style>
  <w:style w:type="paragraph" w:customStyle="1" w:styleId="Contedodoquadro">
    <w:name w:val="Conteúdo do quadro"/>
    <w:basedOn w:val="Corpodetexto"/>
    <w:rsid w:val="00554C95"/>
  </w:style>
  <w:style w:type="paragraph" w:customStyle="1" w:styleId="WW-Ttulo">
    <w:name w:val="WW-Título"/>
    <w:basedOn w:val="Normal"/>
    <w:next w:val="Corpodetexto"/>
    <w:rsid w:val="00554C95"/>
    <w:pPr>
      <w:keepNext/>
      <w:spacing w:before="240" w:after="120"/>
    </w:pPr>
    <w:rPr>
      <w:rFonts w:ascii="Arial" w:eastAsia="Lucida Sans Unicode" w:hAnsi="Arial" w:cs="Tahoma"/>
      <w:sz w:val="28"/>
      <w:szCs w:val="28"/>
    </w:rPr>
  </w:style>
  <w:style w:type="paragraph" w:customStyle="1" w:styleId="Legenda11">
    <w:name w:val="Legenda1"/>
    <w:basedOn w:val="Normal"/>
    <w:rsid w:val="00554C95"/>
    <w:pPr>
      <w:suppressLineNumbers/>
      <w:spacing w:before="120" w:after="120"/>
    </w:pPr>
    <w:rPr>
      <w:rFonts w:cs="Tahoma"/>
      <w:i/>
      <w:iCs/>
    </w:rPr>
  </w:style>
  <w:style w:type="paragraph" w:customStyle="1" w:styleId="Ttulo10">
    <w:name w:val="Título1"/>
    <w:basedOn w:val="Normal"/>
    <w:next w:val="Corpodetexto"/>
    <w:rsid w:val="00554C95"/>
    <w:pPr>
      <w:keepNext/>
      <w:spacing w:before="240" w:after="120"/>
    </w:pPr>
    <w:rPr>
      <w:rFonts w:ascii="Arial" w:eastAsia="Lucida Sans Unicode" w:hAnsi="Arial" w:cs="Tahoma"/>
      <w:sz w:val="28"/>
      <w:szCs w:val="28"/>
    </w:rPr>
  </w:style>
  <w:style w:type="paragraph" w:customStyle="1" w:styleId="Corpodetexto21">
    <w:name w:val="Corpo de texto 21"/>
    <w:basedOn w:val="Normal"/>
    <w:rsid w:val="00554C95"/>
    <w:pPr>
      <w:jc w:val="center"/>
    </w:pPr>
    <w:rPr>
      <w:rFonts w:ascii="Arial" w:hAnsi="Arial" w:cs="Arial"/>
    </w:rPr>
  </w:style>
  <w:style w:type="paragraph" w:customStyle="1" w:styleId="Textodecomentrio1">
    <w:name w:val="Texto de comentário1"/>
    <w:basedOn w:val="Normal"/>
    <w:rsid w:val="00554C95"/>
  </w:style>
  <w:style w:type="paragraph" w:styleId="Textodebalo">
    <w:name w:val="Balloon Text"/>
    <w:basedOn w:val="Normal"/>
    <w:link w:val="TextodebaloChar"/>
    <w:uiPriority w:val="99"/>
    <w:rsid w:val="00554C95"/>
    <w:rPr>
      <w:rFonts w:ascii="Tahoma" w:hAnsi="Tahoma" w:cs="Tahoma"/>
      <w:sz w:val="16"/>
      <w:szCs w:val="16"/>
    </w:rPr>
  </w:style>
  <w:style w:type="paragraph" w:customStyle="1" w:styleId="C1">
    <w:name w:val="C1"/>
    <w:rsid w:val="00554C95"/>
    <w:pPr>
      <w:suppressAutoHyphens/>
      <w:jc w:val="center"/>
    </w:pPr>
    <w:rPr>
      <w:rFonts w:ascii="Courier" w:hAnsi="Courier"/>
      <w:sz w:val="24"/>
      <w:lang w:eastAsia="ar-SA"/>
    </w:rPr>
  </w:style>
  <w:style w:type="paragraph" w:customStyle="1" w:styleId="Framecontents">
    <w:name w:val="Frame contents"/>
    <w:basedOn w:val="Corpodetexto"/>
    <w:rsid w:val="00554C95"/>
  </w:style>
  <w:style w:type="paragraph" w:customStyle="1" w:styleId="TableContents">
    <w:name w:val="Table Contents"/>
    <w:basedOn w:val="Normal"/>
    <w:rsid w:val="00554C95"/>
    <w:pPr>
      <w:widowControl w:val="0"/>
      <w:suppressAutoHyphens w:val="0"/>
      <w:autoSpaceDE w:val="0"/>
    </w:pPr>
    <w:rPr>
      <w:sz w:val="24"/>
      <w:szCs w:val="24"/>
    </w:rPr>
  </w:style>
  <w:style w:type="paragraph" w:customStyle="1" w:styleId="TableHeading">
    <w:name w:val="Table Heading"/>
    <w:basedOn w:val="TableContents"/>
    <w:rsid w:val="00554C95"/>
    <w:pPr>
      <w:jc w:val="center"/>
    </w:pPr>
    <w:rPr>
      <w:b/>
      <w:bCs/>
      <w:i/>
      <w:iCs/>
    </w:rPr>
  </w:style>
  <w:style w:type="paragraph" w:customStyle="1" w:styleId="TextosemFormatao1">
    <w:name w:val="Texto sem Formatação1"/>
    <w:basedOn w:val="Normal"/>
    <w:rsid w:val="00554C95"/>
    <w:pPr>
      <w:suppressAutoHyphens w:val="0"/>
    </w:pPr>
    <w:rPr>
      <w:rFonts w:ascii="Courier New" w:hAnsi="Courier New" w:cs="Courier New"/>
    </w:rPr>
  </w:style>
  <w:style w:type="paragraph" w:customStyle="1" w:styleId="Corpodetexto22">
    <w:name w:val="Corpo de texto 22"/>
    <w:basedOn w:val="Normal"/>
    <w:rsid w:val="00554C95"/>
    <w:pPr>
      <w:spacing w:after="120" w:line="480" w:lineRule="auto"/>
    </w:pPr>
  </w:style>
  <w:style w:type="paragraph" w:customStyle="1" w:styleId="TextosemFormatao2">
    <w:name w:val="Texto sem Formatação2"/>
    <w:basedOn w:val="Normal"/>
    <w:rsid w:val="00554C95"/>
    <w:rPr>
      <w:rFonts w:ascii="Courier New" w:hAnsi="Courier New" w:cs="Courier New"/>
    </w:rPr>
  </w:style>
  <w:style w:type="character" w:customStyle="1" w:styleId="Ttulo1Char">
    <w:name w:val="Título 1 Char"/>
    <w:link w:val="Ttulo1"/>
    <w:rsid w:val="00742FF4"/>
    <w:rPr>
      <w:sz w:val="24"/>
      <w:lang w:eastAsia="ar-SA"/>
    </w:rPr>
  </w:style>
  <w:style w:type="character" w:customStyle="1" w:styleId="Ttulo2Char">
    <w:name w:val="Título 2 Char"/>
    <w:link w:val="Ttulo2"/>
    <w:rsid w:val="00742FF4"/>
    <w:rPr>
      <w:b/>
      <w:bCs/>
      <w:lang w:eastAsia="ar-SA"/>
    </w:rPr>
  </w:style>
  <w:style w:type="character" w:customStyle="1" w:styleId="Ttulo3Char">
    <w:name w:val="Título 3 Char"/>
    <w:link w:val="Ttulo3"/>
    <w:rsid w:val="00742FF4"/>
    <w:rPr>
      <w:rFonts w:ascii="Arial" w:hAnsi="Arial" w:cs="Arial"/>
      <w:b/>
      <w:bCs/>
      <w:sz w:val="24"/>
      <w:lang w:eastAsia="ar-SA"/>
    </w:rPr>
  </w:style>
  <w:style w:type="character" w:customStyle="1" w:styleId="Ttulo4Char">
    <w:name w:val="Título 4 Char"/>
    <w:link w:val="Ttulo4"/>
    <w:rsid w:val="00742FF4"/>
    <w:rPr>
      <w:rFonts w:ascii="Times" w:hAnsi="Times" w:cs="Arial"/>
      <w:b/>
      <w:sz w:val="30"/>
      <w:lang w:eastAsia="ar-SA"/>
    </w:rPr>
  </w:style>
  <w:style w:type="character" w:customStyle="1" w:styleId="Ttulo5Char">
    <w:name w:val="Título 5 Char"/>
    <w:link w:val="Ttulo5"/>
    <w:rsid w:val="00742FF4"/>
    <w:rPr>
      <w:rFonts w:ascii="Arial" w:hAnsi="Arial" w:cs="Arial"/>
      <w:b/>
      <w:sz w:val="28"/>
      <w:szCs w:val="28"/>
      <w:lang w:eastAsia="ar-SA"/>
    </w:rPr>
  </w:style>
  <w:style w:type="character" w:customStyle="1" w:styleId="Ttulo6Char">
    <w:name w:val="Título 6 Char"/>
    <w:link w:val="Ttulo6"/>
    <w:rsid w:val="00742FF4"/>
    <w:rPr>
      <w:rFonts w:ascii="Tms Rmn" w:hAnsi="Tms Rmn"/>
      <w:b/>
      <w:bCs/>
      <w:position w:val="-2"/>
      <w:sz w:val="24"/>
      <w:lang w:val="pt-BR" w:eastAsia="pt-BR" w:bidi="ar-SA"/>
    </w:rPr>
  </w:style>
  <w:style w:type="character" w:customStyle="1" w:styleId="Ttulo9Char">
    <w:name w:val="Título 9 Char"/>
    <w:link w:val="Ttulo9"/>
    <w:rsid w:val="00742FF4"/>
    <w:rPr>
      <w:b/>
      <w:sz w:val="24"/>
      <w:lang w:val="pt-BR" w:eastAsia="pt-BR" w:bidi="ar-SA"/>
    </w:rPr>
  </w:style>
  <w:style w:type="character" w:customStyle="1" w:styleId="CabealhoChar">
    <w:name w:val="Cabeçalho Char"/>
    <w:aliases w:val="ho Char,header odd Char"/>
    <w:link w:val="Cabealho"/>
    <w:uiPriority w:val="99"/>
    <w:rsid w:val="00742FF4"/>
    <w:rPr>
      <w:lang w:val="en-US" w:eastAsia="ar-SA" w:bidi="ar-SA"/>
    </w:rPr>
  </w:style>
  <w:style w:type="character" w:customStyle="1" w:styleId="RodapChar">
    <w:name w:val="Rodapé Char"/>
    <w:link w:val="Rodap"/>
    <w:rsid w:val="00742FF4"/>
    <w:rPr>
      <w:lang w:val="pt-BR" w:eastAsia="ar-SA" w:bidi="ar-SA"/>
    </w:rPr>
  </w:style>
  <w:style w:type="character" w:customStyle="1" w:styleId="RecuodecorpodetextoChar">
    <w:name w:val="Recuo de corpo de texto Char"/>
    <w:link w:val="Recuodecorpodetexto"/>
    <w:rsid w:val="00742FF4"/>
    <w:rPr>
      <w:rFonts w:ascii="Arial" w:hAnsi="Arial" w:cs="Arial"/>
      <w:lang w:val="pt-BR" w:eastAsia="ar-SA" w:bidi="ar-SA"/>
    </w:rPr>
  </w:style>
  <w:style w:type="character" w:customStyle="1" w:styleId="CorpodetextoChar">
    <w:name w:val="Corpo de texto Char"/>
    <w:link w:val="Corpodetexto"/>
    <w:rsid w:val="00742FF4"/>
    <w:rPr>
      <w:sz w:val="28"/>
      <w:lang w:val="pt-BR" w:eastAsia="ar-SA" w:bidi="ar-SA"/>
    </w:rPr>
  </w:style>
  <w:style w:type="paragraph" w:styleId="Corpodetexto2">
    <w:name w:val="Body Text 2"/>
    <w:basedOn w:val="Normal"/>
    <w:link w:val="Corpodetexto2Char"/>
    <w:rsid w:val="00742FF4"/>
    <w:pPr>
      <w:suppressAutoHyphens w:val="0"/>
      <w:spacing w:after="120" w:line="480" w:lineRule="auto"/>
    </w:pPr>
    <w:rPr>
      <w:lang w:eastAsia="pt-BR"/>
    </w:rPr>
  </w:style>
  <w:style w:type="character" w:customStyle="1" w:styleId="Corpodetexto2Char">
    <w:name w:val="Corpo de texto 2 Char"/>
    <w:link w:val="Corpodetexto2"/>
    <w:rsid w:val="00742FF4"/>
    <w:rPr>
      <w:lang w:val="pt-BR" w:eastAsia="pt-BR" w:bidi="ar-SA"/>
    </w:rPr>
  </w:style>
  <w:style w:type="character" w:customStyle="1" w:styleId="TtuloChar">
    <w:name w:val="Título Char"/>
    <w:link w:val="Ttulo"/>
    <w:rsid w:val="00742FF4"/>
    <w:rPr>
      <w:rFonts w:ascii="Arial" w:eastAsia="Lucida Sans Unicode" w:hAnsi="Arial" w:cs="Tahoma"/>
      <w:sz w:val="28"/>
      <w:szCs w:val="28"/>
      <w:lang w:val="pt-BR" w:eastAsia="ar-SA" w:bidi="ar-SA"/>
    </w:rPr>
  </w:style>
  <w:style w:type="character" w:customStyle="1" w:styleId="TextodebaloChar">
    <w:name w:val="Texto de balão Char"/>
    <w:link w:val="Textodebalo"/>
    <w:uiPriority w:val="99"/>
    <w:rsid w:val="00742FF4"/>
    <w:rPr>
      <w:rFonts w:ascii="Tahoma" w:hAnsi="Tahoma" w:cs="Tahoma"/>
      <w:sz w:val="16"/>
      <w:szCs w:val="16"/>
      <w:lang w:val="pt-BR" w:eastAsia="ar-SA" w:bidi="ar-SA"/>
    </w:rPr>
  </w:style>
  <w:style w:type="paragraph" w:styleId="Textodecomentrio">
    <w:name w:val="annotation text"/>
    <w:basedOn w:val="Normal"/>
    <w:link w:val="TextodecomentrioChar"/>
    <w:semiHidden/>
    <w:rsid w:val="00742FF4"/>
    <w:pPr>
      <w:suppressAutoHyphens w:val="0"/>
      <w:ind w:left="567" w:right="567"/>
      <w:jc w:val="both"/>
    </w:pPr>
    <w:rPr>
      <w:rFonts w:ascii="Tms Rmn" w:hAnsi="Tms Rmn"/>
      <w:position w:val="-2"/>
      <w:lang w:eastAsia="pt-BR"/>
    </w:rPr>
  </w:style>
  <w:style w:type="character" w:customStyle="1" w:styleId="TextodecomentrioChar">
    <w:name w:val="Texto de comentário Char"/>
    <w:link w:val="Textodecomentrio"/>
    <w:semiHidden/>
    <w:rsid w:val="00742FF4"/>
    <w:rPr>
      <w:rFonts w:ascii="Tms Rmn" w:hAnsi="Tms Rmn"/>
      <w:position w:val="-2"/>
      <w:lang w:val="pt-BR" w:eastAsia="pt-BR" w:bidi="ar-SA"/>
    </w:rPr>
  </w:style>
  <w:style w:type="paragraph" w:styleId="Recuodecorpodetexto2">
    <w:name w:val="Body Text Indent 2"/>
    <w:aliases w:val=" Char"/>
    <w:basedOn w:val="Normal"/>
    <w:link w:val="Recuodecorpodetexto2Char"/>
    <w:rsid w:val="00742FF4"/>
    <w:pPr>
      <w:suppressAutoHyphens w:val="0"/>
      <w:spacing w:after="120" w:line="480" w:lineRule="auto"/>
      <w:ind w:left="283"/>
    </w:pPr>
    <w:rPr>
      <w:lang w:eastAsia="pt-BR"/>
    </w:rPr>
  </w:style>
  <w:style w:type="character" w:customStyle="1" w:styleId="Recuodecorpodetexto2Char">
    <w:name w:val="Recuo de corpo de texto 2 Char"/>
    <w:aliases w:val=" Char Char"/>
    <w:link w:val="Recuodecorpodetexto2"/>
    <w:rsid w:val="00742FF4"/>
    <w:rPr>
      <w:lang w:val="pt-BR" w:eastAsia="pt-BR" w:bidi="ar-SA"/>
    </w:rPr>
  </w:style>
  <w:style w:type="character" w:styleId="Hyperlink">
    <w:name w:val="Hyperlink"/>
    <w:uiPriority w:val="99"/>
    <w:rsid w:val="00742FF4"/>
    <w:rPr>
      <w:color w:val="0000FF"/>
      <w:u w:val="single"/>
    </w:rPr>
  </w:style>
  <w:style w:type="paragraph" w:styleId="Corpodetexto3">
    <w:name w:val="Body Text 3"/>
    <w:basedOn w:val="Normal"/>
    <w:link w:val="Corpodetexto3Char"/>
    <w:rsid w:val="00742FF4"/>
    <w:pPr>
      <w:suppressAutoHyphens w:val="0"/>
      <w:spacing w:after="120"/>
    </w:pPr>
    <w:rPr>
      <w:sz w:val="16"/>
      <w:szCs w:val="16"/>
      <w:lang w:eastAsia="pt-BR"/>
    </w:rPr>
  </w:style>
  <w:style w:type="character" w:customStyle="1" w:styleId="Corpodetexto3Char">
    <w:name w:val="Corpo de texto 3 Char"/>
    <w:link w:val="Corpodetexto3"/>
    <w:rsid w:val="00742FF4"/>
    <w:rPr>
      <w:sz w:val="16"/>
      <w:szCs w:val="16"/>
      <w:lang w:val="pt-BR" w:eastAsia="pt-BR" w:bidi="ar-SA"/>
    </w:rPr>
  </w:style>
  <w:style w:type="paragraph" w:customStyle="1" w:styleId="Corpodetexto31">
    <w:name w:val="Corpo de texto 31"/>
    <w:basedOn w:val="Recuodecorpodetexto"/>
    <w:rsid w:val="00462896"/>
    <w:pPr>
      <w:autoSpaceDE w:val="0"/>
      <w:spacing w:after="120"/>
      <w:ind w:left="283" w:firstLine="0"/>
      <w:jc w:val="left"/>
    </w:pPr>
    <w:rPr>
      <w:rFonts w:ascii="Times New Roman" w:hAnsi="Times New Roman" w:cs="Times New Roman"/>
    </w:rPr>
  </w:style>
  <w:style w:type="table" w:styleId="Tabelacomgrade">
    <w:name w:val="Table Grid"/>
    <w:basedOn w:val="Tabelanormal"/>
    <w:rsid w:val="0073757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7Char">
    <w:name w:val="Título 7 Char"/>
    <w:link w:val="Ttulo7"/>
    <w:rsid w:val="00226904"/>
    <w:rPr>
      <w:rFonts w:ascii="Arial" w:hAnsi="Arial"/>
      <w:sz w:val="28"/>
    </w:rPr>
  </w:style>
  <w:style w:type="character" w:customStyle="1" w:styleId="Ttulo8Char">
    <w:name w:val="Título 8 Char"/>
    <w:link w:val="Ttulo8"/>
    <w:rsid w:val="00226904"/>
    <w:rPr>
      <w:rFonts w:ascii="Arial" w:hAnsi="Arial"/>
      <w:b/>
      <w:sz w:val="24"/>
    </w:rPr>
  </w:style>
  <w:style w:type="paragraph" w:styleId="Recuodecorpodetexto3">
    <w:name w:val="Body Text Indent 3"/>
    <w:basedOn w:val="Normal"/>
    <w:link w:val="Recuodecorpodetexto3Char"/>
    <w:rsid w:val="00226904"/>
    <w:pPr>
      <w:suppressAutoHyphens w:val="0"/>
      <w:ind w:left="60" w:firstLine="507"/>
    </w:pPr>
    <w:rPr>
      <w:rFonts w:ascii="Arial" w:hAnsi="Arial"/>
      <w:sz w:val="28"/>
      <w:lang w:eastAsia="pt-BR"/>
    </w:rPr>
  </w:style>
  <w:style w:type="character" w:customStyle="1" w:styleId="Recuodecorpodetexto3Char">
    <w:name w:val="Recuo de corpo de texto 3 Char"/>
    <w:link w:val="Recuodecorpodetexto3"/>
    <w:rsid w:val="00226904"/>
    <w:rPr>
      <w:rFonts w:ascii="Arial" w:hAnsi="Arial"/>
      <w:sz w:val="28"/>
    </w:rPr>
  </w:style>
  <w:style w:type="paragraph" w:styleId="PargrafodaLista">
    <w:name w:val="List Paragraph"/>
    <w:basedOn w:val="Normal"/>
    <w:link w:val="PargrafodaListaChar"/>
    <w:uiPriority w:val="1"/>
    <w:qFormat/>
    <w:rsid w:val="00226904"/>
    <w:pPr>
      <w:suppressAutoHyphens w:val="0"/>
      <w:ind w:left="708"/>
    </w:pPr>
    <w:rPr>
      <w:lang w:eastAsia="pt-BR"/>
    </w:rPr>
  </w:style>
  <w:style w:type="paragraph" w:styleId="NormalWeb">
    <w:name w:val="Normal (Web)"/>
    <w:basedOn w:val="Normal"/>
    <w:uiPriority w:val="99"/>
    <w:unhideWhenUsed/>
    <w:rsid w:val="00226904"/>
    <w:pPr>
      <w:suppressAutoHyphens w:val="0"/>
      <w:spacing w:before="100" w:beforeAutospacing="1" w:after="100" w:afterAutospacing="1"/>
    </w:pPr>
    <w:rPr>
      <w:sz w:val="24"/>
      <w:szCs w:val="24"/>
      <w:lang w:eastAsia="pt-BR"/>
    </w:rPr>
  </w:style>
  <w:style w:type="paragraph" w:customStyle="1" w:styleId="Default">
    <w:name w:val="Default"/>
    <w:rsid w:val="00226904"/>
    <w:pPr>
      <w:autoSpaceDE w:val="0"/>
      <w:autoSpaceDN w:val="0"/>
      <w:adjustRightInd w:val="0"/>
    </w:pPr>
    <w:rPr>
      <w:color w:val="000000"/>
      <w:sz w:val="24"/>
      <w:szCs w:val="24"/>
    </w:rPr>
  </w:style>
  <w:style w:type="character" w:customStyle="1" w:styleId="SubttuloChar">
    <w:name w:val="Subtítulo Char"/>
    <w:link w:val="Subttulo"/>
    <w:rsid w:val="00295313"/>
    <w:rPr>
      <w:rFonts w:ascii="Arial" w:eastAsia="Arial Unicode MS" w:hAnsi="Arial" w:cs="Tahoma"/>
      <w:i/>
      <w:iCs/>
      <w:sz w:val="28"/>
      <w:szCs w:val="28"/>
      <w:lang w:eastAsia="ar-SA"/>
    </w:rPr>
  </w:style>
  <w:style w:type="paragraph" w:styleId="SemEspaamento">
    <w:name w:val="No Spacing"/>
    <w:link w:val="SemEspaamentoChar"/>
    <w:uiPriority w:val="1"/>
    <w:qFormat/>
    <w:rsid w:val="00EE6096"/>
    <w:pPr>
      <w:jc w:val="both"/>
    </w:pPr>
    <w:rPr>
      <w:rFonts w:ascii="Arial" w:eastAsia="Calibri" w:hAnsi="Arial" w:cs="Arial"/>
      <w:sz w:val="24"/>
      <w:szCs w:val="22"/>
      <w:lang w:eastAsia="en-US"/>
    </w:rPr>
  </w:style>
  <w:style w:type="paragraph" w:styleId="TextosemFormatao">
    <w:name w:val="Plain Text"/>
    <w:basedOn w:val="Normal"/>
    <w:link w:val="TextosemFormataoChar"/>
    <w:semiHidden/>
    <w:rsid w:val="009F29B1"/>
    <w:pPr>
      <w:suppressAutoHyphens w:val="0"/>
    </w:pPr>
    <w:rPr>
      <w:rFonts w:ascii="Courier New" w:hAnsi="Courier New" w:cs="Courier New"/>
      <w:lang w:eastAsia="pt-BR"/>
    </w:rPr>
  </w:style>
  <w:style w:type="character" w:customStyle="1" w:styleId="TextosemFormataoChar">
    <w:name w:val="Texto sem Formatação Char"/>
    <w:link w:val="TextosemFormatao"/>
    <w:semiHidden/>
    <w:rsid w:val="009F29B1"/>
    <w:rPr>
      <w:rFonts w:ascii="Courier New" w:hAnsi="Courier New" w:cs="Courier New"/>
    </w:rPr>
  </w:style>
  <w:style w:type="paragraph" w:customStyle="1" w:styleId="PargrafodaLista1">
    <w:name w:val="Parágrafo da Lista1"/>
    <w:basedOn w:val="Normal"/>
    <w:rsid w:val="00957566"/>
    <w:pPr>
      <w:spacing w:after="160" w:line="259" w:lineRule="auto"/>
    </w:pPr>
    <w:rPr>
      <w:rFonts w:ascii="Calibri" w:eastAsia="SimSun" w:hAnsi="Calibri"/>
      <w:kern w:val="1"/>
      <w:sz w:val="22"/>
      <w:szCs w:val="22"/>
    </w:rPr>
  </w:style>
  <w:style w:type="paragraph" w:customStyle="1" w:styleId="western">
    <w:name w:val="western"/>
    <w:basedOn w:val="Normal"/>
    <w:rsid w:val="003209B1"/>
    <w:pPr>
      <w:suppressAutoHyphens w:val="0"/>
      <w:spacing w:before="100" w:beforeAutospacing="1" w:after="119"/>
    </w:pPr>
    <w:rPr>
      <w:sz w:val="24"/>
      <w:szCs w:val="24"/>
      <w:lang w:eastAsia="pt-BR"/>
    </w:rPr>
  </w:style>
  <w:style w:type="character" w:customStyle="1" w:styleId="SemEspaamentoChar">
    <w:name w:val="Sem Espaçamento Char"/>
    <w:link w:val="SemEspaamento"/>
    <w:uiPriority w:val="1"/>
    <w:locked/>
    <w:rsid w:val="001C32A1"/>
    <w:rPr>
      <w:rFonts w:ascii="Arial" w:eastAsia="Calibri" w:hAnsi="Arial" w:cs="Arial"/>
      <w:sz w:val="24"/>
      <w:szCs w:val="22"/>
      <w:lang w:val="pt-BR" w:eastAsia="en-US" w:bidi="ar-SA"/>
    </w:rPr>
  </w:style>
  <w:style w:type="character" w:customStyle="1" w:styleId="PargrafodaListaChar">
    <w:name w:val="Parágrafo da Lista Char"/>
    <w:link w:val="PargrafodaLista"/>
    <w:uiPriority w:val="1"/>
    <w:locked/>
    <w:rsid w:val="00F73466"/>
  </w:style>
  <w:style w:type="character" w:styleId="TextodoEspaoReservado">
    <w:name w:val="Placeholder Text"/>
    <w:basedOn w:val="Fontepargpadro"/>
    <w:uiPriority w:val="99"/>
    <w:semiHidden/>
    <w:rsid w:val="00E63794"/>
    <w:rPr>
      <w:color w:val="666666"/>
    </w:rPr>
  </w:style>
  <w:style w:type="character" w:styleId="Forte">
    <w:name w:val="Strong"/>
    <w:basedOn w:val="Fontepargpadro"/>
    <w:uiPriority w:val="22"/>
    <w:qFormat/>
    <w:rsid w:val="00B579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84719">
      <w:bodyDiv w:val="1"/>
      <w:marLeft w:val="0"/>
      <w:marRight w:val="0"/>
      <w:marTop w:val="0"/>
      <w:marBottom w:val="0"/>
      <w:divBdr>
        <w:top w:val="none" w:sz="0" w:space="0" w:color="auto"/>
        <w:left w:val="none" w:sz="0" w:space="0" w:color="auto"/>
        <w:bottom w:val="none" w:sz="0" w:space="0" w:color="auto"/>
        <w:right w:val="none" w:sz="0" w:space="0" w:color="auto"/>
      </w:divBdr>
    </w:div>
    <w:div w:id="298846312">
      <w:bodyDiv w:val="1"/>
      <w:marLeft w:val="0"/>
      <w:marRight w:val="0"/>
      <w:marTop w:val="0"/>
      <w:marBottom w:val="0"/>
      <w:divBdr>
        <w:top w:val="none" w:sz="0" w:space="0" w:color="auto"/>
        <w:left w:val="none" w:sz="0" w:space="0" w:color="auto"/>
        <w:bottom w:val="none" w:sz="0" w:space="0" w:color="auto"/>
        <w:right w:val="none" w:sz="0" w:space="0" w:color="auto"/>
      </w:divBdr>
    </w:div>
    <w:div w:id="468284146">
      <w:bodyDiv w:val="1"/>
      <w:marLeft w:val="0"/>
      <w:marRight w:val="0"/>
      <w:marTop w:val="0"/>
      <w:marBottom w:val="0"/>
      <w:divBdr>
        <w:top w:val="none" w:sz="0" w:space="0" w:color="auto"/>
        <w:left w:val="none" w:sz="0" w:space="0" w:color="auto"/>
        <w:bottom w:val="none" w:sz="0" w:space="0" w:color="auto"/>
        <w:right w:val="none" w:sz="0" w:space="0" w:color="auto"/>
      </w:divBdr>
    </w:div>
    <w:div w:id="581455655">
      <w:bodyDiv w:val="1"/>
      <w:marLeft w:val="0"/>
      <w:marRight w:val="0"/>
      <w:marTop w:val="0"/>
      <w:marBottom w:val="0"/>
      <w:divBdr>
        <w:top w:val="none" w:sz="0" w:space="0" w:color="auto"/>
        <w:left w:val="none" w:sz="0" w:space="0" w:color="auto"/>
        <w:bottom w:val="none" w:sz="0" w:space="0" w:color="auto"/>
        <w:right w:val="none" w:sz="0" w:space="0" w:color="auto"/>
      </w:divBdr>
    </w:div>
    <w:div w:id="590164242">
      <w:bodyDiv w:val="1"/>
      <w:marLeft w:val="0"/>
      <w:marRight w:val="0"/>
      <w:marTop w:val="0"/>
      <w:marBottom w:val="0"/>
      <w:divBdr>
        <w:top w:val="none" w:sz="0" w:space="0" w:color="auto"/>
        <w:left w:val="none" w:sz="0" w:space="0" w:color="auto"/>
        <w:bottom w:val="none" w:sz="0" w:space="0" w:color="auto"/>
        <w:right w:val="none" w:sz="0" w:space="0" w:color="auto"/>
      </w:divBdr>
    </w:div>
    <w:div w:id="703823300">
      <w:bodyDiv w:val="1"/>
      <w:marLeft w:val="0"/>
      <w:marRight w:val="0"/>
      <w:marTop w:val="0"/>
      <w:marBottom w:val="0"/>
      <w:divBdr>
        <w:top w:val="none" w:sz="0" w:space="0" w:color="auto"/>
        <w:left w:val="none" w:sz="0" w:space="0" w:color="auto"/>
        <w:bottom w:val="none" w:sz="0" w:space="0" w:color="auto"/>
        <w:right w:val="none" w:sz="0" w:space="0" w:color="auto"/>
      </w:divBdr>
    </w:div>
    <w:div w:id="725371307">
      <w:bodyDiv w:val="1"/>
      <w:marLeft w:val="0"/>
      <w:marRight w:val="0"/>
      <w:marTop w:val="0"/>
      <w:marBottom w:val="0"/>
      <w:divBdr>
        <w:top w:val="none" w:sz="0" w:space="0" w:color="auto"/>
        <w:left w:val="none" w:sz="0" w:space="0" w:color="auto"/>
        <w:bottom w:val="none" w:sz="0" w:space="0" w:color="auto"/>
        <w:right w:val="none" w:sz="0" w:space="0" w:color="auto"/>
      </w:divBdr>
    </w:div>
    <w:div w:id="907611960">
      <w:bodyDiv w:val="1"/>
      <w:marLeft w:val="0"/>
      <w:marRight w:val="0"/>
      <w:marTop w:val="0"/>
      <w:marBottom w:val="0"/>
      <w:divBdr>
        <w:top w:val="none" w:sz="0" w:space="0" w:color="auto"/>
        <w:left w:val="none" w:sz="0" w:space="0" w:color="auto"/>
        <w:bottom w:val="none" w:sz="0" w:space="0" w:color="auto"/>
        <w:right w:val="none" w:sz="0" w:space="0" w:color="auto"/>
      </w:divBdr>
    </w:div>
    <w:div w:id="931549536">
      <w:bodyDiv w:val="1"/>
      <w:marLeft w:val="0"/>
      <w:marRight w:val="0"/>
      <w:marTop w:val="0"/>
      <w:marBottom w:val="0"/>
      <w:divBdr>
        <w:top w:val="none" w:sz="0" w:space="0" w:color="auto"/>
        <w:left w:val="none" w:sz="0" w:space="0" w:color="auto"/>
        <w:bottom w:val="none" w:sz="0" w:space="0" w:color="auto"/>
        <w:right w:val="none" w:sz="0" w:space="0" w:color="auto"/>
      </w:divBdr>
    </w:div>
    <w:div w:id="1130170597">
      <w:bodyDiv w:val="1"/>
      <w:marLeft w:val="0"/>
      <w:marRight w:val="0"/>
      <w:marTop w:val="0"/>
      <w:marBottom w:val="0"/>
      <w:divBdr>
        <w:top w:val="none" w:sz="0" w:space="0" w:color="auto"/>
        <w:left w:val="none" w:sz="0" w:space="0" w:color="auto"/>
        <w:bottom w:val="none" w:sz="0" w:space="0" w:color="auto"/>
        <w:right w:val="none" w:sz="0" w:space="0" w:color="auto"/>
      </w:divBdr>
    </w:div>
    <w:div w:id="1281953969">
      <w:bodyDiv w:val="1"/>
      <w:marLeft w:val="0"/>
      <w:marRight w:val="0"/>
      <w:marTop w:val="0"/>
      <w:marBottom w:val="0"/>
      <w:divBdr>
        <w:top w:val="none" w:sz="0" w:space="0" w:color="auto"/>
        <w:left w:val="none" w:sz="0" w:space="0" w:color="auto"/>
        <w:bottom w:val="none" w:sz="0" w:space="0" w:color="auto"/>
        <w:right w:val="none" w:sz="0" w:space="0" w:color="auto"/>
      </w:divBdr>
    </w:div>
    <w:div w:id="1302228742">
      <w:bodyDiv w:val="1"/>
      <w:marLeft w:val="0"/>
      <w:marRight w:val="0"/>
      <w:marTop w:val="0"/>
      <w:marBottom w:val="0"/>
      <w:divBdr>
        <w:top w:val="none" w:sz="0" w:space="0" w:color="auto"/>
        <w:left w:val="none" w:sz="0" w:space="0" w:color="auto"/>
        <w:bottom w:val="none" w:sz="0" w:space="0" w:color="auto"/>
        <w:right w:val="none" w:sz="0" w:space="0" w:color="auto"/>
      </w:divBdr>
    </w:div>
    <w:div w:id="1351372304">
      <w:bodyDiv w:val="1"/>
      <w:marLeft w:val="0"/>
      <w:marRight w:val="0"/>
      <w:marTop w:val="0"/>
      <w:marBottom w:val="0"/>
      <w:divBdr>
        <w:top w:val="none" w:sz="0" w:space="0" w:color="auto"/>
        <w:left w:val="none" w:sz="0" w:space="0" w:color="auto"/>
        <w:bottom w:val="none" w:sz="0" w:space="0" w:color="auto"/>
        <w:right w:val="none" w:sz="0" w:space="0" w:color="auto"/>
      </w:divBdr>
    </w:div>
    <w:div w:id="1505705264">
      <w:bodyDiv w:val="1"/>
      <w:marLeft w:val="0"/>
      <w:marRight w:val="0"/>
      <w:marTop w:val="0"/>
      <w:marBottom w:val="0"/>
      <w:divBdr>
        <w:top w:val="none" w:sz="0" w:space="0" w:color="auto"/>
        <w:left w:val="none" w:sz="0" w:space="0" w:color="auto"/>
        <w:bottom w:val="none" w:sz="0" w:space="0" w:color="auto"/>
        <w:right w:val="none" w:sz="0" w:space="0" w:color="auto"/>
      </w:divBdr>
    </w:div>
    <w:div w:id="1538742043">
      <w:bodyDiv w:val="1"/>
      <w:marLeft w:val="0"/>
      <w:marRight w:val="0"/>
      <w:marTop w:val="0"/>
      <w:marBottom w:val="0"/>
      <w:divBdr>
        <w:top w:val="none" w:sz="0" w:space="0" w:color="auto"/>
        <w:left w:val="none" w:sz="0" w:space="0" w:color="auto"/>
        <w:bottom w:val="none" w:sz="0" w:space="0" w:color="auto"/>
        <w:right w:val="none" w:sz="0" w:space="0" w:color="auto"/>
      </w:divBdr>
    </w:div>
    <w:div w:id="1645625975">
      <w:bodyDiv w:val="1"/>
      <w:marLeft w:val="0"/>
      <w:marRight w:val="0"/>
      <w:marTop w:val="0"/>
      <w:marBottom w:val="0"/>
      <w:divBdr>
        <w:top w:val="none" w:sz="0" w:space="0" w:color="auto"/>
        <w:left w:val="none" w:sz="0" w:space="0" w:color="auto"/>
        <w:bottom w:val="none" w:sz="0" w:space="0" w:color="auto"/>
        <w:right w:val="none" w:sz="0" w:space="0" w:color="auto"/>
      </w:divBdr>
    </w:div>
    <w:div w:id="1661158944">
      <w:bodyDiv w:val="1"/>
      <w:marLeft w:val="0"/>
      <w:marRight w:val="0"/>
      <w:marTop w:val="0"/>
      <w:marBottom w:val="0"/>
      <w:divBdr>
        <w:top w:val="none" w:sz="0" w:space="0" w:color="auto"/>
        <w:left w:val="none" w:sz="0" w:space="0" w:color="auto"/>
        <w:bottom w:val="none" w:sz="0" w:space="0" w:color="auto"/>
        <w:right w:val="none" w:sz="0" w:space="0" w:color="auto"/>
      </w:divBdr>
    </w:div>
    <w:div w:id="1778982969">
      <w:bodyDiv w:val="1"/>
      <w:marLeft w:val="0"/>
      <w:marRight w:val="0"/>
      <w:marTop w:val="0"/>
      <w:marBottom w:val="0"/>
      <w:divBdr>
        <w:top w:val="none" w:sz="0" w:space="0" w:color="auto"/>
        <w:left w:val="none" w:sz="0" w:space="0" w:color="auto"/>
        <w:bottom w:val="none" w:sz="0" w:space="0" w:color="auto"/>
        <w:right w:val="none" w:sz="0" w:space="0" w:color="auto"/>
      </w:divBdr>
    </w:div>
    <w:div w:id="1822457780">
      <w:bodyDiv w:val="1"/>
      <w:marLeft w:val="0"/>
      <w:marRight w:val="0"/>
      <w:marTop w:val="0"/>
      <w:marBottom w:val="0"/>
      <w:divBdr>
        <w:top w:val="none" w:sz="0" w:space="0" w:color="auto"/>
        <w:left w:val="none" w:sz="0" w:space="0" w:color="auto"/>
        <w:bottom w:val="none" w:sz="0" w:space="0" w:color="auto"/>
        <w:right w:val="none" w:sz="0" w:space="0" w:color="auto"/>
      </w:divBdr>
    </w:div>
    <w:div w:id="1853715130">
      <w:bodyDiv w:val="1"/>
      <w:marLeft w:val="0"/>
      <w:marRight w:val="0"/>
      <w:marTop w:val="0"/>
      <w:marBottom w:val="0"/>
      <w:divBdr>
        <w:top w:val="none" w:sz="0" w:space="0" w:color="auto"/>
        <w:left w:val="none" w:sz="0" w:space="0" w:color="auto"/>
        <w:bottom w:val="none" w:sz="0" w:space="0" w:color="auto"/>
        <w:right w:val="none" w:sz="0" w:space="0" w:color="auto"/>
      </w:divBdr>
    </w:div>
    <w:div w:id="1881892535">
      <w:bodyDiv w:val="1"/>
      <w:marLeft w:val="0"/>
      <w:marRight w:val="0"/>
      <w:marTop w:val="0"/>
      <w:marBottom w:val="0"/>
      <w:divBdr>
        <w:top w:val="none" w:sz="0" w:space="0" w:color="auto"/>
        <w:left w:val="none" w:sz="0" w:space="0" w:color="auto"/>
        <w:bottom w:val="none" w:sz="0" w:space="0" w:color="auto"/>
        <w:right w:val="none" w:sz="0" w:space="0" w:color="auto"/>
      </w:divBdr>
    </w:div>
    <w:div w:id="1921018295">
      <w:bodyDiv w:val="1"/>
      <w:marLeft w:val="0"/>
      <w:marRight w:val="0"/>
      <w:marTop w:val="0"/>
      <w:marBottom w:val="0"/>
      <w:divBdr>
        <w:top w:val="none" w:sz="0" w:space="0" w:color="auto"/>
        <w:left w:val="none" w:sz="0" w:space="0" w:color="auto"/>
        <w:bottom w:val="none" w:sz="0" w:space="0" w:color="auto"/>
        <w:right w:val="none" w:sz="0" w:space="0" w:color="auto"/>
      </w:divBdr>
    </w:div>
    <w:div w:id="1935018227">
      <w:bodyDiv w:val="1"/>
      <w:marLeft w:val="0"/>
      <w:marRight w:val="0"/>
      <w:marTop w:val="0"/>
      <w:marBottom w:val="0"/>
      <w:divBdr>
        <w:top w:val="none" w:sz="0" w:space="0" w:color="auto"/>
        <w:left w:val="none" w:sz="0" w:space="0" w:color="auto"/>
        <w:bottom w:val="none" w:sz="0" w:space="0" w:color="auto"/>
        <w:right w:val="none" w:sz="0" w:space="0" w:color="auto"/>
      </w:divBdr>
    </w:div>
    <w:div w:id="1947733399">
      <w:bodyDiv w:val="1"/>
      <w:marLeft w:val="0"/>
      <w:marRight w:val="0"/>
      <w:marTop w:val="0"/>
      <w:marBottom w:val="0"/>
      <w:divBdr>
        <w:top w:val="none" w:sz="0" w:space="0" w:color="auto"/>
        <w:left w:val="none" w:sz="0" w:space="0" w:color="auto"/>
        <w:bottom w:val="none" w:sz="0" w:space="0" w:color="auto"/>
        <w:right w:val="none" w:sz="0" w:space="0" w:color="auto"/>
      </w:divBdr>
    </w:div>
    <w:div w:id="1952470541">
      <w:bodyDiv w:val="1"/>
      <w:marLeft w:val="0"/>
      <w:marRight w:val="0"/>
      <w:marTop w:val="0"/>
      <w:marBottom w:val="0"/>
      <w:divBdr>
        <w:top w:val="none" w:sz="0" w:space="0" w:color="auto"/>
        <w:left w:val="none" w:sz="0" w:space="0" w:color="auto"/>
        <w:bottom w:val="none" w:sz="0" w:space="0" w:color="auto"/>
        <w:right w:val="none" w:sz="0" w:space="0" w:color="auto"/>
      </w:divBdr>
    </w:div>
    <w:div w:id="1983389589">
      <w:bodyDiv w:val="1"/>
      <w:marLeft w:val="0"/>
      <w:marRight w:val="0"/>
      <w:marTop w:val="0"/>
      <w:marBottom w:val="0"/>
      <w:divBdr>
        <w:top w:val="none" w:sz="0" w:space="0" w:color="auto"/>
        <w:left w:val="none" w:sz="0" w:space="0" w:color="auto"/>
        <w:bottom w:val="none" w:sz="0" w:space="0" w:color="auto"/>
        <w:right w:val="none" w:sz="0" w:space="0" w:color="auto"/>
      </w:divBdr>
    </w:div>
    <w:div w:id="2009475202">
      <w:bodyDiv w:val="1"/>
      <w:marLeft w:val="0"/>
      <w:marRight w:val="0"/>
      <w:marTop w:val="0"/>
      <w:marBottom w:val="0"/>
      <w:divBdr>
        <w:top w:val="none" w:sz="0" w:space="0" w:color="auto"/>
        <w:left w:val="none" w:sz="0" w:space="0" w:color="auto"/>
        <w:bottom w:val="none" w:sz="0" w:space="0" w:color="auto"/>
        <w:right w:val="none" w:sz="0" w:space="0" w:color="auto"/>
      </w:divBdr>
    </w:div>
    <w:div w:id="206780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B1242-564B-4B27-82E9-0ED9F79B0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5751</Words>
  <Characters>31057</Characters>
  <DocSecurity>0</DocSecurity>
  <Lines>258</Lines>
  <Paragraphs>73</Paragraphs>
  <ScaleCrop>false</ScaleCrop>
  <HeadingPairs>
    <vt:vector size="2" baseType="variant">
      <vt:variant>
        <vt:lpstr>Título</vt:lpstr>
      </vt:variant>
      <vt:variant>
        <vt:i4>1</vt:i4>
      </vt:variant>
    </vt:vector>
  </HeadingPairs>
  <TitlesOfParts>
    <vt:vector size="1" baseType="lpstr">
      <vt:lpstr>COMPROVANTE DE RETIRADA DO EDITAL DE PREGÃO</vt:lpstr>
    </vt:vector>
  </TitlesOfParts>
  <Company/>
  <LinksUpToDate>false</LinksUpToDate>
  <CharactersWithSpaces>36735</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2025-12-09T14:09:00Z</cp:lastPrinted>
  <dcterms:created xsi:type="dcterms:W3CDTF">2025-12-17T13:52:00Z</dcterms:created>
  <dcterms:modified xsi:type="dcterms:W3CDTF">2025-12-17T14:03:00Z</dcterms:modified>
</cp:coreProperties>
</file>